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重庆市长寿区江南街道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全日制公益性岗位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江南街道全日制公益性岗位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拟聘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人员名单公示如下。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一、公示期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二、受理机构及联系方式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江南街道办事处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023-40725001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江南街道劳动社保所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023-4072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6299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1. 如对公示内容有异议，请以书面、署名形式反映。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3. 受理机构对反映人员及反映情况严格保密。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四、人员及安置</w:t>
      </w:r>
    </w:p>
    <w:tbl>
      <w:tblPr>
        <w:tblStyle w:val="7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53"/>
        <w:gridCol w:w="2327"/>
        <w:gridCol w:w="1604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292" w:firstLineChars="1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性别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身份证号码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人员类别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家庭住址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安置岗位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梅家瑜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50022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55611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离校两年内登记失业毕业生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江南街道江南二路38号1幢3单元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社会保险协理岗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重庆市长寿区江南街道办事处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16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1984" w:right="1446" w:bottom="1644" w:left="1446" w:header="851" w:footer="850" w:gutter="0"/>
      <w:cols w:space="0" w:num="1"/>
      <w:rtlGutter w:val="0"/>
      <w:docGrid w:type="linesAndChars" w:linePitch="600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361A8F"/>
    <w:rsid w:val="00070EC4"/>
    <w:rsid w:val="002C47DB"/>
    <w:rsid w:val="00361A8F"/>
    <w:rsid w:val="00B009A2"/>
    <w:rsid w:val="00B84DA0"/>
    <w:rsid w:val="00BF468B"/>
    <w:rsid w:val="00C2136A"/>
    <w:rsid w:val="087846D7"/>
    <w:rsid w:val="0B0A6C12"/>
    <w:rsid w:val="0DAA47A3"/>
    <w:rsid w:val="14FA538F"/>
    <w:rsid w:val="1772593A"/>
    <w:rsid w:val="18611814"/>
    <w:rsid w:val="239C7CE3"/>
    <w:rsid w:val="23B851AB"/>
    <w:rsid w:val="24947398"/>
    <w:rsid w:val="297334A6"/>
    <w:rsid w:val="29E54BE0"/>
    <w:rsid w:val="2E9D455D"/>
    <w:rsid w:val="3BDB7236"/>
    <w:rsid w:val="3F28453A"/>
    <w:rsid w:val="418E50B4"/>
    <w:rsid w:val="42131832"/>
    <w:rsid w:val="42602A71"/>
    <w:rsid w:val="436A287B"/>
    <w:rsid w:val="44EE0B22"/>
    <w:rsid w:val="4C9B04F0"/>
    <w:rsid w:val="54BD2E57"/>
    <w:rsid w:val="550103CB"/>
    <w:rsid w:val="594E500D"/>
    <w:rsid w:val="5E6B58C9"/>
    <w:rsid w:val="62543D2D"/>
    <w:rsid w:val="632944E1"/>
    <w:rsid w:val="65277059"/>
    <w:rsid w:val="66080B94"/>
    <w:rsid w:val="66DF1868"/>
    <w:rsid w:val="67A611C1"/>
    <w:rsid w:val="68D67757"/>
    <w:rsid w:val="6C4F371E"/>
    <w:rsid w:val="72655B0B"/>
    <w:rsid w:val="743C2038"/>
    <w:rsid w:val="74DD64E7"/>
    <w:rsid w:val="75C310C9"/>
    <w:rsid w:val="77CF2299"/>
    <w:rsid w:val="78774B27"/>
    <w:rsid w:val="7CA42DC5"/>
    <w:rsid w:val="7CC07BE4"/>
    <w:rsid w:val="7D3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337</Characters>
  <Lines>2</Lines>
  <Paragraphs>1</Paragraphs>
  <TotalTime>0</TotalTime>
  <ScaleCrop>false</ScaleCrop>
  <LinksUpToDate>false</LinksUpToDate>
  <CharactersWithSpaces>341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2021-01-11T01:22:00Z</dcterms:created>
  <dc:creator>AutoBVT</dc:creator>
  <cp:lastModifiedBy>HP-207</cp:lastModifiedBy>
  <cp:lastPrinted>2024-04-23T07:41:00Z</cp:lastPrinted>
  <dcterms:modified xsi:type="dcterms:W3CDTF">2024-08-20T02:43:15Z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679CE3CD29794269928FBC43F5A74CB7_13</vt:lpwstr>
  </property>
</Properties>
</file>