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430A9">
      <w:pPr>
        <w:rPr>
          <w:rFonts w:hint="default" w:cs="宋体"/>
          <w:color w:val="auto"/>
          <w:sz w:val="21"/>
          <w:szCs w:val="21"/>
        </w:rPr>
      </w:pPr>
      <w:bookmarkStart w:id="0" w:name="_GoBack"/>
      <w:bookmarkEnd w:id="0"/>
    </w:p>
    <w:tbl>
      <w:tblPr>
        <w:tblStyle w:val="6"/>
        <w:tblW w:w="22292" w:type="dxa"/>
        <w:tblInd w:w="0" w:type="dxa"/>
        <w:tblLayout w:type="fixed"/>
        <w:tblCellMar>
          <w:top w:w="0" w:type="dxa"/>
          <w:left w:w="0" w:type="dxa"/>
          <w:bottom w:w="0" w:type="dxa"/>
          <w:right w:w="0" w:type="dxa"/>
        </w:tblCellMar>
      </w:tblPr>
      <w:tblGrid>
        <w:gridCol w:w="6581"/>
        <w:gridCol w:w="4358"/>
        <w:gridCol w:w="7536"/>
        <w:gridCol w:w="3817"/>
      </w:tblGrid>
      <w:tr w14:paraId="20B6AADA">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14:paraId="43B6292F">
            <w:pPr>
              <w:jc w:val="center"/>
              <w:textAlignment w:val="bottom"/>
              <w:rPr>
                <w:rFonts w:hint="default" w:cs="宋体"/>
                <w:b/>
                <w:color w:val="auto"/>
                <w:sz w:val="40"/>
                <w:szCs w:val="40"/>
              </w:rPr>
            </w:pPr>
            <w:r>
              <w:rPr>
                <w:rFonts w:cs="宋体"/>
                <w:b/>
                <w:color w:val="auto"/>
                <w:sz w:val="44"/>
                <w:szCs w:val="44"/>
                <w:lang w:bidi="ar"/>
              </w:rPr>
              <w:t>收入支出决算总表</w:t>
            </w:r>
          </w:p>
        </w:tc>
      </w:tr>
      <w:tr w14:paraId="3201316B">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17ECF5E3">
            <w:pPr>
              <w:rPr>
                <w:rFonts w:hint="default" w:ascii="Arial" w:hAnsi="Arial" w:cs="Arial"/>
                <w:color w:val="auto"/>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14:paraId="74991A82">
            <w:pPr>
              <w:jc w:val="right"/>
              <w:rPr>
                <w:rFonts w:hint="default" w:ascii="Arial" w:hAnsi="Arial" w:cs="Arial"/>
                <w:color w:val="auto"/>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59AB11E5">
            <w:pPr>
              <w:rPr>
                <w:rFonts w:hint="default" w:ascii="Arial" w:hAnsi="Arial" w:cs="Arial"/>
                <w:color w:val="auto"/>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3BC3BC94">
            <w:pPr>
              <w:jc w:val="right"/>
              <w:textAlignment w:val="bottom"/>
              <w:rPr>
                <w:rFonts w:hint="default" w:cs="宋体"/>
                <w:color w:val="auto"/>
              </w:rPr>
            </w:pPr>
            <w:r>
              <w:rPr>
                <w:rFonts w:cs="宋体"/>
                <w:color w:val="auto"/>
                <w:lang w:bidi="ar"/>
              </w:rPr>
              <w:t>公开01表</w:t>
            </w:r>
          </w:p>
        </w:tc>
      </w:tr>
      <w:tr w14:paraId="26E974FB">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1CD3C3D4">
            <w:pPr>
              <w:textAlignment w:val="bottom"/>
              <w:rPr>
                <w:rFonts w:hint="default" w:cs="宋体"/>
                <w:color w:val="auto"/>
              </w:rPr>
            </w:pPr>
            <w:r>
              <w:rPr>
                <w:rFonts w:cs="宋体"/>
                <w:color w:val="auto"/>
              </w:rPr>
              <w:t>公开单位：重庆市长寿区菩提街道办事处（本级）</w:t>
            </w:r>
          </w:p>
        </w:tc>
        <w:tc>
          <w:tcPr>
            <w:tcW w:w="4358" w:type="dxa"/>
            <w:tcBorders>
              <w:top w:val="nil"/>
              <w:left w:val="nil"/>
              <w:bottom w:val="nil"/>
              <w:right w:val="nil"/>
            </w:tcBorders>
            <w:shd w:val="clear" w:color="auto" w:fill="auto"/>
            <w:noWrap/>
            <w:tcMar>
              <w:top w:w="15" w:type="dxa"/>
              <w:left w:w="15" w:type="dxa"/>
              <w:right w:w="15" w:type="dxa"/>
            </w:tcMar>
            <w:vAlign w:val="bottom"/>
          </w:tcPr>
          <w:p w14:paraId="50909439">
            <w:pPr>
              <w:jc w:val="right"/>
              <w:rPr>
                <w:rFonts w:hint="default" w:ascii="Arial" w:hAnsi="Arial" w:cs="Arial"/>
                <w:color w:val="auto"/>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5F748CFD">
            <w:pPr>
              <w:rPr>
                <w:rFonts w:hint="default" w:ascii="Arial" w:hAnsi="Arial" w:cs="Arial"/>
                <w:color w:val="auto"/>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301051C7">
            <w:pPr>
              <w:jc w:val="right"/>
              <w:textAlignment w:val="bottom"/>
              <w:rPr>
                <w:rFonts w:hint="default" w:cs="宋体"/>
                <w:color w:val="auto"/>
              </w:rPr>
            </w:pPr>
            <w:r>
              <w:rPr>
                <w:rFonts w:cs="宋体"/>
                <w:color w:val="auto"/>
                <w:lang w:bidi="ar"/>
              </w:rPr>
              <w:t>单位：</w:t>
            </w:r>
            <w:r>
              <w:rPr>
                <w:rFonts w:cs="宋体"/>
                <w:color w:val="auto"/>
              </w:rPr>
              <w:t>万元</w:t>
            </w:r>
          </w:p>
        </w:tc>
      </w:tr>
      <w:tr w14:paraId="5D19C7C9">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30E53">
            <w:pPr>
              <w:jc w:val="center"/>
              <w:textAlignment w:val="center"/>
              <w:rPr>
                <w:rFonts w:hint="default" w:cs="宋体"/>
                <w:b/>
                <w:color w:val="auto"/>
                <w:sz w:val="22"/>
                <w:szCs w:val="22"/>
              </w:rPr>
            </w:pPr>
            <w:r>
              <w:rPr>
                <w:rFonts w:cs="宋体"/>
                <w:b/>
                <w:color w:val="auto"/>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16DEFAA">
            <w:pPr>
              <w:jc w:val="center"/>
              <w:textAlignment w:val="center"/>
              <w:rPr>
                <w:rFonts w:hint="default" w:cs="宋体"/>
                <w:b/>
                <w:color w:val="auto"/>
                <w:sz w:val="22"/>
                <w:szCs w:val="22"/>
              </w:rPr>
            </w:pPr>
            <w:r>
              <w:rPr>
                <w:rFonts w:cs="宋体"/>
                <w:b/>
                <w:color w:val="auto"/>
                <w:sz w:val="22"/>
                <w:szCs w:val="22"/>
                <w:lang w:bidi="ar"/>
              </w:rPr>
              <w:t>支出</w:t>
            </w:r>
          </w:p>
        </w:tc>
      </w:tr>
      <w:tr w14:paraId="7948BB1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68FF27">
            <w:pPr>
              <w:jc w:val="center"/>
              <w:textAlignment w:val="center"/>
              <w:rPr>
                <w:rFonts w:hint="default" w:cs="宋体"/>
                <w:b/>
                <w:color w:val="auto"/>
                <w:sz w:val="22"/>
                <w:szCs w:val="22"/>
              </w:rPr>
            </w:pPr>
            <w:r>
              <w:rPr>
                <w:rFonts w:cs="宋体"/>
                <w:b/>
                <w:color w:val="auto"/>
                <w:sz w:val="22"/>
                <w:szCs w:val="22"/>
                <w:lang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6F5B53">
            <w:pPr>
              <w:jc w:val="center"/>
              <w:textAlignment w:val="center"/>
              <w:rPr>
                <w:rFonts w:hint="default" w:cs="宋体"/>
                <w:b/>
                <w:color w:val="auto"/>
                <w:sz w:val="22"/>
                <w:szCs w:val="22"/>
              </w:rPr>
            </w:pPr>
            <w:r>
              <w:rPr>
                <w:rFonts w:cs="宋体"/>
                <w:b/>
                <w:color w:val="auto"/>
                <w:sz w:val="22"/>
                <w:szCs w:val="22"/>
                <w:lang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2CEC5A">
            <w:pPr>
              <w:jc w:val="center"/>
              <w:textAlignment w:val="center"/>
              <w:rPr>
                <w:rFonts w:hint="default" w:cs="宋体"/>
                <w:b/>
                <w:color w:val="auto"/>
                <w:sz w:val="22"/>
                <w:szCs w:val="22"/>
              </w:rPr>
            </w:pPr>
            <w:r>
              <w:rPr>
                <w:rFonts w:cs="宋体"/>
                <w:b/>
                <w:color w:val="auto"/>
                <w:sz w:val="22"/>
                <w:szCs w:val="22"/>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9A4A5F">
            <w:pPr>
              <w:jc w:val="center"/>
              <w:textAlignment w:val="center"/>
              <w:rPr>
                <w:rFonts w:hint="default" w:cs="宋体"/>
                <w:b/>
                <w:color w:val="auto"/>
                <w:sz w:val="22"/>
                <w:szCs w:val="22"/>
              </w:rPr>
            </w:pPr>
            <w:r>
              <w:rPr>
                <w:rFonts w:cs="宋体"/>
                <w:b/>
                <w:color w:val="auto"/>
                <w:sz w:val="22"/>
                <w:szCs w:val="22"/>
                <w:lang w:bidi="ar"/>
              </w:rPr>
              <w:t>决算数</w:t>
            </w:r>
          </w:p>
        </w:tc>
      </w:tr>
      <w:tr w14:paraId="07588BF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D641D2">
            <w:pPr>
              <w:textAlignment w:val="center"/>
              <w:rPr>
                <w:rFonts w:hint="default" w:cs="宋体"/>
                <w:color w:val="auto"/>
                <w:sz w:val="22"/>
                <w:szCs w:val="22"/>
              </w:rPr>
            </w:pPr>
            <w:r>
              <w:rPr>
                <w:rFonts w:cs="宋体"/>
                <w:color w:val="auto"/>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7D877">
            <w:pPr>
              <w:wordWrap w:val="0"/>
              <w:jc w:val="right"/>
              <w:textAlignment w:val="center"/>
              <w:rPr>
                <w:rFonts w:hint="default" w:cs="宋体"/>
                <w:color w:val="auto"/>
                <w:sz w:val="22"/>
                <w:szCs w:val="22"/>
              </w:rPr>
            </w:pPr>
            <w:r>
              <w:rPr>
                <w:rFonts w:cs="宋体"/>
                <w:color w:val="auto"/>
                <w:sz w:val="21"/>
                <w:szCs w:val="21"/>
                <w:lang w:bidi="ar"/>
              </w:rPr>
              <w:t xml:space="preserve">4,362.71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27D551">
            <w:pPr>
              <w:textAlignment w:val="center"/>
              <w:rPr>
                <w:rFonts w:hint="default" w:cs="宋体"/>
                <w:color w:val="auto"/>
                <w:sz w:val="22"/>
                <w:szCs w:val="22"/>
              </w:rPr>
            </w:pPr>
            <w:r>
              <w:rPr>
                <w:rFonts w:cs="宋体"/>
                <w:color w:val="auto"/>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873EA">
            <w:pPr>
              <w:wordWrap w:val="0"/>
              <w:jc w:val="right"/>
              <w:textAlignment w:val="center"/>
              <w:rPr>
                <w:rFonts w:hint="default" w:cs="宋体"/>
                <w:color w:val="auto"/>
                <w:sz w:val="22"/>
                <w:szCs w:val="22"/>
              </w:rPr>
            </w:pPr>
            <w:r>
              <w:rPr>
                <w:rFonts w:cs="宋体"/>
                <w:color w:val="auto"/>
                <w:sz w:val="21"/>
                <w:szCs w:val="21"/>
                <w:lang w:bidi="ar"/>
              </w:rPr>
              <w:t xml:space="preserve">1,370.26 </w:t>
            </w:r>
          </w:p>
        </w:tc>
      </w:tr>
      <w:tr w14:paraId="6EB3335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6A70F2">
            <w:pPr>
              <w:textAlignment w:val="center"/>
              <w:rPr>
                <w:rFonts w:hint="default" w:cs="宋体"/>
                <w:color w:val="auto"/>
                <w:sz w:val="22"/>
                <w:szCs w:val="22"/>
              </w:rPr>
            </w:pPr>
            <w:r>
              <w:rPr>
                <w:rFonts w:cs="宋体"/>
                <w:color w:val="auto"/>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7E44E">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F08D04">
            <w:pPr>
              <w:textAlignment w:val="center"/>
              <w:rPr>
                <w:rFonts w:hint="default" w:cs="宋体"/>
                <w:color w:val="auto"/>
                <w:sz w:val="22"/>
                <w:szCs w:val="22"/>
              </w:rPr>
            </w:pPr>
            <w:r>
              <w:rPr>
                <w:rFonts w:cs="宋体"/>
                <w:color w:val="auto"/>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15E32">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5131A8C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08A6CC">
            <w:pPr>
              <w:textAlignment w:val="center"/>
              <w:rPr>
                <w:rFonts w:hint="default" w:cs="宋体"/>
                <w:color w:val="auto"/>
                <w:sz w:val="22"/>
                <w:szCs w:val="22"/>
              </w:rPr>
            </w:pPr>
            <w:r>
              <w:rPr>
                <w:rFonts w:cs="宋体"/>
                <w:color w:val="auto"/>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412F4">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B8EF7C">
            <w:pPr>
              <w:textAlignment w:val="center"/>
              <w:rPr>
                <w:rFonts w:hint="default" w:cs="宋体"/>
                <w:color w:val="auto"/>
                <w:sz w:val="22"/>
                <w:szCs w:val="22"/>
              </w:rPr>
            </w:pPr>
            <w:r>
              <w:rPr>
                <w:rFonts w:cs="宋体"/>
                <w:color w:val="auto"/>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974FE">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6330A8C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5C37D1">
            <w:pPr>
              <w:textAlignment w:val="center"/>
              <w:rPr>
                <w:rFonts w:hint="default" w:cs="宋体"/>
                <w:color w:val="auto"/>
                <w:sz w:val="22"/>
                <w:szCs w:val="22"/>
              </w:rPr>
            </w:pPr>
            <w:r>
              <w:rPr>
                <w:rFonts w:cs="宋体"/>
                <w:color w:val="auto"/>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044C7">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0D790F">
            <w:pPr>
              <w:textAlignment w:val="center"/>
              <w:rPr>
                <w:rFonts w:hint="default" w:cs="宋体"/>
                <w:color w:val="auto"/>
                <w:sz w:val="22"/>
                <w:szCs w:val="22"/>
              </w:rPr>
            </w:pPr>
            <w:r>
              <w:rPr>
                <w:rFonts w:cs="宋体"/>
                <w:color w:val="auto"/>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FD3F6">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09154AD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46589D">
            <w:pPr>
              <w:textAlignment w:val="center"/>
              <w:rPr>
                <w:rFonts w:hint="default" w:cs="宋体"/>
                <w:color w:val="auto"/>
                <w:sz w:val="22"/>
                <w:szCs w:val="22"/>
              </w:rPr>
            </w:pPr>
            <w:r>
              <w:rPr>
                <w:rFonts w:cs="宋体"/>
                <w:color w:val="auto"/>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00472">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81BB3C">
            <w:pPr>
              <w:textAlignment w:val="center"/>
              <w:rPr>
                <w:rFonts w:hint="default" w:cs="宋体"/>
                <w:color w:val="auto"/>
                <w:sz w:val="22"/>
                <w:szCs w:val="22"/>
              </w:rPr>
            </w:pPr>
            <w:r>
              <w:rPr>
                <w:rFonts w:cs="宋体"/>
                <w:color w:val="auto"/>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7AD0F">
            <w:pPr>
              <w:wordWrap w:val="0"/>
              <w:jc w:val="right"/>
              <w:textAlignment w:val="center"/>
              <w:rPr>
                <w:rFonts w:hint="default" w:cs="宋体"/>
                <w:color w:val="auto"/>
                <w:sz w:val="22"/>
                <w:szCs w:val="22"/>
              </w:rPr>
            </w:pPr>
            <w:r>
              <w:rPr>
                <w:rFonts w:cs="宋体"/>
                <w:color w:val="auto"/>
                <w:sz w:val="21"/>
                <w:szCs w:val="21"/>
                <w:lang w:bidi="ar"/>
              </w:rPr>
              <w:t xml:space="preserve">18.98 </w:t>
            </w:r>
          </w:p>
        </w:tc>
      </w:tr>
      <w:tr w14:paraId="681870B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B8D86">
            <w:pPr>
              <w:textAlignment w:val="center"/>
              <w:rPr>
                <w:rFonts w:hint="default" w:cs="宋体"/>
                <w:color w:val="auto"/>
                <w:sz w:val="22"/>
                <w:szCs w:val="22"/>
              </w:rPr>
            </w:pPr>
            <w:r>
              <w:rPr>
                <w:rFonts w:cs="宋体"/>
                <w:color w:val="auto"/>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1F016">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D5D9AD">
            <w:pPr>
              <w:textAlignment w:val="center"/>
              <w:rPr>
                <w:rFonts w:hint="default" w:cs="宋体"/>
                <w:color w:val="auto"/>
                <w:sz w:val="22"/>
                <w:szCs w:val="22"/>
              </w:rPr>
            </w:pPr>
            <w:r>
              <w:rPr>
                <w:rFonts w:cs="宋体"/>
                <w:color w:val="auto"/>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D8B87">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7BA8CE8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0CEE19">
            <w:pPr>
              <w:textAlignment w:val="center"/>
              <w:rPr>
                <w:rFonts w:hint="default" w:cs="宋体"/>
                <w:color w:val="auto"/>
                <w:sz w:val="22"/>
                <w:szCs w:val="22"/>
              </w:rPr>
            </w:pPr>
            <w:r>
              <w:rPr>
                <w:rFonts w:cs="宋体"/>
                <w:color w:val="auto"/>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81151">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00819A">
            <w:pPr>
              <w:textAlignment w:val="center"/>
              <w:rPr>
                <w:rFonts w:hint="default" w:cs="宋体"/>
                <w:color w:val="auto"/>
                <w:sz w:val="22"/>
                <w:szCs w:val="22"/>
              </w:rPr>
            </w:pPr>
            <w:r>
              <w:rPr>
                <w:rFonts w:cs="宋体"/>
                <w:color w:val="auto"/>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95F2F">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290E1EE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2336D6">
            <w:pPr>
              <w:textAlignment w:val="center"/>
              <w:rPr>
                <w:rFonts w:hint="default" w:cs="宋体"/>
                <w:color w:val="auto"/>
                <w:sz w:val="22"/>
                <w:szCs w:val="22"/>
              </w:rPr>
            </w:pPr>
            <w:r>
              <w:rPr>
                <w:rFonts w:cs="宋体"/>
                <w:color w:val="auto"/>
                <w:sz w:val="22"/>
                <w:szCs w:val="22"/>
                <w:lang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14:paraId="2B8C4D22">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057C7C">
            <w:pPr>
              <w:textAlignment w:val="center"/>
              <w:rPr>
                <w:rFonts w:hint="default" w:cs="宋体"/>
                <w:color w:val="auto"/>
                <w:sz w:val="22"/>
                <w:szCs w:val="22"/>
              </w:rPr>
            </w:pPr>
            <w:r>
              <w:rPr>
                <w:rFonts w:cs="宋体"/>
                <w:color w:val="auto"/>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2119F">
            <w:pPr>
              <w:wordWrap w:val="0"/>
              <w:jc w:val="right"/>
              <w:textAlignment w:val="center"/>
              <w:rPr>
                <w:rFonts w:hint="default" w:cs="宋体"/>
                <w:color w:val="auto"/>
                <w:sz w:val="22"/>
                <w:szCs w:val="22"/>
              </w:rPr>
            </w:pPr>
            <w:r>
              <w:rPr>
                <w:rFonts w:cs="宋体"/>
                <w:color w:val="auto"/>
                <w:sz w:val="21"/>
                <w:szCs w:val="21"/>
                <w:lang w:bidi="ar"/>
              </w:rPr>
              <w:t xml:space="preserve">203.95 </w:t>
            </w:r>
          </w:p>
        </w:tc>
      </w:tr>
      <w:tr w14:paraId="423AABB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FE944">
            <w:pPr>
              <w:rPr>
                <w:rFonts w:hint="default" w:cs="宋体"/>
                <w:color w:val="auto"/>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1DC680">
            <w:pPr>
              <w:jc w:val="right"/>
              <w:rPr>
                <w:rFonts w:hint="default" w:ascii="Arial" w:hAnsi="Arial" w:cs="Arial"/>
                <w:color w:val="auto"/>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C0BE55">
            <w:pPr>
              <w:textAlignment w:val="center"/>
              <w:rPr>
                <w:rFonts w:hint="default" w:cs="宋体"/>
                <w:color w:val="auto"/>
                <w:sz w:val="22"/>
                <w:szCs w:val="22"/>
              </w:rPr>
            </w:pPr>
            <w:r>
              <w:rPr>
                <w:rFonts w:cs="宋体"/>
                <w:color w:val="auto"/>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B6A08">
            <w:pPr>
              <w:wordWrap w:val="0"/>
              <w:jc w:val="right"/>
              <w:textAlignment w:val="center"/>
              <w:rPr>
                <w:rFonts w:hint="default" w:cs="宋体"/>
                <w:color w:val="auto"/>
                <w:sz w:val="22"/>
                <w:szCs w:val="22"/>
              </w:rPr>
            </w:pPr>
            <w:r>
              <w:rPr>
                <w:rFonts w:cs="宋体"/>
                <w:color w:val="auto"/>
                <w:sz w:val="21"/>
                <w:szCs w:val="21"/>
                <w:lang w:bidi="ar"/>
              </w:rPr>
              <w:t xml:space="preserve">892.58 </w:t>
            </w:r>
          </w:p>
        </w:tc>
      </w:tr>
      <w:tr w14:paraId="4124418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D3FAC2">
            <w:pPr>
              <w:rPr>
                <w:rFonts w:hint="default" w:cs="宋体"/>
                <w:color w:val="auto"/>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F98610">
            <w:pPr>
              <w:jc w:val="right"/>
              <w:rPr>
                <w:rFonts w:hint="default" w:ascii="Arial" w:hAnsi="Arial" w:cs="Arial"/>
                <w:color w:val="auto"/>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6C59D1">
            <w:pPr>
              <w:textAlignment w:val="center"/>
              <w:rPr>
                <w:rFonts w:hint="default" w:cs="宋体"/>
                <w:color w:val="auto"/>
                <w:sz w:val="22"/>
                <w:szCs w:val="22"/>
              </w:rPr>
            </w:pPr>
            <w:r>
              <w:rPr>
                <w:rFonts w:cs="宋体"/>
                <w:color w:val="auto"/>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A9578">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5A5F994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E5DED">
            <w:pPr>
              <w:rPr>
                <w:rFonts w:hint="default" w:cs="宋体"/>
                <w:color w:val="auto"/>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3145C2">
            <w:pPr>
              <w:jc w:val="right"/>
              <w:rPr>
                <w:rFonts w:hint="default" w:ascii="Arial" w:hAnsi="Arial" w:cs="Arial"/>
                <w:color w:val="auto"/>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A271EF">
            <w:pPr>
              <w:textAlignment w:val="center"/>
              <w:rPr>
                <w:rFonts w:hint="default" w:cs="宋体"/>
                <w:color w:val="auto"/>
                <w:sz w:val="22"/>
                <w:szCs w:val="22"/>
              </w:rPr>
            </w:pPr>
            <w:r>
              <w:rPr>
                <w:rFonts w:cs="宋体"/>
                <w:color w:val="auto"/>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8B8D9">
            <w:pPr>
              <w:wordWrap w:val="0"/>
              <w:jc w:val="right"/>
              <w:textAlignment w:val="center"/>
              <w:rPr>
                <w:rFonts w:hint="default" w:cs="宋体"/>
                <w:color w:val="auto"/>
                <w:sz w:val="22"/>
                <w:szCs w:val="22"/>
              </w:rPr>
            </w:pPr>
            <w:r>
              <w:rPr>
                <w:rFonts w:cs="宋体"/>
                <w:color w:val="auto"/>
                <w:sz w:val="21"/>
                <w:szCs w:val="21"/>
                <w:lang w:bidi="ar"/>
              </w:rPr>
              <w:t xml:space="preserve">264.23 </w:t>
            </w:r>
          </w:p>
        </w:tc>
      </w:tr>
      <w:tr w14:paraId="2615977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7AEDDB">
            <w:pPr>
              <w:rPr>
                <w:rFonts w:hint="default" w:cs="宋体"/>
                <w:color w:val="auto"/>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5F90A2">
            <w:pPr>
              <w:jc w:val="right"/>
              <w:rPr>
                <w:rFonts w:hint="default" w:ascii="Arial" w:hAnsi="Arial" w:cs="Arial"/>
                <w:color w:val="auto"/>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7A0CC5">
            <w:pPr>
              <w:textAlignment w:val="center"/>
              <w:rPr>
                <w:rFonts w:hint="default" w:cs="宋体"/>
                <w:color w:val="auto"/>
                <w:sz w:val="22"/>
                <w:szCs w:val="22"/>
              </w:rPr>
            </w:pPr>
            <w:r>
              <w:rPr>
                <w:rFonts w:cs="宋体"/>
                <w:color w:val="auto"/>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D37D9">
            <w:pPr>
              <w:wordWrap w:val="0"/>
              <w:jc w:val="right"/>
              <w:textAlignment w:val="center"/>
              <w:rPr>
                <w:rFonts w:hint="default" w:cs="宋体"/>
                <w:color w:val="auto"/>
                <w:sz w:val="22"/>
                <w:szCs w:val="22"/>
              </w:rPr>
            </w:pPr>
            <w:r>
              <w:rPr>
                <w:rFonts w:cs="宋体"/>
                <w:color w:val="auto"/>
                <w:sz w:val="21"/>
                <w:szCs w:val="21"/>
                <w:lang w:bidi="ar"/>
              </w:rPr>
              <w:t xml:space="preserve">1,529.62 </w:t>
            </w:r>
          </w:p>
        </w:tc>
      </w:tr>
      <w:tr w14:paraId="0193440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00766">
            <w:pPr>
              <w:rPr>
                <w:rFonts w:hint="default" w:cs="宋体"/>
                <w:color w:val="auto"/>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F68A5">
            <w:pPr>
              <w:jc w:val="right"/>
              <w:rPr>
                <w:rFonts w:hint="default" w:cs="宋体"/>
                <w:color w:val="auto"/>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0D61F5">
            <w:pPr>
              <w:textAlignment w:val="center"/>
              <w:rPr>
                <w:rFonts w:hint="default" w:cs="宋体"/>
                <w:color w:val="auto"/>
                <w:sz w:val="22"/>
                <w:szCs w:val="22"/>
              </w:rPr>
            </w:pPr>
            <w:r>
              <w:rPr>
                <w:rFonts w:cs="宋体"/>
                <w:color w:val="auto"/>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E1446">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7B15C05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68849">
            <w:pPr>
              <w:rPr>
                <w:rFonts w:hint="default" w:cs="宋体"/>
                <w:color w:val="auto"/>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61F4B">
            <w:pPr>
              <w:jc w:val="right"/>
              <w:rPr>
                <w:rFonts w:hint="default" w:cs="宋体"/>
                <w:color w:val="auto"/>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E933BD">
            <w:pPr>
              <w:textAlignment w:val="center"/>
              <w:rPr>
                <w:rFonts w:hint="default" w:cs="宋体"/>
                <w:color w:val="auto"/>
                <w:sz w:val="22"/>
                <w:szCs w:val="22"/>
              </w:rPr>
            </w:pPr>
            <w:r>
              <w:rPr>
                <w:rFonts w:cs="宋体"/>
                <w:color w:val="auto"/>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436ED">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622B8F5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75E76">
            <w:pPr>
              <w:rPr>
                <w:rFonts w:hint="default" w:cs="宋体"/>
                <w:color w:val="auto"/>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0882D">
            <w:pPr>
              <w:jc w:val="right"/>
              <w:rPr>
                <w:rFonts w:hint="default" w:cs="宋体"/>
                <w:color w:val="auto"/>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EEB6DD">
            <w:pPr>
              <w:textAlignment w:val="center"/>
              <w:rPr>
                <w:rFonts w:hint="default" w:cs="宋体"/>
                <w:color w:val="auto"/>
                <w:sz w:val="22"/>
                <w:szCs w:val="22"/>
              </w:rPr>
            </w:pPr>
            <w:r>
              <w:rPr>
                <w:rFonts w:cs="宋体"/>
                <w:color w:val="auto"/>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987F5">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0A46452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7AAA6B">
            <w:pPr>
              <w:rPr>
                <w:rFonts w:hint="default" w:cs="宋体"/>
                <w:color w:val="auto"/>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ECF4F">
            <w:pPr>
              <w:jc w:val="right"/>
              <w:rPr>
                <w:rFonts w:hint="default" w:cs="宋体"/>
                <w:color w:val="auto"/>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416BEB">
            <w:pPr>
              <w:textAlignment w:val="center"/>
              <w:rPr>
                <w:rFonts w:hint="default" w:cs="宋体"/>
                <w:color w:val="auto"/>
                <w:sz w:val="22"/>
                <w:szCs w:val="22"/>
              </w:rPr>
            </w:pPr>
            <w:r>
              <w:rPr>
                <w:rFonts w:cs="宋体"/>
                <w:color w:val="auto"/>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0B023">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65CFD7B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6711D">
            <w:pPr>
              <w:rPr>
                <w:rFonts w:hint="default" w:cs="宋体"/>
                <w:color w:val="auto"/>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E0928">
            <w:pPr>
              <w:jc w:val="right"/>
              <w:rPr>
                <w:rFonts w:hint="default" w:cs="宋体"/>
                <w:color w:val="auto"/>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816861">
            <w:pPr>
              <w:textAlignment w:val="center"/>
              <w:rPr>
                <w:rFonts w:hint="default" w:cs="宋体"/>
                <w:color w:val="auto"/>
                <w:sz w:val="22"/>
                <w:szCs w:val="22"/>
              </w:rPr>
            </w:pPr>
            <w:r>
              <w:rPr>
                <w:rFonts w:cs="宋体"/>
                <w:color w:val="auto"/>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BF265">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770FBE9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EA91E5">
            <w:pPr>
              <w:rPr>
                <w:rFonts w:hint="default" w:cs="宋体"/>
                <w:color w:val="auto"/>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F0A2B">
            <w:pPr>
              <w:jc w:val="right"/>
              <w:rPr>
                <w:rFonts w:hint="default" w:cs="宋体"/>
                <w:color w:val="auto"/>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386C18">
            <w:pPr>
              <w:textAlignment w:val="center"/>
              <w:rPr>
                <w:rFonts w:hint="default" w:cs="宋体"/>
                <w:color w:val="auto"/>
                <w:sz w:val="22"/>
                <w:szCs w:val="22"/>
              </w:rPr>
            </w:pPr>
            <w:r>
              <w:rPr>
                <w:rFonts w:cs="宋体"/>
                <w:color w:val="auto"/>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9EC14">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577A022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F9AFE">
            <w:pPr>
              <w:rPr>
                <w:rFonts w:hint="default" w:cs="宋体"/>
                <w:color w:val="auto"/>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83607">
            <w:pPr>
              <w:jc w:val="right"/>
              <w:rPr>
                <w:rFonts w:hint="default" w:cs="宋体"/>
                <w:color w:val="auto"/>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CB8C28">
            <w:pPr>
              <w:textAlignment w:val="center"/>
              <w:rPr>
                <w:rFonts w:hint="default" w:cs="宋体"/>
                <w:color w:val="auto"/>
                <w:sz w:val="22"/>
                <w:szCs w:val="22"/>
              </w:rPr>
            </w:pPr>
            <w:r>
              <w:rPr>
                <w:rFonts w:cs="宋体"/>
                <w:color w:val="auto"/>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8EBED">
            <w:pPr>
              <w:wordWrap w:val="0"/>
              <w:jc w:val="right"/>
              <w:textAlignment w:val="center"/>
              <w:rPr>
                <w:rFonts w:hint="default" w:cs="宋体"/>
                <w:color w:val="auto"/>
                <w:sz w:val="22"/>
                <w:szCs w:val="22"/>
              </w:rPr>
            </w:pPr>
            <w:r>
              <w:rPr>
                <w:rFonts w:cs="宋体"/>
                <w:color w:val="auto"/>
                <w:sz w:val="21"/>
                <w:szCs w:val="21"/>
                <w:lang w:bidi="ar"/>
              </w:rPr>
              <w:t xml:space="preserve">83.09 </w:t>
            </w:r>
          </w:p>
        </w:tc>
      </w:tr>
      <w:tr w14:paraId="0CB871E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40258F">
            <w:pPr>
              <w:rPr>
                <w:rFonts w:hint="default" w:cs="宋体"/>
                <w:color w:val="auto"/>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BA6A2">
            <w:pPr>
              <w:jc w:val="right"/>
              <w:rPr>
                <w:rFonts w:hint="default" w:cs="宋体"/>
                <w:color w:val="auto"/>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C037CC">
            <w:pPr>
              <w:textAlignment w:val="center"/>
              <w:rPr>
                <w:rFonts w:hint="default" w:cs="宋体"/>
                <w:color w:val="auto"/>
                <w:sz w:val="22"/>
                <w:szCs w:val="22"/>
              </w:rPr>
            </w:pPr>
            <w:r>
              <w:rPr>
                <w:rFonts w:cs="宋体"/>
                <w:color w:val="auto"/>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5A3E3">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38A72AB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B224ED">
            <w:pPr>
              <w:rPr>
                <w:rFonts w:hint="default" w:cs="宋体"/>
                <w:color w:val="auto"/>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D170A">
            <w:pPr>
              <w:jc w:val="right"/>
              <w:rPr>
                <w:rFonts w:hint="default" w:cs="宋体"/>
                <w:color w:val="auto"/>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B106DC">
            <w:pPr>
              <w:textAlignment w:val="center"/>
              <w:rPr>
                <w:rFonts w:hint="default" w:cs="宋体"/>
                <w:color w:val="auto"/>
                <w:sz w:val="22"/>
                <w:szCs w:val="22"/>
              </w:rPr>
            </w:pPr>
            <w:r>
              <w:rPr>
                <w:rFonts w:cs="宋体"/>
                <w:color w:val="auto"/>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51819">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12FAFB8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5FD47">
            <w:pPr>
              <w:rPr>
                <w:rFonts w:hint="default" w:cs="宋体"/>
                <w:color w:val="auto"/>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4F80C">
            <w:pPr>
              <w:jc w:val="right"/>
              <w:rPr>
                <w:rFonts w:hint="default" w:cs="宋体"/>
                <w:color w:val="auto"/>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89A81A">
            <w:pPr>
              <w:textAlignment w:val="center"/>
              <w:rPr>
                <w:rFonts w:hint="default" w:cs="宋体"/>
                <w:color w:val="auto"/>
                <w:sz w:val="22"/>
                <w:szCs w:val="22"/>
              </w:rPr>
            </w:pPr>
            <w:r>
              <w:rPr>
                <w:rFonts w:cs="宋体"/>
                <w:color w:val="auto"/>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5132A">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1A5A29D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2E302C">
            <w:pPr>
              <w:rPr>
                <w:rFonts w:hint="default" w:cs="宋体"/>
                <w:color w:val="auto"/>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27C66">
            <w:pPr>
              <w:jc w:val="right"/>
              <w:rPr>
                <w:rFonts w:hint="default" w:cs="宋体"/>
                <w:color w:val="auto"/>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D52361">
            <w:pPr>
              <w:textAlignment w:val="center"/>
              <w:rPr>
                <w:rFonts w:hint="default" w:cs="宋体"/>
                <w:color w:val="auto"/>
                <w:sz w:val="22"/>
                <w:szCs w:val="22"/>
              </w:rPr>
            </w:pPr>
            <w:r>
              <w:rPr>
                <w:rFonts w:cs="宋体"/>
                <w:color w:val="auto"/>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FA722">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69050DD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0CB71">
            <w:pPr>
              <w:jc w:val="center"/>
              <w:rPr>
                <w:rFonts w:hint="default" w:cs="宋体"/>
                <w:b/>
                <w:color w:val="auto"/>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39E33">
            <w:pPr>
              <w:jc w:val="right"/>
              <w:rPr>
                <w:rFonts w:hint="default" w:cs="宋体"/>
                <w:color w:val="auto"/>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F5C2D2">
            <w:pPr>
              <w:textAlignment w:val="center"/>
              <w:rPr>
                <w:rFonts w:hint="default" w:cs="宋体"/>
                <w:color w:val="auto"/>
                <w:sz w:val="22"/>
                <w:szCs w:val="22"/>
              </w:rPr>
            </w:pPr>
            <w:r>
              <w:rPr>
                <w:rFonts w:cs="宋体"/>
                <w:color w:val="auto"/>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4218D">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0FBC45B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AC992A">
            <w:pPr>
              <w:rPr>
                <w:rFonts w:hint="default" w:cs="宋体"/>
                <w:color w:val="auto"/>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B2EDF">
            <w:pPr>
              <w:jc w:val="right"/>
              <w:rPr>
                <w:rFonts w:hint="default" w:cs="宋体"/>
                <w:color w:val="auto"/>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BAD05F">
            <w:pPr>
              <w:textAlignment w:val="center"/>
              <w:rPr>
                <w:rFonts w:hint="default" w:cs="宋体"/>
                <w:color w:val="auto"/>
                <w:sz w:val="22"/>
                <w:szCs w:val="22"/>
              </w:rPr>
            </w:pPr>
            <w:r>
              <w:rPr>
                <w:rFonts w:cs="宋体"/>
                <w:color w:val="auto"/>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A9D32">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574F769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E73C9">
            <w:pPr>
              <w:rPr>
                <w:rFonts w:hint="default" w:cs="宋体"/>
                <w:color w:val="auto"/>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C09F7">
            <w:pPr>
              <w:jc w:val="right"/>
              <w:rPr>
                <w:rFonts w:hint="default" w:cs="宋体"/>
                <w:color w:val="auto"/>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549B32">
            <w:pPr>
              <w:textAlignment w:val="center"/>
              <w:rPr>
                <w:rFonts w:hint="default" w:cs="宋体"/>
                <w:color w:val="auto"/>
                <w:sz w:val="22"/>
                <w:szCs w:val="22"/>
              </w:rPr>
            </w:pPr>
            <w:r>
              <w:rPr>
                <w:rFonts w:cs="宋体"/>
                <w:color w:val="auto"/>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B9C4A">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6C8389C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61328">
            <w:pPr>
              <w:jc w:val="center"/>
              <w:textAlignment w:val="center"/>
              <w:rPr>
                <w:rFonts w:hint="default" w:cs="宋体"/>
                <w:b/>
                <w:color w:val="auto"/>
                <w:sz w:val="22"/>
                <w:szCs w:val="22"/>
              </w:rPr>
            </w:pPr>
            <w:r>
              <w:rPr>
                <w:rFonts w:cs="宋体"/>
                <w:b/>
                <w:color w:val="auto"/>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5F3F3">
            <w:pPr>
              <w:wordWrap w:val="0"/>
              <w:jc w:val="right"/>
              <w:textAlignment w:val="center"/>
              <w:rPr>
                <w:rFonts w:hint="default" w:cs="宋体"/>
                <w:color w:val="auto"/>
                <w:sz w:val="22"/>
                <w:szCs w:val="22"/>
              </w:rPr>
            </w:pPr>
            <w:r>
              <w:rPr>
                <w:rFonts w:cs="宋体"/>
                <w:color w:val="auto"/>
                <w:sz w:val="21"/>
                <w:szCs w:val="21"/>
                <w:lang w:bidi="ar"/>
              </w:rPr>
              <w:t xml:space="preserve">4,362.71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06433E">
            <w:pPr>
              <w:jc w:val="center"/>
              <w:textAlignment w:val="center"/>
              <w:rPr>
                <w:rFonts w:hint="default" w:cs="宋体"/>
                <w:b/>
                <w:color w:val="auto"/>
                <w:sz w:val="22"/>
                <w:szCs w:val="22"/>
              </w:rPr>
            </w:pPr>
            <w:r>
              <w:rPr>
                <w:rFonts w:cs="宋体"/>
                <w:b/>
                <w:color w:val="auto"/>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7C496">
            <w:pPr>
              <w:wordWrap w:val="0"/>
              <w:jc w:val="right"/>
              <w:textAlignment w:val="center"/>
              <w:rPr>
                <w:rFonts w:hint="default" w:cs="宋体"/>
                <w:color w:val="auto"/>
                <w:sz w:val="22"/>
                <w:szCs w:val="22"/>
              </w:rPr>
            </w:pPr>
            <w:r>
              <w:rPr>
                <w:rFonts w:cs="宋体"/>
                <w:color w:val="auto"/>
                <w:sz w:val="21"/>
                <w:szCs w:val="21"/>
                <w:lang w:bidi="ar"/>
              </w:rPr>
              <w:t xml:space="preserve">4,362.71 </w:t>
            </w:r>
          </w:p>
        </w:tc>
      </w:tr>
      <w:tr w14:paraId="61D4B28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A8D15">
            <w:pPr>
              <w:textAlignment w:val="center"/>
              <w:rPr>
                <w:rFonts w:hint="default" w:cs="宋体"/>
                <w:color w:val="auto"/>
                <w:sz w:val="22"/>
                <w:szCs w:val="22"/>
              </w:rPr>
            </w:pPr>
            <w:r>
              <w:rPr>
                <w:rFonts w:cs="宋体"/>
                <w:color w:val="auto"/>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D0B2B">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EA8681">
            <w:pPr>
              <w:textAlignment w:val="center"/>
              <w:rPr>
                <w:rFonts w:hint="default" w:cs="宋体"/>
                <w:color w:val="auto"/>
                <w:sz w:val="22"/>
                <w:szCs w:val="22"/>
              </w:rPr>
            </w:pPr>
            <w:r>
              <w:rPr>
                <w:rFonts w:cs="宋体"/>
                <w:color w:val="auto"/>
                <w:sz w:val="22"/>
                <w:szCs w:val="22"/>
                <w:lang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71B3D">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30D2EEC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C2895E">
            <w:pPr>
              <w:textAlignment w:val="center"/>
              <w:rPr>
                <w:rFonts w:hint="default" w:cs="宋体"/>
                <w:color w:val="auto"/>
                <w:sz w:val="22"/>
                <w:szCs w:val="22"/>
              </w:rPr>
            </w:pPr>
            <w:r>
              <w:rPr>
                <w:rFonts w:cs="宋体"/>
                <w:color w:val="auto"/>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3B4C0">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BC2105">
            <w:pPr>
              <w:textAlignment w:val="center"/>
              <w:rPr>
                <w:rFonts w:hint="default" w:cs="宋体"/>
                <w:color w:val="auto"/>
                <w:sz w:val="22"/>
                <w:szCs w:val="22"/>
              </w:rPr>
            </w:pPr>
            <w:r>
              <w:rPr>
                <w:rFonts w:cs="宋体"/>
                <w:color w:val="auto"/>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1C33FB3">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33DC0D6C">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E97A6">
            <w:pPr>
              <w:jc w:val="center"/>
              <w:textAlignment w:val="center"/>
              <w:rPr>
                <w:rFonts w:hint="default" w:cs="宋体"/>
                <w:b/>
                <w:color w:val="auto"/>
                <w:sz w:val="22"/>
                <w:szCs w:val="22"/>
              </w:rPr>
            </w:pPr>
            <w:r>
              <w:rPr>
                <w:rFonts w:cs="宋体"/>
                <w:b/>
                <w:color w:val="auto"/>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03EDE">
            <w:pPr>
              <w:wordWrap w:val="0"/>
              <w:jc w:val="right"/>
              <w:textAlignment w:val="center"/>
              <w:rPr>
                <w:rFonts w:hint="default" w:cs="宋体"/>
                <w:color w:val="auto"/>
                <w:sz w:val="22"/>
                <w:szCs w:val="22"/>
              </w:rPr>
            </w:pPr>
            <w:r>
              <w:rPr>
                <w:rFonts w:cs="宋体"/>
                <w:color w:val="auto"/>
                <w:sz w:val="21"/>
                <w:szCs w:val="21"/>
                <w:lang w:bidi="ar"/>
              </w:rPr>
              <w:t xml:space="preserve">4,362.71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39D7238B">
            <w:pPr>
              <w:jc w:val="center"/>
              <w:textAlignment w:val="center"/>
              <w:rPr>
                <w:rFonts w:hint="default" w:cs="宋体"/>
                <w:b/>
                <w:color w:val="auto"/>
                <w:sz w:val="22"/>
                <w:szCs w:val="22"/>
              </w:rPr>
            </w:pPr>
            <w:r>
              <w:rPr>
                <w:rFonts w:cs="宋体"/>
                <w:b/>
                <w:color w:val="auto"/>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E385B7">
            <w:pPr>
              <w:wordWrap w:val="0"/>
              <w:jc w:val="right"/>
              <w:textAlignment w:val="center"/>
              <w:rPr>
                <w:rFonts w:hint="default" w:cs="宋体"/>
                <w:color w:val="auto"/>
                <w:sz w:val="20"/>
                <w:szCs w:val="20"/>
              </w:rPr>
            </w:pPr>
            <w:r>
              <w:rPr>
                <w:rFonts w:cs="宋体"/>
                <w:color w:val="auto"/>
                <w:sz w:val="21"/>
                <w:szCs w:val="21"/>
                <w:lang w:bidi="ar"/>
              </w:rPr>
              <w:t xml:space="preserve">4,362.71 </w:t>
            </w:r>
          </w:p>
        </w:tc>
      </w:tr>
    </w:tbl>
    <w:p w14:paraId="5415DBE6">
      <w:pPr>
        <w:rPr>
          <w:rFonts w:hint="default" w:cs="宋体"/>
          <w:color w:val="auto"/>
          <w:sz w:val="21"/>
          <w:szCs w:val="21"/>
          <w:lang w:bidi="ar"/>
        </w:rPr>
      </w:pPr>
      <w:r>
        <w:rPr>
          <w:rFonts w:cs="宋体"/>
          <w:color w:val="auto"/>
          <w:sz w:val="21"/>
          <w:szCs w:val="21"/>
          <w:lang w:bidi="ar"/>
        </w:rPr>
        <w:t>备注：1.本表反映单位本年度的总收支和年末结转结余情况。</w:t>
      </w:r>
      <w:r>
        <w:rPr>
          <w:rFonts w:cs="宋体"/>
          <w:color w:val="auto"/>
          <w:sz w:val="21"/>
          <w:szCs w:val="21"/>
          <w:lang w:bidi="ar"/>
        </w:rPr>
        <w:br w:type="textWrapping"/>
      </w:r>
      <w:r>
        <w:rPr>
          <w:rFonts w:cs="宋体"/>
          <w:color w:val="auto"/>
          <w:sz w:val="21"/>
          <w:szCs w:val="21"/>
          <w:lang w:bidi="ar"/>
        </w:rPr>
        <w:t xml:space="preserve">      2.本套报表金额单位转换时可能存在尾数误差。</w:t>
      </w:r>
      <w:r>
        <w:rPr>
          <w:rFonts w:cs="宋体"/>
          <w:color w:val="auto"/>
          <w:sz w:val="21"/>
          <w:szCs w:val="21"/>
          <w:lang w:bidi="ar"/>
        </w:rPr>
        <w:br w:type="textWrapping"/>
      </w:r>
      <w:r>
        <w:rPr>
          <w:rFonts w:cs="宋体"/>
          <w:color w:val="auto"/>
          <w:sz w:val="21"/>
          <w:szCs w:val="21"/>
        </w:rPr>
        <w:br w:type="textWrapping"/>
      </w:r>
    </w:p>
    <w:p w14:paraId="7E53A362">
      <w:pPr>
        <w:rPr>
          <w:rFonts w:hint="default" w:cs="宋体"/>
          <w:color w:val="auto"/>
          <w:sz w:val="21"/>
          <w:szCs w:val="21"/>
          <w:lang w:bidi="ar"/>
        </w:rPr>
      </w:pPr>
      <w:r>
        <w:rPr>
          <w:rFonts w:cs="宋体"/>
          <w:color w:val="auto"/>
          <w:sz w:val="21"/>
          <w:szCs w:val="21"/>
          <w:lang w:bidi="ar"/>
        </w:rPr>
        <w:br w:type="page"/>
      </w:r>
    </w:p>
    <w:p w14:paraId="701C202A">
      <w:pPr>
        <w:rPr>
          <w:rFonts w:hint="default" w:cs="宋体"/>
          <w:color w:val="auto"/>
          <w:sz w:val="21"/>
          <w:szCs w:val="21"/>
          <w:lang w:bidi="ar"/>
        </w:rPr>
      </w:pPr>
    </w:p>
    <w:tbl>
      <w:tblPr>
        <w:tblStyle w:val="6"/>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0B2FB566">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14:paraId="2CDE4DF7">
            <w:pPr>
              <w:jc w:val="center"/>
              <w:textAlignment w:val="bottom"/>
              <w:rPr>
                <w:rFonts w:hint="default" w:cs="宋体"/>
                <w:b/>
                <w:color w:val="auto"/>
                <w:sz w:val="40"/>
                <w:szCs w:val="40"/>
              </w:rPr>
            </w:pPr>
            <w:r>
              <w:rPr>
                <w:rFonts w:cs="宋体"/>
                <w:b/>
                <w:color w:val="auto"/>
                <w:sz w:val="44"/>
                <w:szCs w:val="44"/>
                <w:lang w:bidi="ar"/>
              </w:rPr>
              <w:t>收入决算表</w:t>
            </w:r>
          </w:p>
        </w:tc>
      </w:tr>
      <w:tr w14:paraId="46E61A96">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14:paraId="10B68672">
            <w:pPr>
              <w:rPr>
                <w:rFonts w:hint="default" w:ascii="Arial" w:hAnsi="Arial" w:cs="Arial"/>
                <w:color w:val="auto"/>
                <w:sz w:val="22"/>
                <w:szCs w:val="22"/>
              </w:rPr>
            </w:pPr>
            <w:r>
              <w:rPr>
                <w:rFonts w:cs="宋体"/>
                <w:color w:val="auto"/>
              </w:rPr>
              <w:t>公开单位：重庆市长寿区菩提街道办事处（本级）</w:t>
            </w:r>
          </w:p>
        </w:tc>
        <w:tc>
          <w:tcPr>
            <w:tcW w:w="2412" w:type="dxa"/>
            <w:tcBorders>
              <w:top w:val="nil"/>
              <w:left w:val="nil"/>
              <w:bottom w:val="nil"/>
              <w:right w:val="nil"/>
            </w:tcBorders>
            <w:shd w:val="clear" w:color="auto" w:fill="auto"/>
            <w:noWrap/>
            <w:tcMar>
              <w:top w:w="15" w:type="dxa"/>
              <w:left w:w="15" w:type="dxa"/>
              <w:right w:w="15" w:type="dxa"/>
            </w:tcMar>
            <w:vAlign w:val="bottom"/>
          </w:tcPr>
          <w:p w14:paraId="4F6FCD7A">
            <w:pPr>
              <w:rPr>
                <w:rFonts w:hint="default" w:ascii="Arial" w:hAnsi="Arial" w:cs="Arial"/>
                <w:color w:val="auto"/>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11441BD8">
            <w:pPr>
              <w:rPr>
                <w:rFonts w:hint="default" w:ascii="Arial" w:hAnsi="Arial" w:cs="Arial"/>
                <w:color w:val="auto"/>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17C1995">
            <w:pPr>
              <w:rPr>
                <w:rFonts w:hint="default" w:ascii="Arial" w:hAnsi="Arial" w:cs="Arial"/>
                <w:color w:val="auto"/>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2AFA46C4">
            <w:pPr>
              <w:rPr>
                <w:rFonts w:hint="default" w:ascii="Arial" w:hAnsi="Arial" w:cs="Arial"/>
                <w:color w:val="auto"/>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181475BD">
            <w:pPr>
              <w:rPr>
                <w:rFonts w:hint="default" w:ascii="Arial" w:hAnsi="Arial" w:cs="Arial"/>
                <w:color w:val="auto"/>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5B1DB81">
            <w:pPr>
              <w:rPr>
                <w:rFonts w:hint="default" w:ascii="Arial" w:hAnsi="Arial" w:cs="Arial"/>
                <w:color w:val="auto"/>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17C46F1">
            <w:pPr>
              <w:rPr>
                <w:rFonts w:hint="default" w:ascii="Arial" w:hAnsi="Arial" w:cs="Arial"/>
                <w:color w:val="auto"/>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1A613D2A">
            <w:pPr>
              <w:jc w:val="right"/>
              <w:textAlignment w:val="bottom"/>
              <w:rPr>
                <w:rFonts w:hint="default" w:cs="宋体"/>
                <w:color w:val="auto"/>
              </w:rPr>
            </w:pPr>
            <w:r>
              <w:rPr>
                <w:rFonts w:cs="宋体"/>
                <w:color w:val="auto"/>
                <w:lang w:bidi="ar"/>
              </w:rPr>
              <w:t>公开02表</w:t>
            </w:r>
          </w:p>
        </w:tc>
      </w:tr>
      <w:tr w14:paraId="67184630">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14:paraId="529FC4E1">
            <w:pPr>
              <w:rPr>
                <w:rFonts w:hint="default" w:ascii="Arial" w:hAnsi="Arial" w:cs="Arial"/>
                <w:color w:val="auto"/>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14:paraId="5CED3043">
            <w:pPr>
              <w:rPr>
                <w:rFonts w:hint="default" w:ascii="Arial" w:hAnsi="Arial" w:cs="Arial"/>
                <w:color w:val="auto"/>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5D6988CF">
            <w:pPr>
              <w:rPr>
                <w:rFonts w:hint="default" w:ascii="Arial" w:hAnsi="Arial" w:cs="Arial"/>
                <w:color w:val="auto"/>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B9480FC">
            <w:pPr>
              <w:rPr>
                <w:rFonts w:hint="default" w:ascii="Arial" w:hAnsi="Arial" w:cs="Arial"/>
                <w:color w:val="auto"/>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0BBCDCE9">
            <w:pPr>
              <w:rPr>
                <w:rFonts w:hint="default" w:ascii="Arial" w:hAnsi="Arial" w:cs="Arial"/>
                <w:color w:val="auto"/>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C36DAC0">
            <w:pPr>
              <w:rPr>
                <w:rFonts w:hint="default" w:ascii="Arial" w:hAnsi="Arial" w:cs="Arial"/>
                <w:color w:val="auto"/>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432EDE1C">
            <w:pPr>
              <w:rPr>
                <w:rFonts w:hint="default" w:ascii="Arial" w:hAnsi="Arial" w:cs="Arial"/>
                <w:color w:val="auto"/>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27041F6">
            <w:pPr>
              <w:rPr>
                <w:rFonts w:hint="default" w:ascii="Arial" w:hAnsi="Arial" w:cs="Arial"/>
                <w:color w:val="auto"/>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1D67C20A">
            <w:pPr>
              <w:jc w:val="right"/>
              <w:textAlignment w:val="bottom"/>
              <w:rPr>
                <w:rFonts w:hint="default" w:cs="宋体"/>
                <w:color w:val="auto"/>
              </w:rPr>
            </w:pPr>
            <w:r>
              <w:rPr>
                <w:rFonts w:cs="宋体"/>
                <w:color w:val="auto"/>
                <w:lang w:bidi="ar"/>
              </w:rPr>
              <w:t>单位：</w:t>
            </w:r>
            <w:r>
              <w:rPr>
                <w:rFonts w:cs="宋体"/>
                <w:color w:val="auto"/>
              </w:rPr>
              <w:t>万元</w:t>
            </w:r>
          </w:p>
        </w:tc>
      </w:tr>
      <w:tr w14:paraId="61E367AA">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4BAE7F0A">
            <w:pPr>
              <w:jc w:val="center"/>
              <w:textAlignment w:val="bottom"/>
              <w:rPr>
                <w:rFonts w:hint="default" w:cs="宋体"/>
                <w:b/>
                <w:color w:val="auto"/>
                <w:sz w:val="22"/>
                <w:szCs w:val="22"/>
              </w:rPr>
            </w:pPr>
            <w:r>
              <w:rPr>
                <w:rFonts w:cs="宋体"/>
                <w:b/>
                <w:color w:val="auto"/>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AB7EAE">
            <w:pPr>
              <w:jc w:val="center"/>
              <w:textAlignment w:val="center"/>
              <w:rPr>
                <w:rFonts w:hint="default" w:cs="宋体"/>
                <w:b/>
                <w:color w:val="auto"/>
                <w:sz w:val="22"/>
                <w:szCs w:val="22"/>
              </w:rPr>
            </w:pPr>
            <w:r>
              <w:rPr>
                <w:rFonts w:cs="宋体"/>
                <w:b/>
                <w:color w:val="auto"/>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B92B30">
            <w:pPr>
              <w:jc w:val="center"/>
              <w:textAlignment w:val="center"/>
              <w:rPr>
                <w:rFonts w:hint="default" w:cs="宋体"/>
                <w:b/>
                <w:color w:val="auto"/>
                <w:sz w:val="22"/>
                <w:szCs w:val="22"/>
              </w:rPr>
            </w:pPr>
            <w:r>
              <w:rPr>
                <w:rFonts w:cs="宋体"/>
                <w:b/>
                <w:color w:val="auto"/>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80BC5A">
            <w:pPr>
              <w:jc w:val="center"/>
              <w:textAlignment w:val="center"/>
              <w:rPr>
                <w:rFonts w:hint="default" w:cs="宋体"/>
                <w:b/>
                <w:color w:val="auto"/>
                <w:sz w:val="22"/>
                <w:szCs w:val="22"/>
              </w:rPr>
            </w:pPr>
            <w:r>
              <w:rPr>
                <w:rFonts w:cs="宋体"/>
                <w:b/>
                <w:color w:val="auto"/>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29F912A">
            <w:pPr>
              <w:jc w:val="center"/>
              <w:textAlignment w:val="bottom"/>
              <w:rPr>
                <w:rFonts w:hint="default" w:cs="宋体"/>
                <w:b/>
                <w:color w:val="auto"/>
                <w:sz w:val="22"/>
                <w:szCs w:val="22"/>
              </w:rPr>
            </w:pPr>
            <w:r>
              <w:rPr>
                <w:rFonts w:cs="宋体"/>
                <w:b/>
                <w:color w:val="auto"/>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942676">
            <w:pPr>
              <w:jc w:val="center"/>
              <w:textAlignment w:val="center"/>
              <w:rPr>
                <w:rFonts w:hint="default" w:cs="宋体"/>
                <w:b/>
                <w:color w:val="auto"/>
                <w:sz w:val="22"/>
                <w:szCs w:val="22"/>
              </w:rPr>
            </w:pPr>
            <w:r>
              <w:rPr>
                <w:rFonts w:cs="宋体"/>
                <w:b/>
                <w:color w:val="auto"/>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9E8543">
            <w:pPr>
              <w:jc w:val="center"/>
              <w:textAlignment w:val="center"/>
              <w:rPr>
                <w:rFonts w:hint="default" w:cs="宋体"/>
                <w:b/>
                <w:color w:val="auto"/>
                <w:sz w:val="22"/>
                <w:szCs w:val="22"/>
              </w:rPr>
            </w:pPr>
            <w:r>
              <w:rPr>
                <w:rFonts w:cs="宋体"/>
                <w:b/>
                <w:color w:val="auto"/>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68FF0E">
            <w:pPr>
              <w:jc w:val="center"/>
              <w:textAlignment w:val="center"/>
              <w:rPr>
                <w:rFonts w:hint="default" w:cs="宋体"/>
                <w:b/>
                <w:color w:val="auto"/>
                <w:sz w:val="22"/>
                <w:szCs w:val="22"/>
              </w:rPr>
            </w:pPr>
            <w:r>
              <w:rPr>
                <w:rFonts w:cs="宋体"/>
                <w:b/>
                <w:color w:val="auto"/>
                <w:sz w:val="22"/>
                <w:szCs w:val="22"/>
                <w:lang w:bidi="ar"/>
              </w:rPr>
              <w:t>其他收入</w:t>
            </w:r>
          </w:p>
        </w:tc>
      </w:tr>
      <w:tr w14:paraId="03ADF9B6">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D16DD">
            <w:pPr>
              <w:jc w:val="center"/>
              <w:textAlignment w:val="center"/>
              <w:rPr>
                <w:rFonts w:hint="default" w:cs="宋体"/>
                <w:b/>
                <w:color w:val="auto"/>
                <w:sz w:val="22"/>
                <w:szCs w:val="22"/>
              </w:rPr>
            </w:pPr>
            <w:r>
              <w:rPr>
                <w:rFonts w:cs="宋体"/>
                <w:b/>
                <w:color w:val="auto"/>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E69830A">
            <w:pPr>
              <w:jc w:val="center"/>
              <w:textAlignment w:val="center"/>
              <w:rPr>
                <w:rFonts w:hint="default" w:cs="宋体"/>
                <w:b/>
                <w:color w:val="auto"/>
                <w:sz w:val="22"/>
                <w:szCs w:val="22"/>
              </w:rPr>
            </w:pPr>
            <w:r>
              <w:rPr>
                <w:rFonts w:cs="宋体"/>
                <w:b/>
                <w:color w:val="auto"/>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BC7309">
            <w:pPr>
              <w:jc w:val="center"/>
              <w:rPr>
                <w:rFonts w:hint="default" w:cs="宋体"/>
                <w:b/>
                <w:color w:val="auto"/>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192BB6">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135613">
            <w:pPr>
              <w:jc w:val="center"/>
              <w:rPr>
                <w:rFonts w:hint="default" w:cs="宋体"/>
                <w:b/>
                <w:color w:val="auto"/>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F735E1">
            <w:pPr>
              <w:jc w:val="center"/>
              <w:textAlignment w:val="center"/>
              <w:rPr>
                <w:rFonts w:hint="default" w:cs="宋体"/>
                <w:b/>
                <w:color w:val="auto"/>
                <w:sz w:val="22"/>
                <w:szCs w:val="22"/>
              </w:rPr>
            </w:pPr>
            <w:r>
              <w:rPr>
                <w:rFonts w:cs="宋体"/>
                <w:b/>
                <w:color w:val="auto"/>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31F679">
            <w:pPr>
              <w:jc w:val="center"/>
              <w:textAlignment w:val="center"/>
              <w:rPr>
                <w:rFonts w:hint="default" w:cs="宋体"/>
                <w:b/>
                <w:color w:val="auto"/>
                <w:sz w:val="22"/>
                <w:szCs w:val="22"/>
              </w:rPr>
            </w:pPr>
            <w:r>
              <w:rPr>
                <w:rFonts w:cs="宋体"/>
                <w:b/>
                <w:color w:val="auto"/>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5C8179">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A9748B">
            <w:pPr>
              <w:jc w:val="center"/>
              <w:rPr>
                <w:rFonts w:hint="default" w:cs="宋体"/>
                <w:b/>
                <w:color w:val="auto"/>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7335E0">
            <w:pPr>
              <w:jc w:val="center"/>
              <w:rPr>
                <w:rFonts w:hint="default" w:cs="宋体"/>
                <w:b/>
                <w:color w:val="auto"/>
                <w:sz w:val="22"/>
                <w:szCs w:val="22"/>
              </w:rPr>
            </w:pPr>
          </w:p>
        </w:tc>
      </w:tr>
      <w:tr w14:paraId="70928C6B">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A6EECF">
            <w:pPr>
              <w:jc w:val="center"/>
              <w:rPr>
                <w:rFonts w:hint="default" w:cs="宋体"/>
                <w:b/>
                <w:color w:val="auto"/>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A7A39EC">
            <w:pPr>
              <w:jc w:val="center"/>
              <w:rPr>
                <w:rFonts w:hint="default" w:cs="宋体"/>
                <w:b/>
                <w:color w:val="auto"/>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26742A">
            <w:pPr>
              <w:jc w:val="center"/>
              <w:rPr>
                <w:rFonts w:hint="default" w:cs="宋体"/>
                <w:b/>
                <w:color w:val="auto"/>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915C25">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8893A5">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8F519C">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3F4FFC">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B91C44">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4B1E49">
            <w:pPr>
              <w:jc w:val="center"/>
              <w:rPr>
                <w:rFonts w:hint="default" w:cs="宋体"/>
                <w:b/>
                <w:color w:val="auto"/>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2E68A2">
            <w:pPr>
              <w:jc w:val="center"/>
              <w:rPr>
                <w:rFonts w:hint="default" w:cs="宋体"/>
                <w:b/>
                <w:color w:val="auto"/>
                <w:sz w:val="22"/>
                <w:szCs w:val="22"/>
              </w:rPr>
            </w:pPr>
          </w:p>
        </w:tc>
      </w:tr>
      <w:tr w14:paraId="3F555682">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0DE11">
            <w:pPr>
              <w:jc w:val="center"/>
              <w:rPr>
                <w:rFonts w:hint="default" w:cs="宋体"/>
                <w:b/>
                <w:color w:val="auto"/>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0223F2C">
            <w:pPr>
              <w:jc w:val="center"/>
              <w:rPr>
                <w:rFonts w:hint="default" w:cs="宋体"/>
                <w:b/>
                <w:color w:val="auto"/>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DC61C5">
            <w:pPr>
              <w:jc w:val="center"/>
              <w:rPr>
                <w:rFonts w:hint="default" w:cs="宋体"/>
                <w:b/>
                <w:color w:val="auto"/>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6DDFF4">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61E4A9">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F93972">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8CE458">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B962D1">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1D464C">
            <w:pPr>
              <w:jc w:val="center"/>
              <w:rPr>
                <w:rFonts w:hint="default" w:cs="宋体"/>
                <w:b/>
                <w:color w:val="auto"/>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0C96EB">
            <w:pPr>
              <w:jc w:val="center"/>
              <w:rPr>
                <w:rFonts w:hint="default" w:cs="宋体"/>
                <w:b/>
                <w:color w:val="auto"/>
                <w:sz w:val="22"/>
                <w:szCs w:val="22"/>
              </w:rPr>
            </w:pPr>
          </w:p>
        </w:tc>
      </w:tr>
      <w:tr w14:paraId="6C5EB97C">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38A77F">
            <w:pPr>
              <w:jc w:val="center"/>
              <w:rPr>
                <w:rFonts w:hint="default" w:cs="宋体"/>
                <w:b/>
                <w:color w:val="auto"/>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67A778E">
            <w:pPr>
              <w:jc w:val="center"/>
              <w:rPr>
                <w:rFonts w:hint="default" w:cs="宋体"/>
                <w:b/>
                <w:color w:val="auto"/>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967AA1">
            <w:pPr>
              <w:jc w:val="center"/>
              <w:rPr>
                <w:rFonts w:hint="default" w:cs="宋体"/>
                <w:b/>
                <w:color w:val="auto"/>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A1AC15">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23B18C">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CCD7F6">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61EFB9">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868273">
            <w:pPr>
              <w:jc w:val="center"/>
              <w:rPr>
                <w:rFonts w:hint="default" w:cs="宋体"/>
                <w:b/>
                <w:color w:val="auto"/>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33FEFB">
            <w:pPr>
              <w:jc w:val="center"/>
              <w:rPr>
                <w:rFonts w:hint="default" w:cs="宋体"/>
                <w:b/>
                <w:color w:val="auto"/>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9EEA87">
            <w:pPr>
              <w:jc w:val="center"/>
              <w:rPr>
                <w:rFonts w:hint="default" w:cs="宋体"/>
                <w:b/>
                <w:color w:val="auto"/>
                <w:sz w:val="22"/>
                <w:szCs w:val="22"/>
              </w:rPr>
            </w:pPr>
          </w:p>
        </w:tc>
      </w:tr>
      <w:tr w14:paraId="2C143AD9">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379A3A">
            <w:pPr>
              <w:jc w:val="center"/>
              <w:textAlignment w:val="center"/>
              <w:rPr>
                <w:rFonts w:hint="default" w:cs="宋体"/>
                <w:b/>
                <w:color w:val="auto"/>
                <w:sz w:val="22"/>
                <w:szCs w:val="22"/>
              </w:rPr>
            </w:pPr>
            <w:r>
              <w:rPr>
                <w:rFonts w:cs="宋体"/>
                <w:b/>
                <w:color w:val="auto"/>
                <w:sz w:val="22"/>
                <w:szCs w:val="22"/>
                <w:lang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3635A">
            <w:pPr>
              <w:wordWrap w:val="0"/>
              <w:jc w:val="right"/>
              <w:textAlignment w:val="center"/>
              <w:rPr>
                <w:rFonts w:hint="default" w:cs="宋体"/>
                <w:b/>
                <w:color w:val="auto"/>
                <w:sz w:val="22"/>
                <w:szCs w:val="22"/>
              </w:rPr>
            </w:pPr>
            <w:r>
              <w:rPr>
                <w:rFonts w:cs="宋体"/>
                <w:b/>
                <w:bCs/>
                <w:color w:val="auto"/>
                <w:sz w:val="21"/>
                <w:szCs w:val="21"/>
                <w:lang w:bidi="ar"/>
              </w:rPr>
              <w:t xml:space="preserve">4,362.71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56CB4">
            <w:pPr>
              <w:wordWrap w:val="0"/>
              <w:jc w:val="right"/>
              <w:textAlignment w:val="center"/>
              <w:rPr>
                <w:rFonts w:hint="default" w:cs="宋体"/>
                <w:b/>
                <w:color w:val="auto"/>
                <w:sz w:val="22"/>
                <w:szCs w:val="22"/>
              </w:rPr>
            </w:pPr>
            <w:r>
              <w:rPr>
                <w:rFonts w:cs="宋体"/>
                <w:b/>
                <w:bCs/>
                <w:color w:val="auto"/>
                <w:sz w:val="21"/>
                <w:szCs w:val="21"/>
                <w:lang w:bidi="ar"/>
              </w:rPr>
              <w:t xml:space="preserve">4,362.71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EF2E4">
            <w:pPr>
              <w:wordWrap w:val="0"/>
              <w:jc w:val="right"/>
              <w:textAlignment w:val="center"/>
              <w:rPr>
                <w:rFonts w:hint="default" w:cs="宋体"/>
                <w:b/>
                <w:color w:val="auto"/>
                <w:sz w:val="22"/>
                <w:szCs w:val="22"/>
              </w:rPr>
            </w:pPr>
            <w:r>
              <w:rPr>
                <w:rFonts w:cs="宋体"/>
                <w:b/>
                <w:bCs/>
                <w:color w:val="auto"/>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26D7A">
            <w:pPr>
              <w:wordWrap w:val="0"/>
              <w:jc w:val="right"/>
              <w:textAlignment w:val="center"/>
              <w:rPr>
                <w:rFonts w:hint="default" w:cs="宋体"/>
                <w:b/>
                <w:color w:val="auto"/>
                <w:sz w:val="22"/>
                <w:szCs w:val="22"/>
              </w:rPr>
            </w:pPr>
            <w:r>
              <w:rPr>
                <w:rFonts w:cs="宋体"/>
                <w:b/>
                <w:bCs/>
                <w:color w:val="auto"/>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A3A57">
            <w:pPr>
              <w:wordWrap w:val="0"/>
              <w:jc w:val="right"/>
              <w:textAlignment w:val="center"/>
              <w:rPr>
                <w:rFonts w:hint="default" w:cs="宋体"/>
                <w:b/>
                <w:color w:val="auto"/>
                <w:sz w:val="22"/>
                <w:szCs w:val="22"/>
              </w:rPr>
            </w:pPr>
            <w:r>
              <w:rPr>
                <w:rFonts w:cs="宋体"/>
                <w:b/>
                <w:bCs/>
                <w:color w:val="auto"/>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7885A">
            <w:pPr>
              <w:wordWrap w:val="0"/>
              <w:jc w:val="right"/>
              <w:textAlignment w:val="center"/>
              <w:rPr>
                <w:rFonts w:hint="default" w:cs="宋体"/>
                <w:b/>
                <w:color w:val="auto"/>
                <w:sz w:val="22"/>
                <w:szCs w:val="22"/>
              </w:rPr>
            </w:pPr>
            <w:r>
              <w:rPr>
                <w:rFonts w:cs="宋体"/>
                <w:b/>
                <w:bCs/>
                <w:color w:val="auto"/>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A5AA1">
            <w:pPr>
              <w:wordWrap w:val="0"/>
              <w:jc w:val="right"/>
              <w:textAlignment w:val="center"/>
              <w:rPr>
                <w:rFonts w:hint="default" w:cs="宋体"/>
                <w:b/>
                <w:color w:val="auto"/>
                <w:sz w:val="22"/>
                <w:szCs w:val="22"/>
              </w:rPr>
            </w:pPr>
            <w:r>
              <w:rPr>
                <w:rFonts w:cs="宋体"/>
                <w:b/>
                <w:bCs/>
                <w:color w:val="auto"/>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2E2C9">
            <w:pPr>
              <w:wordWrap w:val="0"/>
              <w:jc w:val="right"/>
              <w:textAlignment w:val="center"/>
              <w:rPr>
                <w:rFonts w:hint="default" w:cs="宋体"/>
                <w:b/>
                <w:color w:val="auto"/>
                <w:sz w:val="22"/>
                <w:szCs w:val="22"/>
              </w:rPr>
            </w:pPr>
            <w:r>
              <w:rPr>
                <w:rFonts w:cs="宋体"/>
                <w:b/>
                <w:bCs/>
                <w:color w:val="auto"/>
                <w:sz w:val="21"/>
                <w:szCs w:val="21"/>
                <w:lang w:bidi="ar"/>
              </w:rPr>
              <w:t xml:space="preserve"> </w:t>
            </w:r>
          </w:p>
        </w:tc>
      </w:tr>
      <w:tr w14:paraId="46C73F5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97DCE">
            <w:pPr>
              <w:textAlignment w:val="center"/>
              <w:rPr>
                <w:rFonts w:hint="default" w:cs="宋体"/>
                <w:color w:val="auto"/>
                <w:sz w:val="22"/>
                <w:szCs w:val="22"/>
              </w:rPr>
            </w:pPr>
            <w:r>
              <w:rPr>
                <w:rFonts w:cs="宋体"/>
                <w:b/>
                <w:color w:val="auto"/>
                <w:sz w:val="21"/>
                <w:szCs w:val="21"/>
                <w:lang w:bidi="ar"/>
              </w:rPr>
              <w:t>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353A5">
            <w:pPr>
              <w:textAlignment w:val="center"/>
              <w:rPr>
                <w:rFonts w:hint="default" w:cs="宋体"/>
                <w:color w:val="auto"/>
                <w:sz w:val="22"/>
                <w:szCs w:val="22"/>
              </w:rPr>
            </w:pPr>
            <w:r>
              <w:rPr>
                <w:rFonts w:cs="宋体"/>
                <w:b/>
                <w:color w:val="auto"/>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44BD2">
            <w:pPr>
              <w:wordWrap w:val="0"/>
              <w:jc w:val="right"/>
              <w:textAlignment w:val="center"/>
              <w:rPr>
                <w:rFonts w:hint="default" w:cs="宋体"/>
                <w:color w:val="auto"/>
                <w:sz w:val="18"/>
                <w:szCs w:val="18"/>
              </w:rPr>
            </w:pPr>
            <w:r>
              <w:rPr>
                <w:rFonts w:cs="宋体"/>
                <w:b/>
                <w:color w:val="auto"/>
                <w:sz w:val="21"/>
                <w:szCs w:val="21"/>
                <w:lang w:bidi="ar"/>
              </w:rPr>
              <w:t xml:space="preserve">1,370.26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CF16E">
            <w:pPr>
              <w:wordWrap w:val="0"/>
              <w:jc w:val="right"/>
              <w:textAlignment w:val="center"/>
              <w:rPr>
                <w:rFonts w:hint="default" w:cs="宋体"/>
                <w:color w:val="auto"/>
                <w:sz w:val="18"/>
                <w:szCs w:val="18"/>
              </w:rPr>
            </w:pPr>
            <w:r>
              <w:rPr>
                <w:rFonts w:cs="宋体"/>
                <w:b/>
                <w:color w:val="auto"/>
                <w:sz w:val="21"/>
                <w:szCs w:val="21"/>
                <w:lang w:bidi="ar"/>
              </w:rPr>
              <w:t xml:space="preserve">1,370.26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5FB5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9BEF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B921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8A1C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BDEB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D0800">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5CF195C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2CABF">
            <w:pPr>
              <w:textAlignment w:val="center"/>
              <w:rPr>
                <w:rFonts w:hint="default" w:cs="宋体"/>
                <w:color w:val="auto"/>
                <w:sz w:val="22"/>
                <w:szCs w:val="22"/>
              </w:rPr>
            </w:pPr>
            <w:r>
              <w:rPr>
                <w:rFonts w:cs="宋体"/>
                <w:b/>
                <w:color w:val="auto"/>
                <w:sz w:val="21"/>
                <w:szCs w:val="21"/>
                <w:lang w:bidi="ar"/>
              </w:rPr>
              <w:t>20103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65DAE">
            <w:pPr>
              <w:textAlignment w:val="center"/>
              <w:rPr>
                <w:rFonts w:hint="default" w:cs="宋体"/>
                <w:color w:val="auto"/>
                <w:sz w:val="22"/>
                <w:szCs w:val="22"/>
              </w:rPr>
            </w:pPr>
            <w:r>
              <w:rPr>
                <w:rFonts w:cs="宋体"/>
                <w:b/>
                <w:color w:val="auto"/>
                <w:sz w:val="21"/>
                <w:szCs w:val="21"/>
                <w:lang w:bidi="ar"/>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DD129">
            <w:pPr>
              <w:wordWrap w:val="0"/>
              <w:jc w:val="right"/>
              <w:textAlignment w:val="center"/>
              <w:rPr>
                <w:rFonts w:hint="default" w:cs="宋体"/>
                <w:color w:val="auto"/>
                <w:sz w:val="18"/>
                <w:szCs w:val="18"/>
              </w:rPr>
            </w:pPr>
            <w:r>
              <w:rPr>
                <w:rFonts w:cs="宋体"/>
                <w:b/>
                <w:color w:val="auto"/>
                <w:sz w:val="21"/>
                <w:szCs w:val="21"/>
                <w:lang w:bidi="ar"/>
              </w:rPr>
              <w:t xml:space="preserve">1,320.56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52288">
            <w:pPr>
              <w:wordWrap w:val="0"/>
              <w:jc w:val="right"/>
              <w:textAlignment w:val="center"/>
              <w:rPr>
                <w:rFonts w:hint="default" w:cs="宋体"/>
                <w:color w:val="auto"/>
                <w:sz w:val="18"/>
                <w:szCs w:val="18"/>
              </w:rPr>
            </w:pPr>
            <w:r>
              <w:rPr>
                <w:rFonts w:cs="宋体"/>
                <w:b/>
                <w:color w:val="auto"/>
                <w:sz w:val="21"/>
                <w:szCs w:val="21"/>
                <w:lang w:bidi="ar"/>
              </w:rPr>
              <w:t xml:space="preserve">1,320.56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29D0C">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FD62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30228">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3280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2ED08">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0120A">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35BB756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0BBCE">
            <w:pPr>
              <w:textAlignment w:val="center"/>
              <w:rPr>
                <w:rFonts w:hint="default" w:cs="宋体"/>
                <w:color w:val="auto"/>
                <w:sz w:val="22"/>
                <w:szCs w:val="22"/>
              </w:rPr>
            </w:pPr>
            <w:r>
              <w:rPr>
                <w:rFonts w:cs="宋体"/>
                <w:color w:val="auto"/>
                <w:sz w:val="21"/>
                <w:szCs w:val="21"/>
                <w:lang w:bidi="ar"/>
              </w:rPr>
              <w:t>2010301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7E939">
            <w:pPr>
              <w:textAlignment w:val="center"/>
              <w:rPr>
                <w:rFonts w:hint="default" w:cs="宋体"/>
                <w:color w:val="auto"/>
                <w:sz w:val="22"/>
                <w:szCs w:val="22"/>
              </w:rPr>
            </w:pPr>
            <w:r>
              <w:rPr>
                <w:rFonts w:cs="宋体"/>
                <w:color w:val="auto"/>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66AE5">
            <w:pPr>
              <w:wordWrap w:val="0"/>
              <w:jc w:val="right"/>
              <w:textAlignment w:val="center"/>
              <w:rPr>
                <w:rFonts w:hint="default" w:cs="宋体"/>
                <w:color w:val="auto"/>
                <w:sz w:val="18"/>
                <w:szCs w:val="18"/>
              </w:rPr>
            </w:pPr>
            <w:r>
              <w:rPr>
                <w:rFonts w:cs="宋体"/>
                <w:color w:val="auto"/>
                <w:sz w:val="21"/>
                <w:szCs w:val="21"/>
                <w:lang w:bidi="ar"/>
              </w:rPr>
              <w:t xml:space="preserve">1,254.56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1936F">
            <w:pPr>
              <w:wordWrap w:val="0"/>
              <w:jc w:val="right"/>
              <w:textAlignment w:val="center"/>
              <w:rPr>
                <w:rFonts w:hint="default" w:cs="宋体"/>
                <w:color w:val="auto"/>
                <w:sz w:val="18"/>
                <w:szCs w:val="18"/>
              </w:rPr>
            </w:pPr>
            <w:r>
              <w:rPr>
                <w:rFonts w:cs="宋体"/>
                <w:color w:val="auto"/>
                <w:sz w:val="21"/>
                <w:szCs w:val="21"/>
                <w:lang w:bidi="ar"/>
              </w:rPr>
              <w:t xml:space="preserve">1,254.56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7DC3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98997">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71AD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6A147">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FB84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DD43C">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5FEC0E5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E5835">
            <w:pPr>
              <w:textAlignment w:val="center"/>
              <w:rPr>
                <w:rFonts w:hint="default" w:cs="宋体"/>
                <w:color w:val="auto"/>
                <w:sz w:val="22"/>
                <w:szCs w:val="22"/>
              </w:rPr>
            </w:pPr>
            <w:r>
              <w:rPr>
                <w:rFonts w:cs="宋体"/>
                <w:color w:val="auto"/>
                <w:sz w:val="21"/>
                <w:szCs w:val="21"/>
                <w:lang w:bidi="ar"/>
              </w:rPr>
              <w:t>2010302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B8511">
            <w:pPr>
              <w:textAlignment w:val="center"/>
              <w:rPr>
                <w:rFonts w:hint="default" w:cs="宋体"/>
                <w:color w:val="auto"/>
                <w:sz w:val="22"/>
                <w:szCs w:val="22"/>
              </w:rPr>
            </w:pPr>
            <w:r>
              <w:rPr>
                <w:rFonts w:cs="宋体"/>
                <w:color w:val="auto"/>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783B9">
            <w:pPr>
              <w:wordWrap w:val="0"/>
              <w:jc w:val="right"/>
              <w:textAlignment w:val="center"/>
              <w:rPr>
                <w:rFonts w:hint="default" w:cs="宋体"/>
                <w:color w:val="auto"/>
                <w:sz w:val="18"/>
                <w:szCs w:val="18"/>
              </w:rPr>
            </w:pPr>
            <w:r>
              <w:rPr>
                <w:rFonts w:cs="宋体"/>
                <w:color w:val="auto"/>
                <w:sz w:val="21"/>
                <w:szCs w:val="21"/>
                <w:lang w:bidi="ar"/>
              </w:rPr>
              <w:t xml:space="preserve">66.00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0BE24">
            <w:pPr>
              <w:wordWrap w:val="0"/>
              <w:jc w:val="right"/>
              <w:textAlignment w:val="center"/>
              <w:rPr>
                <w:rFonts w:hint="default" w:cs="宋体"/>
                <w:color w:val="auto"/>
                <w:sz w:val="18"/>
                <w:szCs w:val="18"/>
              </w:rPr>
            </w:pPr>
            <w:r>
              <w:rPr>
                <w:rFonts w:cs="宋体"/>
                <w:color w:val="auto"/>
                <w:sz w:val="21"/>
                <w:szCs w:val="21"/>
                <w:lang w:bidi="ar"/>
              </w:rPr>
              <w:t xml:space="preserve">66.00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E15A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5BB6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951C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640C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9014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FEF52">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3B17EBF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5B023">
            <w:pPr>
              <w:textAlignment w:val="center"/>
              <w:rPr>
                <w:rFonts w:hint="default" w:cs="宋体"/>
                <w:color w:val="auto"/>
                <w:sz w:val="22"/>
                <w:szCs w:val="22"/>
              </w:rPr>
            </w:pPr>
            <w:r>
              <w:rPr>
                <w:rFonts w:cs="宋体"/>
                <w:b/>
                <w:color w:val="auto"/>
                <w:sz w:val="21"/>
                <w:szCs w:val="21"/>
                <w:lang w:bidi="ar"/>
              </w:rPr>
              <w:t>20106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10D57">
            <w:pPr>
              <w:textAlignment w:val="center"/>
              <w:rPr>
                <w:rFonts w:hint="default" w:cs="宋体"/>
                <w:color w:val="auto"/>
                <w:sz w:val="22"/>
                <w:szCs w:val="22"/>
              </w:rPr>
            </w:pPr>
            <w:r>
              <w:rPr>
                <w:rFonts w:cs="宋体"/>
                <w:b/>
                <w:color w:val="auto"/>
                <w:sz w:val="21"/>
                <w:szCs w:val="21"/>
                <w:lang w:bidi="ar"/>
              </w:rPr>
              <w:t>财政事务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1F878">
            <w:pPr>
              <w:wordWrap w:val="0"/>
              <w:jc w:val="right"/>
              <w:textAlignment w:val="center"/>
              <w:rPr>
                <w:rFonts w:hint="default" w:cs="宋体"/>
                <w:color w:val="auto"/>
                <w:sz w:val="18"/>
                <w:szCs w:val="18"/>
              </w:rPr>
            </w:pPr>
            <w:r>
              <w:rPr>
                <w:rFonts w:cs="宋体"/>
                <w:b/>
                <w:color w:val="auto"/>
                <w:sz w:val="21"/>
                <w:szCs w:val="21"/>
                <w:lang w:bidi="ar"/>
              </w:rPr>
              <w:t xml:space="preserve">0.70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82115">
            <w:pPr>
              <w:wordWrap w:val="0"/>
              <w:jc w:val="right"/>
              <w:textAlignment w:val="center"/>
              <w:rPr>
                <w:rFonts w:hint="default" w:cs="宋体"/>
                <w:color w:val="auto"/>
                <w:sz w:val="18"/>
                <w:szCs w:val="18"/>
              </w:rPr>
            </w:pPr>
            <w:r>
              <w:rPr>
                <w:rFonts w:cs="宋体"/>
                <w:b/>
                <w:color w:val="auto"/>
                <w:sz w:val="21"/>
                <w:szCs w:val="21"/>
                <w:lang w:bidi="ar"/>
              </w:rPr>
              <w:t xml:space="preserve">0.70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418C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CFF8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70CF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358A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3C2C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CD9E0">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0724D42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1D02E">
            <w:pPr>
              <w:textAlignment w:val="center"/>
              <w:rPr>
                <w:rFonts w:hint="default" w:cs="宋体"/>
                <w:color w:val="auto"/>
                <w:sz w:val="22"/>
                <w:szCs w:val="22"/>
              </w:rPr>
            </w:pPr>
            <w:r>
              <w:rPr>
                <w:rFonts w:cs="宋体"/>
                <w:color w:val="auto"/>
                <w:sz w:val="21"/>
                <w:szCs w:val="21"/>
                <w:lang w:bidi="ar"/>
              </w:rPr>
              <w:t>2010699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71578">
            <w:pPr>
              <w:textAlignment w:val="center"/>
              <w:rPr>
                <w:rFonts w:hint="default" w:cs="宋体"/>
                <w:color w:val="auto"/>
                <w:sz w:val="22"/>
                <w:szCs w:val="22"/>
              </w:rPr>
            </w:pPr>
            <w:r>
              <w:rPr>
                <w:rFonts w:cs="宋体"/>
                <w:color w:val="auto"/>
                <w:sz w:val="21"/>
                <w:szCs w:val="21"/>
                <w:lang w:bidi="ar"/>
              </w:rPr>
              <w:t>其他财政事务支出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38405">
            <w:pPr>
              <w:wordWrap w:val="0"/>
              <w:jc w:val="right"/>
              <w:textAlignment w:val="center"/>
              <w:rPr>
                <w:rFonts w:hint="default" w:cs="宋体"/>
                <w:color w:val="auto"/>
                <w:sz w:val="18"/>
                <w:szCs w:val="18"/>
              </w:rPr>
            </w:pPr>
            <w:r>
              <w:rPr>
                <w:rFonts w:cs="宋体"/>
                <w:color w:val="auto"/>
                <w:sz w:val="21"/>
                <w:szCs w:val="21"/>
                <w:lang w:bidi="ar"/>
              </w:rPr>
              <w:t xml:space="preserve">0.70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0DD5E">
            <w:pPr>
              <w:wordWrap w:val="0"/>
              <w:jc w:val="right"/>
              <w:textAlignment w:val="center"/>
              <w:rPr>
                <w:rFonts w:hint="default" w:cs="宋体"/>
                <w:color w:val="auto"/>
                <w:sz w:val="18"/>
                <w:szCs w:val="18"/>
              </w:rPr>
            </w:pPr>
            <w:r>
              <w:rPr>
                <w:rFonts w:cs="宋体"/>
                <w:color w:val="auto"/>
                <w:sz w:val="21"/>
                <w:szCs w:val="21"/>
                <w:lang w:bidi="ar"/>
              </w:rPr>
              <w:t xml:space="preserve">0.70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0CA2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8351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EB9D9">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FB84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3359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3FAF1">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4A5F1C2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112A0">
            <w:pPr>
              <w:textAlignment w:val="center"/>
              <w:rPr>
                <w:rFonts w:hint="default" w:cs="宋体"/>
                <w:color w:val="auto"/>
                <w:sz w:val="22"/>
                <w:szCs w:val="22"/>
              </w:rPr>
            </w:pPr>
            <w:r>
              <w:rPr>
                <w:rFonts w:cs="宋体"/>
                <w:b/>
                <w:color w:val="auto"/>
                <w:sz w:val="21"/>
                <w:szCs w:val="21"/>
                <w:lang w:bidi="ar"/>
              </w:rPr>
              <w:t>20132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16BAF">
            <w:pPr>
              <w:textAlignment w:val="center"/>
              <w:rPr>
                <w:rFonts w:hint="default" w:cs="宋体"/>
                <w:color w:val="auto"/>
                <w:sz w:val="22"/>
                <w:szCs w:val="22"/>
              </w:rPr>
            </w:pPr>
            <w:r>
              <w:rPr>
                <w:rFonts w:cs="宋体"/>
                <w:b/>
                <w:color w:val="auto"/>
                <w:sz w:val="21"/>
                <w:szCs w:val="21"/>
                <w:lang w:bidi="ar"/>
              </w:rPr>
              <w:t>组织事务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FD1E7">
            <w:pPr>
              <w:wordWrap w:val="0"/>
              <w:jc w:val="right"/>
              <w:textAlignment w:val="center"/>
              <w:rPr>
                <w:rFonts w:hint="default" w:cs="宋体"/>
                <w:color w:val="auto"/>
                <w:sz w:val="18"/>
                <w:szCs w:val="18"/>
              </w:rPr>
            </w:pPr>
            <w:r>
              <w:rPr>
                <w:rFonts w:cs="宋体"/>
                <w:b/>
                <w:color w:val="auto"/>
                <w:sz w:val="21"/>
                <w:szCs w:val="21"/>
                <w:lang w:bidi="ar"/>
              </w:rPr>
              <w:t xml:space="preserve">49.00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581B1">
            <w:pPr>
              <w:wordWrap w:val="0"/>
              <w:jc w:val="right"/>
              <w:textAlignment w:val="center"/>
              <w:rPr>
                <w:rFonts w:hint="default" w:cs="宋体"/>
                <w:color w:val="auto"/>
                <w:sz w:val="18"/>
                <w:szCs w:val="18"/>
              </w:rPr>
            </w:pPr>
            <w:r>
              <w:rPr>
                <w:rFonts w:cs="宋体"/>
                <w:b/>
                <w:color w:val="auto"/>
                <w:sz w:val="21"/>
                <w:szCs w:val="21"/>
                <w:lang w:bidi="ar"/>
              </w:rPr>
              <w:t xml:space="preserve">49.00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CB84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6727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7219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70A1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D3A0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1159D">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3FE1BDE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47791">
            <w:pPr>
              <w:textAlignment w:val="center"/>
              <w:rPr>
                <w:rFonts w:hint="default" w:cs="宋体"/>
                <w:color w:val="auto"/>
                <w:sz w:val="22"/>
                <w:szCs w:val="22"/>
              </w:rPr>
            </w:pPr>
            <w:r>
              <w:rPr>
                <w:rFonts w:cs="宋体"/>
                <w:color w:val="auto"/>
                <w:sz w:val="21"/>
                <w:szCs w:val="21"/>
                <w:lang w:bidi="ar"/>
              </w:rPr>
              <w:t>2013202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C5418">
            <w:pPr>
              <w:textAlignment w:val="center"/>
              <w:rPr>
                <w:rFonts w:hint="default" w:cs="宋体"/>
                <w:color w:val="auto"/>
                <w:sz w:val="22"/>
                <w:szCs w:val="22"/>
              </w:rPr>
            </w:pPr>
            <w:r>
              <w:rPr>
                <w:rFonts w:cs="宋体"/>
                <w:color w:val="auto"/>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8C1A9">
            <w:pPr>
              <w:wordWrap w:val="0"/>
              <w:jc w:val="right"/>
              <w:textAlignment w:val="center"/>
              <w:rPr>
                <w:rFonts w:hint="default" w:cs="宋体"/>
                <w:color w:val="auto"/>
                <w:sz w:val="18"/>
                <w:szCs w:val="18"/>
              </w:rPr>
            </w:pPr>
            <w:r>
              <w:rPr>
                <w:rFonts w:cs="宋体"/>
                <w:color w:val="auto"/>
                <w:sz w:val="21"/>
                <w:szCs w:val="21"/>
                <w:lang w:bidi="ar"/>
              </w:rPr>
              <w:t xml:space="preserve">4.00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713DB">
            <w:pPr>
              <w:wordWrap w:val="0"/>
              <w:jc w:val="right"/>
              <w:textAlignment w:val="center"/>
              <w:rPr>
                <w:rFonts w:hint="default" w:cs="宋体"/>
                <w:color w:val="auto"/>
                <w:sz w:val="18"/>
                <w:szCs w:val="18"/>
              </w:rPr>
            </w:pPr>
            <w:r>
              <w:rPr>
                <w:rFonts w:cs="宋体"/>
                <w:color w:val="auto"/>
                <w:sz w:val="21"/>
                <w:szCs w:val="21"/>
                <w:lang w:bidi="ar"/>
              </w:rPr>
              <w:t xml:space="preserve">4.00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65F0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431F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ADF5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AE97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DEF7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7A7DA">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0C82860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F7C4D">
            <w:pPr>
              <w:textAlignment w:val="center"/>
              <w:rPr>
                <w:rFonts w:hint="default" w:cs="宋体"/>
                <w:color w:val="auto"/>
                <w:sz w:val="22"/>
                <w:szCs w:val="22"/>
              </w:rPr>
            </w:pPr>
            <w:r>
              <w:rPr>
                <w:rFonts w:cs="宋体"/>
                <w:color w:val="auto"/>
                <w:sz w:val="21"/>
                <w:szCs w:val="21"/>
                <w:lang w:bidi="ar"/>
              </w:rPr>
              <w:t>2013299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45A27">
            <w:pPr>
              <w:textAlignment w:val="center"/>
              <w:rPr>
                <w:rFonts w:hint="default" w:cs="宋体"/>
                <w:color w:val="auto"/>
                <w:sz w:val="22"/>
                <w:szCs w:val="22"/>
              </w:rPr>
            </w:pPr>
            <w:r>
              <w:rPr>
                <w:rFonts w:cs="宋体"/>
                <w:color w:val="auto"/>
                <w:sz w:val="21"/>
                <w:szCs w:val="21"/>
                <w:lang w:bidi="ar"/>
              </w:rPr>
              <w:t>其他组织事务支出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091AA">
            <w:pPr>
              <w:wordWrap w:val="0"/>
              <w:jc w:val="right"/>
              <w:textAlignment w:val="center"/>
              <w:rPr>
                <w:rFonts w:hint="default" w:cs="宋体"/>
                <w:color w:val="auto"/>
                <w:sz w:val="18"/>
                <w:szCs w:val="18"/>
              </w:rPr>
            </w:pPr>
            <w:r>
              <w:rPr>
                <w:rFonts w:cs="宋体"/>
                <w:color w:val="auto"/>
                <w:sz w:val="21"/>
                <w:szCs w:val="21"/>
                <w:lang w:bidi="ar"/>
              </w:rPr>
              <w:t xml:space="preserve">45.00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0789C">
            <w:pPr>
              <w:wordWrap w:val="0"/>
              <w:jc w:val="right"/>
              <w:textAlignment w:val="center"/>
              <w:rPr>
                <w:rFonts w:hint="default" w:cs="宋体"/>
                <w:color w:val="auto"/>
                <w:sz w:val="18"/>
                <w:szCs w:val="18"/>
              </w:rPr>
            </w:pPr>
            <w:r>
              <w:rPr>
                <w:rFonts w:cs="宋体"/>
                <w:color w:val="auto"/>
                <w:sz w:val="21"/>
                <w:szCs w:val="21"/>
                <w:lang w:bidi="ar"/>
              </w:rPr>
              <w:t xml:space="preserve">45.00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6F32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2C91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3909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66687">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21B5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D23F6">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2ED9121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5930">
            <w:pPr>
              <w:textAlignment w:val="center"/>
              <w:rPr>
                <w:rFonts w:hint="default" w:cs="宋体"/>
                <w:color w:val="auto"/>
                <w:sz w:val="22"/>
                <w:szCs w:val="22"/>
              </w:rPr>
            </w:pPr>
            <w:r>
              <w:rPr>
                <w:rFonts w:cs="宋体"/>
                <w:b/>
                <w:color w:val="auto"/>
                <w:sz w:val="21"/>
                <w:szCs w:val="21"/>
                <w:lang w:bidi="ar"/>
              </w:rPr>
              <w:t>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E9D5C">
            <w:pPr>
              <w:textAlignment w:val="center"/>
              <w:rPr>
                <w:rFonts w:hint="default" w:cs="宋体"/>
                <w:color w:val="auto"/>
                <w:sz w:val="22"/>
                <w:szCs w:val="22"/>
              </w:rPr>
            </w:pPr>
            <w:r>
              <w:rPr>
                <w:rFonts w:cs="宋体"/>
                <w:b/>
                <w:color w:val="auto"/>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3E249">
            <w:pPr>
              <w:wordWrap w:val="0"/>
              <w:jc w:val="right"/>
              <w:textAlignment w:val="center"/>
              <w:rPr>
                <w:rFonts w:hint="default" w:cs="宋体"/>
                <w:color w:val="auto"/>
                <w:sz w:val="18"/>
                <w:szCs w:val="18"/>
              </w:rPr>
            </w:pPr>
            <w:r>
              <w:rPr>
                <w:rFonts w:cs="宋体"/>
                <w:b/>
                <w:color w:val="auto"/>
                <w:sz w:val="21"/>
                <w:szCs w:val="21"/>
                <w:lang w:bidi="ar"/>
              </w:rPr>
              <w:t xml:space="preserve">18.98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72B77">
            <w:pPr>
              <w:wordWrap w:val="0"/>
              <w:jc w:val="right"/>
              <w:textAlignment w:val="center"/>
              <w:rPr>
                <w:rFonts w:hint="default" w:cs="宋体"/>
                <w:color w:val="auto"/>
                <w:sz w:val="18"/>
                <w:szCs w:val="18"/>
              </w:rPr>
            </w:pPr>
            <w:r>
              <w:rPr>
                <w:rFonts w:cs="宋体"/>
                <w:b/>
                <w:color w:val="auto"/>
                <w:sz w:val="21"/>
                <w:szCs w:val="21"/>
                <w:lang w:bidi="ar"/>
              </w:rPr>
              <w:t xml:space="preserve">18.98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320B9">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61D4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30E38">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622E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E23E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37F88">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253CABA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D3F3E">
            <w:pPr>
              <w:textAlignment w:val="center"/>
              <w:rPr>
                <w:rFonts w:hint="default" w:cs="宋体"/>
                <w:color w:val="auto"/>
                <w:sz w:val="22"/>
                <w:szCs w:val="22"/>
              </w:rPr>
            </w:pPr>
            <w:r>
              <w:rPr>
                <w:rFonts w:cs="宋体"/>
                <w:b/>
                <w:color w:val="auto"/>
                <w:sz w:val="21"/>
                <w:szCs w:val="21"/>
                <w:lang w:bidi="ar"/>
              </w:rPr>
              <w:t>20504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83578">
            <w:pPr>
              <w:textAlignment w:val="center"/>
              <w:rPr>
                <w:rFonts w:hint="default" w:cs="宋体"/>
                <w:color w:val="auto"/>
                <w:sz w:val="22"/>
                <w:szCs w:val="22"/>
              </w:rPr>
            </w:pPr>
            <w:r>
              <w:rPr>
                <w:rFonts w:cs="宋体"/>
                <w:b/>
                <w:color w:val="auto"/>
                <w:sz w:val="21"/>
                <w:szCs w:val="21"/>
                <w:lang w:bidi="ar"/>
              </w:rPr>
              <w:t>成人教育</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9AE88">
            <w:pPr>
              <w:wordWrap w:val="0"/>
              <w:jc w:val="right"/>
              <w:textAlignment w:val="center"/>
              <w:rPr>
                <w:rFonts w:hint="default" w:cs="宋体"/>
                <w:color w:val="auto"/>
                <w:sz w:val="18"/>
                <w:szCs w:val="18"/>
              </w:rPr>
            </w:pPr>
            <w:r>
              <w:rPr>
                <w:rFonts w:cs="宋体"/>
                <w:b/>
                <w:color w:val="auto"/>
                <w:sz w:val="21"/>
                <w:szCs w:val="21"/>
                <w:lang w:bidi="ar"/>
              </w:rPr>
              <w:t xml:space="preserve">13.35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363E6">
            <w:pPr>
              <w:wordWrap w:val="0"/>
              <w:jc w:val="right"/>
              <w:textAlignment w:val="center"/>
              <w:rPr>
                <w:rFonts w:hint="default" w:cs="宋体"/>
                <w:color w:val="auto"/>
                <w:sz w:val="18"/>
                <w:szCs w:val="18"/>
              </w:rPr>
            </w:pPr>
            <w:r>
              <w:rPr>
                <w:rFonts w:cs="宋体"/>
                <w:b/>
                <w:color w:val="auto"/>
                <w:sz w:val="21"/>
                <w:szCs w:val="21"/>
                <w:lang w:bidi="ar"/>
              </w:rPr>
              <w:t xml:space="preserve">13.35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98DA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D486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765C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3032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08A3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287CD">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3A5DDA2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3A085">
            <w:pPr>
              <w:textAlignment w:val="center"/>
              <w:rPr>
                <w:rFonts w:hint="default" w:cs="宋体"/>
                <w:color w:val="auto"/>
                <w:sz w:val="22"/>
                <w:szCs w:val="22"/>
              </w:rPr>
            </w:pPr>
            <w:r>
              <w:rPr>
                <w:rFonts w:cs="宋体"/>
                <w:color w:val="auto"/>
                <w:sz w:val="21"/>
                <w:szCs w:val="21"/>
                <w:lang w:bidi="ar"/>
              </w:rPr>
              <w:t>2050499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7179A">
            <w:pPr>
              <w:textAlignment w:val="center"/>
              <w:rPr>
                <w:rFonts w:hint="default" w:cs="宋体"/>
                <w:color w:val="auto"/>
                <w:sz w:val="22"/>
                <w:szCs w:val="22"/>
              </w:rPr>
            </w:pPr>
            <w:r>
              <w:rPr>
                <w:rFonts w:cs="宋体"/>
                <w:color w:val="auto"/>
                <w:sz w:val="21"/>
                <w:szCs w:val="21"/>
                <w:lang w:bidi="ar"/>
              </w:rPr>
              <w:t>其他成人教育支出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1B6FC">
            <w:pPr>
              <w:wordWrap w:val="0"/>
              <w:jc w:val="right"/>
              <w:textAlignment w:val="center"/>
              <w:rPr>
                <w:rFonts w:hint="default" w:cs="宋体"/>
                <w:color w:val="auto"/>
                <w:sz w:val="18"/>
                <w:szCs w:val="18"/>
              </w:rPr>
            </w:pPr>
            <w:r>
              <w:rPr>
                <w:rFonts w:cs="宋体"/>
                <w:color w:val="auto"/>
                <w:sz w:val="21"/>
                <w:szCs w:val="21"/>
                <w:lang w:bidi="ar"/>
              </w:rPr>
              <w:t xml:space="preserve">13.35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039FD">
            <w:pPr>
              <w:wordWrap w:val="0"/>
              <w:jc w:val="right"/>
              <w:textAlignment w:val="center"/>
              <w:rPr>
                <w:rFonts w:hint="default" w:cs="宋体"/>
                <w:color w:val="auto"/>
                <w:sz w:val="18"/>
                <w:szCs w:val="18"/>
              </w:rPr>
            </w:pPr>
            <w:r>
              <w:rPr>
                <w:rFonts w:cs="宋体"/>
                <w:color w:val="auto"/>
                <w:sz w:val="21"/>
                <w:szCs w:val="21"/>
                <w:lang w:bidi="ar"/>
              </w:rPr>
              <w:t xml:space="preserve">13.35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1E107">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D328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FC4C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D5A7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A3BF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02269">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6A5ECDD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74C80">
            <w:pPr>
              <w:textAlignment w:val="center"/>
              <w:rPr>
                <w:rFonts w:hint="default" w:cs="宋体"/>
                <w:color w:val="auto"/>
                <w:sz w:val="22"/>
                <w:szCs w:val="22"/>
              </w:rPr>
            </w:pPr>
            <w:r>
              <w:rPr>
                <w:rFonts w:cs="宋体"/>
                <w:b/>
                <w:color w:val="auto"/>
                <w:sz w:val="21"/>
                <w:szCs w:val="21"/>
                <w:lang w:bidi="ar"/>
              </w:rPr>
              <w:t>20508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D1155">
            <w:pPr>
              <w:textAlignment w:val="center"/>
              <w:rPr>
                <w:rFonts w:hint="default" w:cs="宋体"/>
                <w:color w:val="auto"/>
                <w:sz w:val="22"/>
                <w:szCs w:val="22"/>
              </w:rPr>
            </w:pPr>
            <w:r>
              <w:rPr>
                <w:rFonts w:cs="宋体"/>
                <w:b/>
                <w:color w:val="auto"/>
                <w:sz w:val="21"/>
                <w:szCs w:val="21"/>
                <w:lang w:bidi="ar"/>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89644">
            <w:pPr>
              <w:wordWrap w:val="0"/>
              <w:jc w:val="right"/>
              <w:textAlignment w:val="center"/>
              <w:rPr>
                <w:rFonts w:hint="default" w:cs="宋体"/>
                <w:color w:val="auto"/>
                <w:sz w:val="18"/>
                <w:szCs w:val="18"/>
              </w:rPr>
            </w:pPr>
            <w:r>
              <w:rPr>
                <w:rFonts w:cs="宋体"/>
                <w:b/>
                <w:color w:val="auto"/>
                <w:sz w:val="21"/>
                <w:szCs w:val="21"/>
                <w:lang w:bidi="ar"/>
              </w:rPr>
              <w:t xml:space="preserve">5.63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0AD6B">
            <w:pPr>
              <w:wordWrap w:val="0"/>
              <w:jc w:val="right"/>
              <w:textAlignment w:val="center"/>
              <w:rPr>
                <w:rFonts w:hint="default" w:cs="宋体"/>
                <w:color w:val="auto"/>
                <w:sz w:val="18"/>
                <w:szCs w:val="18"/>
              </w:rPr>
            </w:pPr>
            <w:r>
              <w:rPr>
                <w:rFonts w:cs="宋体"/>
                <w:b/>
                <w:color w:val="auto"/>
                <w:sz w:val="21"/>
                <w:szCs w:val="21"/>
                <w:lang w:bidi="ar"/>
              </w:rPr>
              <w:t xml:space="preserve">5.63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1DD2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A090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A0A9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4578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D6AC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7550E">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1DE7902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E4956">
            <w:pPr>
              <w:textAlignment w:val="center"/>
              <w:rPr>
                <w:rFonts w:hint="default" w:cs="宋体"/>
                <w:color w:val="auto"/>
                <w:sz w:val="22"/>
                <w:szCs w:val="22"/>
              </w:rPr>
            </w:pPr>
            <w:r>
              <w:rPr>
                <w:rFonts w:cs="宋体"/>
                <w:color w:val="auto"/>
                <w:sz w:val="21"/>
                <w:szCs w:val="21"/>
                <w:lang w:bidi="ar"/>
              </w:rPr>
              <w:t>2050803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AECD6">
            <w:pPr>
              <w:textAlignment w:val="center"/>
              <w:rPr>
                <w:rFonts w:hint="default" w:cs="宋体"/>
                <w:color w:val="auto"/>
                <w:sz w:val="22"/>
                <w:szCs w:val="22"/>
              </w:rPr>
            </w:pPr>
            <w:r>
              <w:rPr>
                <w:rFonts w:cs="宋体"/>
                <w:color w:val="auto"/>
                <w:sz w:val="21"/>
                <w:szCs w:val="21"/>
                <w:lang w:bidi="ar"/>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7C721">
            <w:pPr>
              <w:wordWrap w:val="0"/>
              <w:jc w:val="right"/>
              <w:textAlignment w:val="center"/>
              <w:rPr>
                <w:rFonts w:hint="default" w:cs="宋体"/>
                <w:color w:val="auto"/>
                <w:sz w:val="18"/>
                <w:szCs w:val="18"/>
              </w:rPr>
            </w:pPr>
            <w:r>
              <w:rPr>
                <w:rFonts w:cs="宋体"/>
                <w:color w:val="auto"/>
                <w:sz w:val="21"/>
                <w:szCs w:val="21"/>
                <w:lang w:bidi="ar"/>
              </w:rPr>
              <w:t xml:space="preserve">5.63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98FF8">
            <w:pPr>
              <w:wordWrap w:val="0"/>
              <w:jc w:val="right"/>
              <w:textAlignment w:val="center"/>
              <w:rPr>
                <w:rFonts w:hint="default" w:cs="宋体"/>
                <w:color w:val="auto"/>
                <w:sz w:val="18"/>
                <w:szCs w:val="18"/>
              </w:rPr>
            </w:pPr>
            <w:r>
              <w:rPr>
                <w:rFonts w:cs="宋体"/>
                <w:color w:val="auto"/>
                <w:sz w:val="21"/>
                <w:szCs w:val="21"/>
                <w:lang w:bidi="ar"/>
              </w:rPr>
              <w:t xml:space="preserve">5.63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F058">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CDC3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3A3A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8E23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CA4C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F06C4">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065472E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79067">
            <w:pPr>
              <w:textAlignment w:val="center"/>
              <w:rPr>
                <w:rFonts w:hint="default" w:cs="宋体"/>
                <w:color w:val="auto"/>
                <w:sz w:val="22"/>
                <w:szCs w:val="22"/>
              </w:rPr>
            </w:pPr>
            <w:r>
              <w:rPr>
                <w:rFonts w:cs="宋体"/>
                <w:b/>
                <w:color w:val="auto"/>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7B8F6">
            <w:pPr>
              <w:textAlignment w:val="center"/>
              <w:rPr>
                <w:rFonts w:hint="default" w:cs="宋体"/>
                <w:color w:val="auto"/>
                <w:sz w:val="22"/>
                <w:szCs w:val="22"/>
              </w:rPr>
            </w:pPr>
            <w:r>
              <w:rPr>
                <w:rFonts w:cs="宋体"/>
                <w:b/>
                <w:color w:val="auto"/>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830C4">
            <w:pPr>
              <w:wordWrap w:val="0"/>
              <w:jc w:val="right"/>
              <w:textAlignment w:val="center"/>
              <w:rPr>
                <w:rFonts w:hint="default" w:cs="宋体"/>
                <w:color w:val="auto"/>
                <w:sz w:val="18"/>
                <w:szCs w:val="18"/>
              </w:rPr>
            </w:pPr>
            <w:r>
              <w:rPr>
                <w:rFonts w:cs="宋体"/>
                <w:b/>
                <w:color w:val="auto"/>
                <w:sz w:val="21"/>
                <w:szCs w:val="21"/>
                <w:lang w:bidi="ar"/>
              </w:rPr>
              <w:t xml:space="preserve">203.95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B1102">
            <w:pPr>
              <w:wordWrap w:val="0"/>
              <w:jc w:val="right"/>
              <w:textAlignment w:val="center"/>
              <w:rPr>
                <w:rFonts w:hint="default" w:cs="宋体"/>
                <w:color w:val="auto"/>
                <w:sz w:val="18"/>
                <w:szCs w:val="18"/>
              </w:rPr>
            </w:pPr>
            <w:r>
              <w:rPr>
                <w:rFonts w:cs="宋体"/>
                <w:b/>
                <w:color w:val="auto"/>
                <w:sz w:val="21"/>
                <w:szCs w:val="21"/>
                <w:lang w:bidi="ar"/>
              </w:rPr>
              <w:t xml:space="preserve">203.95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D3B5C">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4A8A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9A14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C130C">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FB43C">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772E4">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07C16ED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C5120">
            <w:pPr>
              <w:textAlignment w:val="center"/>
              <w:rPr>
                <w:rFonts w:hint="default" w:cs="宋体"/>
                <w:color w:val="auto"/>
                <w:sz w:val="22"/>
                <w:szCs w:val="22"/>
              </w:rPr>
            </w:pPr>
            <w:r>
              <w:rPr>
                <w:rFonts w:cs="宋体"/>
                <w:b/>
                <w:color w:val="auto"/>
                <w:sz w:val="21"/>
                <w:szCs w:val="21"/>
                <w:lang w:bidi="ar"/>
              </w:rPr>
              <w:t>20801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619B9">
            <w:pPr>
              <w:textAlignment w:val="center"/>
              <w:rPr>
                <w:rFonts w:hint="default" w:cs="宋体"/>
                <w:color w:val="auto"/>
                <w:sz w:val="22"/>
                <w:szCs w:val="22"/>
              </w:rPr>
            </w:pPr>
            <w:r>
              <w:rPr>
                <w:rFonts w:cs="宋体"/>
                <w:b/>
                <w:color w:val="auto"/>
                <w:sz w:val="21"/>
                <w:szCs w:val="21"/>
                <w:lang w:bidi="ar"/>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47809">
            <w:pPr>
              <w:wordWrap w:val="0"/>
              <w:jc w:val="right"/>
              <w:textAlignment w:val="center"/>
              <w:rPr>
                <w:rFonts w:hint="default" w:cs="宋体"/>
                <w:color w:val="auto"/>
                <w:sz w:val="18"/>
                <w:szCs w:val="18"/>
              </w:rPr>
            </w:pPr>
            <w:r>
              <w:rPr>
                <w:rFonts w:cs="宋体"/>
                <w:b/>
                <w:color w:val="auto"/>
                <w:sz w:val="21"/>
                <w:szCs w:val="21"/>
                <w:lang w:bidi="ar"/>
              </w:rPr>
              <w:t xml:space="preserve">6.43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62C67">
            <w:pPr>
              <w:wordWrap w:val="0"/>
              <w:jc w:val="right"/>
              <w:textAlignment w:val="center"/>
              <w:rPr>
                <w:rFonts w:hint="default" w:cs="宋体"/>
                <w:color w:val="auto"/>
                <w:sz w:val="18"/>
                <w:szCs w:val="18"/>
              </w:rPr>
            </w:pPr>
            <w:r>
              <w:rPr>
                <w:rFonts w:cs="宋体"/>
                <w:b/>
                <w:color w:val="auto"/>
                <w:sz w:val="21"/>
                <w:szCs w:val="21"/>
                <w:lang w:bidi="ar"/>
              </w:rPr>
              <w:t xml:space="preserve">6.43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2B70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6D4D7">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A389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B6F37">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103B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6D771">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6A04E43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E379F">
            <w:pPr>
              <w:textAlignment w:val="center"/>
              <w:rPr>
                <w:rFonts w:hint="default" w:cs="宋体"/>
                <w:color w:val="auto"/>
                <w:sz w:val="22"/>
                <w:szCs w:val="22"/>
              </w:rPr>
            </w:pPr>
            <w:r>
              <w:rPr>
                <w:rFonts w:cs="宋体"/>
                <w:color w:val="auto"/>
                <w:sz w:val="21"/>
                <w:szCs w:val="21"/>
                <w:lang w:bidi="ar"/>
              </w:rPr>
              <w:t>2080199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925D7">
            <w:pPr>
              <w:textAlignment w:val="center"/>
              <w:rPr>
                <w:rFonts w:hint="default" w:cs="宋体"/>
                <w:color w:val="auto"/>
                <w:sz w:val="22"/>
                <w:szCs w:val="22"/>
              </w:rPr>
            </w:pPr>
            <w:r>
              <w:rPr>
                <w:rFonts w:cs="宋体"/>
                <w:color w:val="auto"/>
                <w:sz w:val="21"/>
                <w:szCs w:val="21"/>
                <w:lang w:bidi="ar"/>
              </w:rPr>
              <w:t>其他人力资源和社会保障管理事务支出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2F404">
            <w:pPr>
              <w:wordWrap w:val="0"/>
              <w:jc w:val="right"/>
              <w:textAlignment w:val="center"/>
              <w:rPr>
                <w:rFonts w:hint="default" w:cs="宋体"/>
                <w:color w:val="auto"/>
                <w:sz w:val="18"/>
                <w:szCs w:val="18"/>
              </w:rPr>
            </w:pPr>
            <w:r>
              <w:rPr>
                <w:rFonts w:cs="宋体"/>
                <w:color w:val="auto"/>
                <w:sz w:val="21"/>
                <w:szCs w:val="21"/>
                <w:lang w:bidi="ar"/>
              </w:rPr>
              <w:t xml:space="preserve">6.43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11072">
            <w:pPr>
              <w:wordWrap w:val="0"/>
              <w:jc w:val="right"/>
              <w:textAlignment w:val="center"/>
              <w:rPr>
                <w:rFonts w:hint="default" w:cs="宋体"/>
                <w:color w:val="auto"/>
                <w:sz w:val="18"/>
                <w:szCs w:val="18"/>
              </w:rPr>
            </w:pPr>
            <w:r>
              <w:rPr>
                <w:rFonts w:cs="宋体"/>
                <w:color w:val="auto"/>
                <w:sz w:val="21"/>
                <w:szCs w:val="21"/>
                <w:lang w:bidi="ar"/>
              </w:rPr>
              <w:t xml:space="preserve">6.43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610F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A6DA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BF46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76B0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52AA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933E8">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0C92E2A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9E491">
            <w:pPr>
              <w:textAlignment w:val="center"/>
              <w:rPr>
                <w:rFonts w:hint="default" w:cs="宋体"/>
                <w:color w:val="auto"/>
                <w:sz w:val="22"/>
                <w:szCs w:val="22"/>
              </w:rPr>
            </w:pPr>
            <w:r>
              <w:rPr>
                <w:rFonts w:cs="宋体"/>
                <w:b/>
                <w:color w:val="auto"/>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F7B2C">
            <w:pPr>
              <w:textAlignment w:val="center"/>
              <w:rPr>
                <w:rFonts w:hint="default" w:cs="宋体"/>
                <w:color w:val="auto"/>
                <w:sz w:val="22"/>
                <w:szCs w:val="22"/>
              </w:rPr>
            </w:pPr>
            <w:r>
              <w:rPr>
                <w:rFonts w:cs="宋体"/>
                <w:b/>
                <w:color w:val="auto"/>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11955">
            <w:pPr>
              <w:wordWrap w:val="0"/>
              <w:jc w:val="right"/>
              <w:textAlignment w:val="center"/>
              <w:rPr>
                <w:rFonts w:hint="default" w:cs="宋体"/>
                <w:color w:val="auto"/>
                <w:sz w:val="18"/>
                <w:szCs w:val="18"/>
              </w:rPr>
            </w:pPr>
            <w:r>
              <w:rPr>
                <w:rFonts w:cs="宋体"/>
                <w:b/>
                <w:color w:val="auto"/>
                <w:sz w:val="21"/>
                <w:szCs w:val="21"/>
                <w:lang w:bidi="ar"/>
              </w:rPr>
              <w:t xml:space="preserve">175.51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80B6B">
            <w:pPr>
              <w:wordWrap w:val="0"/>
              <w:jc w:val="right"/>
              <w:textAlignment w:val="center"/>
              <w:rPr>
                <w:rFonts w:hint="default" w:cs="宋体"/>
                <w:color w:val="auto"/>
                <w:sz w:val="18"/>
                <w:szCs w:val="18"/>
              </w:rPr>
            </w:pPr>
            <w:r>
              <w:rPr>
                <w:rFonts w:cs="宋体"/>
                <w:b/>
                <w:color w:val="auto"/>
                <w:sz w:val="21"/>
                <w:szCs w:val="21"/>
                <w:lang w:bidi="ar"/>
              </w:rPr>
              <w:t xml:space="preserve">175.51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F8CA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2C5D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0D07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7E34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618A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8CF4B">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03B39F8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F3283">
            <w:pPr>
              <w:textAlignment w:val="center"/>
              <w:rPr>
                <w:rFonts w:hint="default" w:cs="宋体"/>
                <w:color w:val="auto"/>
                <w:sz w:val="22"/>
                <w:szCs w:val="22"/>
              </w:rPr>
            </w:pPr>
            <w:r>
              <w:rPr>
                <w:rFonts w:cs="宋体"/>
                <w:color w:val="auto"/>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73DC3">
            <w:pPr>
              <w:textAlignment w:val="center"/>
              <w:rPr>
                <w:rFonts w:hint="default" w:cs="宋体"/>
                <w:color w:val="auto"/>
                <w:sz w:val="22"/>
                <w:szCs w:val="22"/>
              </w:rPr>
            </w:pPr>
            <w:r>
              <w:rPr>
                <w:rFonts w:cs="宋体"/>
                <w:color w:val="auto"/>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3DC8B">
            <w:pPr>
              <w:wordWrap w:val="0"/>
              <w:jc w:val="right"/>
              <w:textAlignment w:val="center"/>
              <w:rPr>
                <w:rFonts w:hint="default" w:cs="宋体"/>
                <w:color w:val="auto"/>
                <w:sz w:val="18"/>
                <w:szCs w:val="18"/>
              </w:rPr>
            </w:pPr>
            <w:r>
              <w:rPr>
                <w:rFonts w:cs="宋体"/>
                <w:color w:val="auto"/>
                <w:sz w:val="21"/>
                <w:szCs w:val="21"/>
                <w:lang w:bidi="ar"/>
              </w:rPr>
              <w:t xml:space="preserve">94.97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F784B">
            <w:pPr>
              <w:wordWrap w:val="0"/>
              <w:jc w:val="right"/>
              <w:textAlignment w:val="center"/>
              <w:rPr>
                <w:rFonts w:hint="default" w:cs="宋体"/>
                <w:color w:val="auto"/>
                <w:sz w:val="18"/>
                <w:szCs w:val="18"/>
              </w:rPr>
            </w:pPr>
            <w:r>
              <w:rPr>
                <w:rFonts w:cs="宋体"/>
                <w:color w:val="auto"/>
                <w:sz w:val="21"/>
                <w:szCs w:val="21"/>
                <w:lang w:bidi="ar"/>
              </w:rPr>
              <w:t xml:space="preserve">94.97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2213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CBEFC">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AE7C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740B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86D8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D989B">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145DC4F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B6188">
            <w:pPr>
              <w:textAlignment w:val="center"/>
              <w:rPr>
                <w:rFonts w:hint="default" w:cs="宋体"/>
                <w:color w:val="auto"/>
                <w:sz w:val="22"/>
                <w:szCs w:val="22"/>
              </w:rPr>
            </w:pPr>
            <w:r>
              <w:rPr>
                <w:rFonts w:cs="宋体"/>
                <w:color w:val="auto"/>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65E94">
            <w:pPr>
              <w:textAlignment w:val="center"/>
              <w:rPr>
                <w:rFonts w:hint="default" w:cs="宋体"/>
                <w:color w:val="auto"/>
                <w:sz w:val="22"/>
                <w:szCs w:val="22"/>
              </w:rPr>
            </w:pPr>
            <w:r>
              <w:rPr>
                <w:rFonts w:cs="宋体"/>
                <w:color w:val="auto"/>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42373">
            <w:pPr>
              <w:wordWrap w:val="0"/>
              <w:jc w:val="right"/>
              <w:textAlignment w:val="center"/>
              <w:rPr>
                <w:rFonts w:hint="default" w:cs="宋体"/>
                <w:color w:val="auto"/>
                <w:sz w:val="18"/>
                <w:szCs w:val="18"/>
              </w:rPr>
            </w:pPr>
            <w:r>
              <w:rPr>
                <w:rFonts w:cs="宋体"/>
                <w:color w:val="auto"/>
                <w:sz w:val="21"/>
                <w:szCs w:val="21"/>
                <w:lang w:bidi="ar"/>
              </w:rPr>
              <w:t xml:space="preserve">47.49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B9317">
            <w:pPr>
              <w:wordWrap w:val="0"/>
              <w:jc w:val="right"/>
              <w:textAlignment w:val="center"/>
              <w:rPr>
                <w:rFonts w:hint="default" w:cs="宋体"/>
                <w:color w:val="auto"/>
                <w:sz w:val="18"/>
                <w:szCs w:val="18"/>
              </w:rPr>
            </w:pPr>
            <w:r>
              <w:rPr>
                <w:rFonts w:cs="宋体"/>
                <w:color w:val="auto"/>
                <w:sz w:val="21"/>
                <w:szCs w:val="21"/>
                <w:lang w:bidi="ar"/>
              </w:rPr>
              <w:t xml:space="preserve">47.49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EE0C7">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E17F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DAF47">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B3FE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41A8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9B54E">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015B74D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567DB">
            <w:pPr>
              <w:textAlignment w:val="center"/>
              <w:rPr>
                <w:rFonts w:hint="default" w:cs="宋体"/>
                <w:color w:val="auto"/>
                <w:sz w:val="22"/>
                <w:szCs w:val="22"/>
              </w:rPr>
            </w:pPr>
            <w:r>
              <w:rPr>
                <w:rFonts w:cs="宋体"/>
                <w:color w:val="auto"/>
                <w:sz w:val="21"/>
                <w:szCs w:val="21"/>
                <w:lang w:bidi="ar"/>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6DE07">
            <w:pPr>
              <w:textAlignment w:val="center"/>
              <w:rPr>
                <w:rFonts w:hint="default" w:cs="宋体"/>
                <w:color w:val="auto"/>
                <w:sz w:val="22"/>
                <w:szCs w:val="22"/>
              </w:rPr>
            </w:pPr>
            <w:r>
              <w:rPr>
                <w:rFonts w:cs="宋体"/>
                <w:color w:val="auto"/>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D747B">
            <w:pPr>
              <w:wordWrap w:val="0"/>
              <w:jc w:val="right"/>
              <w:textAlignment w:val="center"/>
              <w:rPr>
                <w:rFonts w:hint="default" w:cs="宋体"/>
                <w:color w:val="auto"/>
                <w:sz w:val="18"/>
                <w:szCs w:val="18"/>
              </w:rPr>
            </w:pPr>
            <w:r>
              <w:rPr>
                <w:rFonts w:cs="宋体"/>
                <w:color w:val="auto"/>
                <w:sz w:val="21"/>
                <w:szCs w:val="21"/>
                <w:lang w:bidi="ar"/>
              </w:rPr>
              <w:t xml:space="preserve">33.05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24DA6">
            <w:pPr>
              <w:wordWrap w:val="0"/>
              <w:jc w:val="right"/>
              <w:textAlignment w:val="center"/>
              <w:rPr>
                <w:rFonts w:hint="default" w:cs="宋体"/>
                <w:color w:val="auto"/>
                <w:sz w:val="18"/>
                <w:szCs w:val="18"/>
              </w:rPr>
            </w:pPr>
            <w:r>
              <w:rPr>
                <w:rFonts w:cs="宋体"/>
                <w:color w:val="auto"/>
                <w:sz w:val="21"/>
                <w:szCs w:val="21"/>
                <w:lang w:bidi="ar"/>
              </w:rPr>
              <w:t xml:space="preserve">33.05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03F1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C085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EA718">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39F5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BDD4C">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6C5A2">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16E5ECF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CBE9E">
            <w:pPr>
              <w:textAlignment w:val="center"/>
              <w:rPr>
                <w:rFonts w:hint="default" w:cs="宋体"/>
                <w:color w:val="auto"/>
                <w:sz w:val="22"/>
                <w:szCs w:val="22"/>
              </w:rPr>
            </w:pPr>
            <w:r>
              <w:rPr>
                <w:rFonts w:cs="宋体"/>
                <w:b/>
                <w:color w:val="auto"/>
                <w:sz w:val="21"/>
                <w:szCs w:val="21"/>
                <w:lang w:bidi="ar"/>
              </w:rPr>
              <w:t>20808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8F2BF">
            <w:pPr>
              <w:textAlignment w:val="center"/>
              <w:rPr>
                <w:rFonts w:hint="default" w:cs="宋体"/>
                <w:color w:val="auto"/>
                <w:sz w:val="22"/>
                <w:szCs w:val="22"/>
              </w:rPr>
            </w:pPr>
            <w:r>
              <w:rPr>
                <w:rFonts w:cs="宋体"/>
                <w:b/>
                <w:color w:val="auto"/>
                <w:sz w:val="21"/>
                <w:szCs w:val="21"/>
                <w:lang w:bidi="ar"/>
              </w:rPr>
              <w:t>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7570A">
            <w:pPr>
              <w:wordWrap w:val="0"/>
              <w:jc w:val="right"/>
              <w:textAlignment w:val="center"/>
              <w:rPr>
                <w:rFonts w:hint="default" w:cs="宋体"/>
                <w:color w:val="auto"/>
                <w:sz w:val="18"/>
                <w:szCs w:val="18"/>
              </w:rPr>
            </w:pPr>
            <w:r>
              <w:rPr>
                <w:rFonts w:cs="宋体"/>
                <w:b/>
                <w:color w:val="auto"/>
                <w:sz w:val="21"/>
                <w:szCs w:val="21"/>
                <w:lang w:bidi="ar"/>
              </w:rPr>
              <w:t xml:space="preserve">22.00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80260">
            <w:pPr>
              <w:wordWrap w:val="0"/>
              <w:jc w:val="right"/>
              <w:textAlignment w:val="center"/>
              <w:rPr>
                <w:rFonts w:hint="default" w:cs="宋体"/>
                <w:color w:val="auto"/>
                <w:sz w:val="18"/>
                <w:szCs w:val="18"/>
              </w:rPr>
            </w:pPr>
            <w:r>
              <w:rPr>
                <w:rFonts w:cs="宋体"/>
                <w:b/>
                <w:color w:val="auto"/>
                <w:sz w:val="21"/>
                <w:szCs w:val="21"/>
                <w:lang w:bidi="ar"/>
              </w:rPr>
              <w:t xml:space="preserve">22.00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80967">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BD12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4FB7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B589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EFE9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DE2B9">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4D3C8CE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BD23E">
            <w:pPr>
              <w:textAlignment w:val="center"/>
              <w:rPr>
                <w:rFonts w:hint="default" w:cs="宋体"/>
                <w:color w:val="auto"/>
                <w:sz w:val="22"/>
                <w:szCs w:val="22"/>
              </w:rPr>
            </w:pPr>
            <w:r>
              <w:rPr>
                <w:rFonts w:cs="宋体"/>
                <w:color w:val="auto"/>
                <w:sz w:val="21"/>
                <w:szCs w:val="21"/>
                <w:lang w:bidi="ar"/>
              </w:rPr>
              <w:t>2080801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0B411">
            <w:pPr>
              <w:textAlignment w:val="center"/>
              <w:rPr>
                <w:rFonts w:hint="default" w:cs="宋体"/>
                <w:color w:val="auto"/>
                <w:sz w:val="22"/>
                <w:szCs w:val="22"/>
              </w:rPr>
            </w:pPr>
            <w:r>
              <w:rPr>
                <w:rFonts w:cs="宋体"/>
                <w:color w:val="auto"/>
                <w:sz w:val="21"/>
                <w:szCs w:val="21"/>
                <w:lang w:bidi="ar"/>
              </w:rPr>
              <w:t>死亡抚恤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EF01C">
            <w:pPr>
              <w:wordWrap w:val="0"/>
              <w:jc w:val="right"/>
              <w:textAlignment w:val="center"/>
              <w:rPr>
                <w:rFonts w:hint="default" w:cs="宋体"/>
                <w:color w:val="auto"/>
                <w:sz w:val="18"/>
                <w:szCs w:val="18"/>
              </w:rPr>
            </w:pPr>
            <w:r>
              <w:rPr>
                <w:rFonts w:cs="宋体"/>
                <w:color w:val="auto"/>
                <w:sz w:val="21"/>
                <w:szCs w:val="21"/>
                <w:lang w:bidi="ar"/>
              </w:rPr>
              <w:t xml:space="preserve">22.00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9E96D">
            <w:pPr>
              <w:wordWrap w:val="0"/>
              <w:jc w:val="right"/>
              <w:textAlignment w:val="center"/>
              <w:rPr>
                <w:rFonts w:hint="default" w:cs="宋体"/>
                <w:color w:val="auto"/>
                <w:sz w:val="18"/>
                <w:szCs w:val="18"/>
              </w:rPr>
            </w:pPr>
            <w:r>
              <w:rPr>
                <w:rFonts w:cs="宋体"/>
                <w:color w:val="auto"/>
                <w:sz w:val="21"/>
                <w:szCs w:val="21"/>
                <w:lang w:bidi="ar"/>
              </w:rPr>
              <w:t xml:space="preserve">22.00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729D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9FA1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B5FD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8A90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EF06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7AAEA">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2E75248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C73A4">
            <w:pPr>
              <w:textAlignment w:val="center"/>
              <w:rPr>
                <w:rFonts w:hint="default" w:cs="宋体"/>
                <w:color w:val="auto"/>
                <w:sz w:val="22"/>
                <w:szCs w:val="22"/>
              </w:rPr>
            </w:pPr>
            <w:r>
              <w:rPr>
                <w:rFonts w:cs="宋体"/>
                <w:b/>
                <w:color w:val="auto"/>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06BB1">
            <w:pPr>
              <w:textAlignment w:val="center"/>
              <w:rPr>
                <w:rFonts w:hint="default" w:cs="宋体"/>
                <w:color w:val="auto"/>
                <w:sz w:val="22"/>
                <w:szCs w:val="22"/>
              </w:rPr>
            </w:pPr>
            <w:r>
              <w:rPr>
                <w:rFonts w:cs="宋体"/>
                <w:b/>
                <w:color w:val="auto"/>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7EDE8">
            <w:pPr>
              <w:wordWrap w:val="0"/>
              <w:jc w:val="right"/>
              <w:textAlignment w:val="center"/>
              <w:rPr>
                <w:rFonts w:hint="default" w:cs="宋体"/>
                <w:color w:val="auto"/>
                <w:sz w:val="18"/>
                <w:szCs w:val="18"/>
              </w:rPr>
            </w:pPr>
            <w:r>
              <w:rPr>
                <w:rFonts w:cs="宋体"/>
                <w:b/>
                <w:color w:val="auto"/>
                <w:sz w:val="21"/>
                <w:szCs w:val="21"/>
                <w:lang w:bidi="ar"/>
              </w:rPr>
              <w:t xml:space="preserve">892.58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68FEA">
            <w:pPr>
              <w:wordWrap w:val="0"/>
              <w:jc w:val="right"/>
              <w:textAlignment w:val="center"/>
              <w:rPr>
                <w:rFonts w:hint="default" w:cs="宋体"/>
                <w:color w:val="auto"/>
                <w:sz w:val="18"/>
                <w:szCs w:val="18"/>
              </w:rPr>
            </w:pPr>
            <w:r>
              <w:rPr>
                <w:rFonts w:cs="宋体"/>
                <w:b/>
                <w:color w:val="auto"/>
                <w:sz w:val="21"/>
                <w:szCs w:val="21"/>
                <w:lang w:bidi="ar"/>
              </w:rPr>
              <w:t xml:space="preserve">892.58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B8C5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66A2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3B1F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4D50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207F8">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9B3E1">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76A26BC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56C8F">
            <w:pPr>
              <w:textAlignment w:val="center"/>
              <w:rPr>
                <w:rFonts w:hint="default" w:cs="宋体"/>
                <w:color w:val="auto"/>
                <w:sz w:val="22"/>
                <w:szCs w:val="22"/>
              </w:rPr>
            </w:pPr>
            <w:r>
              <w:rPr>
                <w:rFonts w:cs="宋体"/>
                <w:b/>
                <w:color w:val="auto"/>
                <w:sz w:val="21"/>
                <w:szCs w:val="21"/>
                <w:lang w:bidi="ar"/>
              </w:rPr>
              <w:t>21004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EAC8D">
            <w:pPr>
              <w:textAlignment w:val="center"/>
              <w:rPr>
                <w:rFonts w:hint="default" w:cs="宋体"/>
                <w:color w:val="auto"/>
                <w:sz w:val="22"/>
                <w:szCs w:val="22"/>
              </w:rPr>
            </w:pPr>
            <w:r>
              <w:rPr>
                <w:rFonts w:cs="宋体"/>
                <w:b/>
                <w:color w:val="auto"/>
                <w:sz w:val="21"/>
                <w:szCs w:val="21"/>
                <w:lang w:bidi="ar"/>
              </w:rPr>
              <w:t>公共卫生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BE17F">
            <w:pPr>
              <w:wordWrap w:val="0"/>
              <w:jc w:val="right"/>
              <w:textAlignment w:val="center"/>
              <w:rPr>
                <w:rFonts w:hint="default" w:cs="宋体"/>
                <w:color w:val="auto"/>
                <w:sz w:val="18"/>
                <w:szCs w:val="18"/>
              </w:rPr>
            </w:pPr>
            <w:r>
              <w:rPr>
                <w:rFonts w:cs="宋体"/>
                <w:b/>
                <w:color w:val="auto"/>
                <w:sz w:val="21"/>
                <w:szCs w:val="21"/>
                <w:lang w:bidi="ar"/>
              </w:rPr>
              <w:t xml:space="preserve">826.06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47A2E">
            <w:pPr>
              <w:wordWrap w:val="0"/>
              <w:jc w:val="right"/>
              <w:textAlignment w:val="center"/>
              <w:rPr>
                <w:rFonts w:hint="default" w:cs="宋体"/>
                <w:color w:val="auto"/>
                <w:sz w:val="18"/>
                <w:szCs w:val="18"/>
              </w:rPr>
            </w:pPr>
            <w:r>
              <w:rPr>
                <w:rFonts w:cs="宋体"/>
                <w:b/>
                <w:color w:val="auto"/>
                <w:sz w:val="21"/>
                <w:szCs w:val="21"/>
                <w:lang w:bidi="ar"/>
              </w:rPr>
              <w:t xml:space="preserve">826.06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DF1D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D7AC7">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916A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50FA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B54A7">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B6C0D">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169BE9E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2313B">
            <w:pPr>
              <w:textAlignment w:val="center"/>
              <w:rPr>
                <w:rFonts w:hint="default" w:cs="宋体"/>
                <w:color w:val="auto"/>
                <w:sz w:val="22"/>
                <w:szCs w:val="22"/>
              </w:rPr>
            </w:pPr>
            <w:r>
              <w:rPr>
                <w:rFonts w:cs="宋体"/>
                <w:color w:val="auto"/>
                <w:sz w:val="21"/>
                <w:szCs w:val="21"/>
                <w:lang w:bidi="ar"/>
              </w:rPr>
              <w:t>2100410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7E66C">
            <w:pPr>
              <w:textAlignment w:val="center"/>
              <w:rPr>
                <w:rFonts w:hint="default" w:cs="宋体"/>
                <w:color w:val="auto"/>
                <w:sz w:val="22"/>
                <w:szCs w:val="22"/>
              </w:rPr>
            </w:pPr>
            <w:r>
              <w:rPr>
                <w:rFonts w:cs="宋体"/>
                <w:color w:val="auto"/>
                <w:sz w:val="21"/>
                <w:szCs w:val="21"/>
                <w:lang w:bidi="ar"/>
              </w:rPr>
              <w:t>突发公共卫生事件应急处理</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59BEF">
            <w:pPr>
              <w:wordWrap w:val="0"/>
              <w:jc w:val="right"/>
              <w:textAlignment w:val="center"/>
              <w:rPr>
                <w:rFonts w:hint="default" w:cs="宋体"/>
                <w:color w:val="auto"/>
                <w:sz w:val="18"/>
                <w:szCs w:val="18"/>
              </w:rPr>
            </w:pPr>
            <w:r>
              <w:rPr>
                <w:rFonts w:cs="宋体"/>
                <w:color w:val="auto"/>
                <w:sz w:val="21"/>
                <w:szCs w:val="21"/>
                <w:lang w:bidi="ar"/>
              </w:rPr>
              <w:t xml:space="preserve">826.06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AB9EE">
            <w:pPr>
              <w:wordWrap w:val="0"/>
              <w:jc w:val="right"/>
              <w:textAlignment w:val="center"/>
              <w:rPr>
                <w:rFonts w:hint="default" w:cs="宋体"/>
                <w:color w:val="auto"/>
                <w:sz w:val="18"/>
                <w:szCs w:val="18"/>
              </w:rPr>
            </w:pPr>
            <w:r>
              <w:rPr>
                <w:rFonts w:cs="宋体"/>
                <w:color w:val="auto"/>
                <w:sz w:val="21"/>
                <w:szCs w:val="21"/>
                <w:lang w:bidi="ar"/>
              </w:rPr>
              <w:t xml:space="preserve">826.06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158F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A33B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43BB8">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0C2D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C908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AA6F6">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364682A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248DF">
            <w:pPr>
              <w:textAlignment w:val="center"/>
              <w:rPr>
                <w:rFonts w:hint="default" w:cs="宋体"/>
                <w:color w:val="auto"/>
                <w:sz w:val="22"/>
                <w:szCs w:val="22"/>
              </w:rPr>
            </w:pPr>
            <w:r>
              <w:rPr>
                <w:rFonts w:cs="宋体"/>
                <w:b/>
                <w:color w:val="auto"/>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826E2">
            <w:pPr>
              <w:textAlignment w:val="center"/>
              <w:rPr>
                <w:rFonts w:hint="default" w:cs="宋体"/>
                <w:color w:val="auto"/>
                <w:sz w:val="22"/>
                <w:szCs w:val="22"/>
              </w:rPr>
            </w:pPr>
            <w:r>
              <w:rPr>
                <w:rFonts w:cs="宋体"/>
                <w:b/>
                <w:color w:val="auto"/>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2D70E">
            <w:pPr>
              <w:wordWrap w:val="0"/>
              <w:jc w:val="right"/>
              <w:textAlignment w:val="center"/>
              <w:rPr>
                <w:rFonts w:hint="default" w:cs="宋体"/>
                <w:color w:val="auto"/>
                <w:sz w:val="18"/>
                <w:szCs w:val="18"/>
              </w:rPr>
            </w:pPr>
            <w:r>
              <w:rPr>
                <w:rFonts w:cs="宋体"/>
                <w:b/>
                <w:color w:val="auto"/>
                <w:sz w:val="21"/>
                <w:szCs w:val="21"/>
                <w:lang w:bidi="ar"/>
              </w:rPr>
              <w:t xml:space="preserve">66.52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ADD4A">
            <w:pPr>
              <w:wordWrap w:val="0"/>
              <w:jc w:val="right"/>
              <w:textAlignment w:val="center"/>
              <w:rPr>
                <w:rFonts w:hint="default" w:cs="宋体"/>
                <w:color w:val="auto"/>
                <w:sz w:val="18"/>
                <w:szCs w:val="18"/>
              </w:rPr>
            </w:pPr>
            <w:r>
              <w:rPr>
                <w:rFonts w:cs="宋体"/>
                <w:b/>
                <w:color w:val="auto"/>
                <w:sz w:val="21"/>
                <w:szCs w:val="21"/>
                <w:lang w:bidi="ar"/>
              </w:rPr>
              <w:t xml:space="preserve">66.52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342A9">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761E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C109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3CBC8">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49C6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78FCA">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4D68840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95EA8">
            <w:pPr>
              <w:textAlignment w:val="center"/>
              <w:rPr>
                <w:rFonts w:hint="default" w:cs="宋体"/>
                <w:color w:val="auto"/>
                <w:sz w:val="22"/>
                <w:szCs w:val="22"/>
              </w:rPr>
            </w:pPr>
            <w:r>
              <w:rPr>
                <w:rFonts w:cs="宋体"/>
                <w:color w:val="auto"/>
                <w:sz w:val="21"/>
                <w:szCs w:val="21"/>
                <w:lang w:bidi="ar"/>
              </w:rPr>
              <w:t>2101101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CB5D5">
            <w:pPr>
              <w:textAlignment w:val="center"/>
              <w:rPr>
                <w:rFonts w:hint="default" w:cs="宋体"/>
                <w:color w:val="auto"/>
                <w:sz w:val="22"/>
                <w:szCs w:val="22"/>
              </w:rPr>
            </w:pPr>
            <w:r>
              <w:rPr>
                <w:rFonts w:cs="宋体"/>
                <w:color w:val="auto"/>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6A5C5">
            <w:pPr>
              <w:wordWrap w:val="0"/>
              <w:jc w:val="right"/>
              <w:textAlignment w:val="center"/>
              <w:rPr>
                <w:rFonts w:hint="default" w:cs="宋体"/>
                <w:color w:val="auto"/>
                <w:sz w:val="18"/>
                <w:szCs w:val="18"/>
              </w:rPr>
            </w:pPr>
            <w:r>
              <w:rPr>
                <w:rFonts w:cs="宋体"/>
                <w:color w:val="auto"/>
                <w:sz w:val="21"/>
                <w:szCs w:val="21"/>
                <w:lang w:bidi="ar"/>
              </w:rPr>
              <w:t xml:space="preserve">59.36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F5DF2">
            <w:pPr>
              <w:wordWrap w:val="0"/>
              <w:jc w:val="right"/>
              <w:textAlignment w:val="center"/>
              <w:rPr>
                <w:rFonts w:hint="default" w:cs="宋体"/>
                <w:color w:val="auto"/>
                <w:sz w:val="18"/>
                <w:szCs w:val="18"/>
              </w:rPr>
            </w:pPr>
            <w:r>
              <w:rPr>
                <w:rFonts w:cs="宋体"/>
                <w:color w:val="auto"/>
                <w:sz w:val="21"/>
                <w:szCs w:val="21"/>
                <w:lang w:bidi="ar"/>
              </w:rPr>
              <w:t xml:space="preserve">59.36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BCEA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41B6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9755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368D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C529C">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9C21B">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48D1D48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3D0EB">
            <w:pPr>
              <w:textAlignment w:val="center"/>
              <w:rPr>
                <w:rFonts w:hint="default" w:cs="宋体"/>
                <w:color w:val="auto"/>
                <w:sz w:val="22"/>
                <w:szCs w:val="22"/>
              </w:rPr>
            </w:pPr>
            <w:r>
              <w:rPr>
                <w:rFonts w:cs="宋体"/>
                <w:color w:val="auto"/>
                <w:sz w:val="21"/>
                <w:szCs w:val="21"/>
                <w:lang w:bidi="ar"/>
              </w:rPr>
              <w:t>2101103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E12DE">
            <w:pPr>
              <w:textAlignment w:val="center"/>
              <w:rPr>
                <w:rFonts w:hint="default" w:cs="宋体"/>
                <w:color w:val="auto"/>
                <w:sz w:val="22"/>
                <w:szCs w:val="22"/>
              </w:rPr>
            </w:pPr>
            <w:r>
              <w:rPr>
                <w:rFonts w:cs="宋体"/>
                <w:color w:val="auto"/>
                <w:sz w:val="21"/>
                <w:szCs w:val="21"/>
                <w:lang w:bidi="ar"/>
              </w:rPr>
              <w:t>公务员医疗补助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7C69C">
            <w:pPr>
              <w:wordWrap w:val="0"/>
              <w:jc w:val="right"/>
              <w:textAlignment w:val="center"/>
              <w:rPr>
                <w:rFonts w:hint="default" w:cs="宋体"/>
                <w:color w:val="auto"/>
                <w:sz w:val="18"/>
                <w:szCs w:val="18"/>
              </w:rPr>
            </w:pPr>
            <w:r>
              <w:rPr>
                <w:rFonts w:cs="宋体"/>
                <w:color w:val="auto"/>
                <w:sz w:val="21"/>
                <w:szCs w:val="21"/>
                <w:lang w:bidi="ar"/>
              </w:rPr>
              <w:t xml:space="preserve">7.16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67C66">
            <w:pPr>
              <w:wordWrap w:val="0"/>
              <w:jc w:val="right"/>
              <w:textAlignment w:val="center"/>
              <w:rPr>
                <w:rFonts w:hint="default" w:cs="宋体"/>
                <w:color w:val="auto"/>
                <w:sz w:val="18"/>
                <w:szCs w:val="18"/>
              </w:rPr>
            </w:pPr>
            <w:r>
              <w:rPr>
                <w:rFonts w:cs="宋体"/>
                <w:color w:val="auto"/>
                <w:sz w:val="21"/>
                <w:szCs w:val="21"/>
                <w:lang w:bidi="ar"/>
              </w:rPr>
              <w:t xml:space="preserve">7.16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E019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3524C">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0B63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C6A4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B926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5C17D">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029F531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81A74">
            <w:pPr>
              <w:textAlignment w:val="center"/>
              <w:rPr>
                <w:rFonts w:hint="default" w:cs="宋体"/>
                <w:color w:val="auto"/>
                <w:sz w:val="22"/>
                <w:szCs w:val="22"/>
              </w:rPr>
            </w:pPr>
            <w:r>
              <w:rPr>
                <w:rFonts w:cs="宋体"/>
                <w:b/>
                <w:color w:val="auto"/>
                <w:sz w:val="21"/>
                <w:szCs w:val="21"/>
                <w:lang w:bidi="ar"/>
              </w:rPr>
              <w:t>212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E3DB3">
            <w:pPr>
              <w:textAlignment w:val="center"/>
              <w:rPr>
                <w:rFonts w:hint="default" w:cs="宋体"/>
                <w:color w:val="auto"/>
                <w:sz w:val="22"/>
                <w:szCs w:val="22"/>
              </w:rPr>
            </w:pPr>
            <w:r>
              <w:rPr>
                <w:rFonts w:cs="宋体"/>
                <w:b/>
                <w:color w:val="auto"/>
                <w:sz w:val="21"/>
                <w:szCs w:val="21"/>
                <w:lang w:bidi="ar"/>
              </w:rPr>
              <w:t>城乡社区支出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749A6">
            <w:pPr>
              <w:wordWrap w:val="0"/>
              <w:jc w:val="right"/>
              <w:textAlignment w:val="center"/>
              <w:rPr>
                <w:rFonts w:hint="default" w:cs="宋体"/>
                <w:color w:val="auto"/>
                <w:sz w:val="18"/>
                <w:szCs w:val="18"/>
              </w:rPr>
            </w:pPr>
            <w:r>
              <w:rPr>
                <w:rFonts w:cs="宋体"/>
                <w:b/>
                <w:color w:val="auto"/>
                <w:sz w:val="21"/>
                <w:szCs w:val="21"/>
                <w:lang w:bidi="ar"/>
              </w:rPr>
              <w:t xml:space="preserve">264.23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CAA53">
            <w:pPr>
              <w:wordWrap w:val="0"/>
              <w:jc w:val="right"/>
              <w:textAlignment w:val="center"/>
              <w:rPr>
                <w:rFonts w:hint="default" w:cs="宋体"/>
                <w:color w:val="auto"/>
                <w:sz w:val="18"/>
                <w:szCs w:val="18"/>
              </w:rPr>
            </w:pPr>
            <w:r>
              <w:rPr>
                <w:rFonts w:cs="宋体"/>
                <w:b/>
                <w:color w:val="auto"/>
                <w:sz w:val="21"/>
                <w:szCs w:val="21"/>
                <w:lang w:bidi="ar"/>
              </w:rPr>
              <w:t xml:space="preserve">264.23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884E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847B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EF4D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9B42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14538">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BE613">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076E6B2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C9F54">
            <w:pPr>
              <w:textAlignment w:val="center"/>
              <w:rPr>
                <w:rFonts w:hint="default" w:cs="宋体"/>
                <w:color w:val="auto"/>
                <w:sz w:val="22"/>
                <w:szCs w:val="22"/>
              </w:rPr>
            </w:pPr>
            <w:r>
              <w:rPr>
                <w:rFonts w:cs="宋体"/>
                <w:b/>
                <w:color w:val="auto"/>
                <w:sz w:val="21"/>
                <w:szCs w:val="21"/>
                <w:lang w:bidi="ar"/>
              </w:rPr>
              <w:t>21201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B5923">
            <w:pPr>
              <w:textAlignment w:val="center"/>
              <w:rPr>
                <w:rFonts w:hint="default" w:cs="宋体"/>
                <w:color w:val="auto"/>
                <w:sz w:val="22"/>
                <w:szCs w:val="22"/>
              </w:rPr>
            </w:pPr>
            <w:r>
              <w:rPr>
                <w:rFonts w:cs="宋体"/>
                <w:b/>
                <w:color w:val="auto"/>
                <w:sz w:val="21"/>
                <w:szCs w:val="21"/>
                <w:lang w:bidi="ar"/>
              </w:rPr>
              <w:t>城乡社区管理事务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CC2DC">
            <w:pPr>
              <w:wordWrap w:val="0"/>
              <w:jc w:val="right"/>
              <w:textAlignment w:val="center"/>
              <w:rPr>
                <w:rFonts w:hint="default" w:cs="宋体"/>
                <w:color w:val="auto"/>
                <w:sz w:val="18"/>
                <w:szCs w:val="18"/>
              </w:rPr>
            </w:pPr>
            <w:r>
              <w:rPr>
                <w:rFonts w:cs="宋体"/>
                <w:b/>
                <w:color w:val="auto"/>
                <w:sz w:val="21"/>
                <w:szCs w:val="21"/>
                <w:lang w:bidi="ar"/>
              </w:rPr>
              <w:t xml:space="preserve">252.94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C6509">
            <w:pPr>
              <w:wordWrap w:val="0"/>
              <w:jc w:val="right"/>
              <w:textAlignment w:val="center"/>
              <w:rPr>
                <w:rFonts w:hint="default" w:cs="宋体"/>
                <w:color w:val="auto"/>
                <w:sz w:val="18"/>
                <w:szCs w:val="18"/>
              </w:rPr>
            </w:pPr>
            <w:r>
              <w:rPr>
                <w:rFonts w:cs="宋体"/>
                <w:b/>
                <w:color w:val="auto"/>
                <w:sz w:val="21"/>
                <w:szCs w:val="21"/>
                <w:lang w:bidi="ar"/>
              </w:rPr>
              <w:t xml:space="preserve">252.94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3761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23A1C">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91F38">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25A0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057A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C1F00">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2E3926A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73FF4">
            <w:pPr>
              <w:textAlignment w:val="center"/>
              <w:rPr>
                <w:rFonts w:hint="default" w:cs="宋体"/>
                <w:color w:val="auto"/>
                <w:sz w:val="22"/>
                <w:szCs w:val="22"/>
              </w:rPr>
            </w:pPr>
            <w:r>
              <w:rPr>
                <w:rFonts w:cs="宋体"/>
                <w:color w:val="auto"/>
                <w:sz w:val="21"/>
                <w:szCs w:val="21"/>
                <w:lang w:bidi="ar"/>
              </w:rPr>
              <w:t>2120199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2933B">
            <w:pPr>
              <w:textAlignment w:val="center"/>
              <w:rPr>
                <w:rFonts w:hint="default" w:cs="宋体"/>
                <w:color w:val="auto"/>
                <w:sz w:val="22"/>
                <w:szCs w:val="22"/>
              </w:rPr>
            </w:pPr>
            <w:r>
              <w:rPr>
                <w:rFonts w:cs="宋体"/>
                <w:color w:val="auto"/>
                <w:sz w:val="21"/>
                <w:szCs w:val="21"/>
                <w:lang w:bidi="ar"/>
              </w:rPr>
              <w:t>其他城乡社区管理事务支出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13DAD">
            <w:pPr>
              <w:wordWrap w:val="0"/>
              <w:jc w:val="right"/>
              <w:textAlignment w:val="center"/>
              <w:rPr>
                <w:rFonts w:hint="default" w:cs="宋体"/>
                <w:color w:val="auto"/>
                <w:sz w:val="18"/>
                <w:szCs w:val="18"/>
              </w:rPr>
            </w:pPr>
            <w:r>
              <w:rPr>
                <w:rFonts w:cs="宋体"/>
                <w:color w:val="auto"/>
                <w:sz w:val="21"/>
                <w:szCs w:val="21"/>
                <w:lang w:bidi="ar"/>
              </w:rPr>
              <w:t xml:space="preserve">252.94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B9605">
            <w:pPr>
              <w:wordWrap w:val="0"/>
              <w:jc w:val="right"/>
              <w:textAlignment w:val="center"/>
              <w:rPr>
                <w:rFonts w:hint="default" w:cs="宋体"/>
                <w:color w:val="auto"/>
                <w:sz w:val="18"/>
                <w:szCs w:val="18"/>
              </w:rPr>
            </w:pPr>
            <w:r>
              <w:rPr>
                <w:rFonts w:cs="宋体"/>
                <w:color w:val="auto"/>
                <w:sz w:val="21"/>
                <w:szCs w:val="21"/>
                <w:lang w:bidi="ar"/>
              </w:rPr>
              <w:t xml:space="preserve">252.94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6F13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0679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88C1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07B0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5AE7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8BEC5">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09E2AF9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94382">
            <w:pPr>
              <w:textAlignment w:val="center"/>
              <w:rPr>
                <w:rFonts w:hint="default" w:cs="宋体"/>
                <w:color w:val="auto"/>
                <w:sz w:val="22"/>
                <w:szCs w:val="22"/>
              </w:rPr>
            </w:pPr>
            <w:r>
              <w:rPr>
                <w:rFonts w:cs="宋体"/>
                <w:b/>
                <w:color w:val="auto"/>
                <w:sz w:val="21"/>
                <w:szCs w:val="21"/>
                <w:lang w:bidi="ar"/>
              </w:rPr>
              <w:t>21202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75A3F">
            <w:pPr>
              <w:textAlignment w:val="center"/>
              <w:rPr>
                <w:rFonts w:hint="default" w:cs="宋体"/>
                <w:color w:val="auto"/>
                <w:sz w:val="22"/>
                <w:szCs w:val="22"/>
              </w:rPr>
            </w:pPr>
            <w:r>
              <w:rPr>
                <w:rFonts w:cs="宋体"/>
                <w:b/>
                <w:color w:val="auto"/>
                <w:sz w:val="21"/>
                <w:szCs w:val="21"/>
                <w:lang w:bidi="ar"/>
              </w:rPr>
              <w:t>城乡社区规划与管理</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BB6C8">
            <w:pPr>
              <w:wordWrap w:val="0"/>
              <w:jc w:val="right"/>
              <w:textAlignment w:val="center"/>
              <w:rPr>
                <w:rFonts w:hint="default" w:cs="宋体"/>
                <w:color w:val="auto"/>
                <w:sz w:val="18"/>
                <w:szCs w:val="18"/>
              </w:rPr>
            </w:pPr>
            <w:r>
              <w:rPr>
                <w:rFonts w:cs="宋体"/>
                <w:b/>
                <w:color w:val="auto"/>
                <w:sz w:val="21"/>
                <w:szCs w:val="21"/>
                <w:lang w:bidi="ar"/>
              </w:rPr>
              <w:t xml:space="preserve">1.28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E1389">
            <w:pPr>
              <w:wordWrap w:val="0"/>
              <w:jc w:val="right"/>
              <w:textAlignment w:val="center"/>
              <w:rPr>
                <w:rFonts w:hint="default" w:cs="宋体"/>
                <w:color w:val="auto"/>
                <w:sz w:val="18"/>
                <w:szCs w:val="18"/>
              </w:rPr>
            </w:pPr>
            <w:r>
              <w:rPr>
                <w:rFonts w:cs="宋体"/>
                <w:b/>
                <w:color w:val="auto"/>
                <w:sz w:val="21"/>
                <w:szCs w:val="21"/>
                <w:lang w:bidi="ar"/>
              </w:rPr>
              <w:t xml:space="preserve">1.28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13159">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81E7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1E897">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1188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A4AA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D426B">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10B4116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0E71B">
            <w:pPr>
              <w:textAlignment w:val="center"/>
              <w:rPr>
                <w:rFonts w:hint="default" w:cs="宋体"/>
                <w:color w:val="auto"/>
                <w:sz w:val="22"/>
                <w:szCs w:val="22"/>
              </w:rPr>
            </w:pPr>
            <w:r>
              <w:rPr>
                <w:rFonts w:cs="宋体"/>
                <w:color w:val="auto"/>
                <w:sz w:val="21"/>
                <w:szCs w:val="21"/>
                <w:lang w:bidi="ar"/>
              </w:rPr>
              <w:t>2120201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8B3EA">
            <w:pPr>
              <w:textAlignment w:val="center"/>
              <w:rPr>
                <w:rFonts w:hint="default" w:cs="宋体"/>
                <w:color w:val="auto"/>
                <w:sz w:val="22"/>
                <w:szCs w:val="22"/>
              </w:rPr>
            </w:pPr>
            <w:r>
              <w:rPr>
                <w:rFonts w:cs="宋体"/>
                <w:color w:val="auto"/>
                <w:sz w:val="21"/>
                <w:szCs w:val="21"/>
                <w:lang w:bidi="ar"/>
              </w:rPr>
              <w:t>城乡社区规划与管理</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49FF3">
            <w:pPr>
              <w:wordWrap w:val="0"/>
              <w:jc w:val="right"/>
              <w:textAlignment w:val="center"/>
              <w:rPr>
                <w:rFonts w:hint="default" w:cs="宋体"/>
                <w:color w:val="auto"/>
                <w:sz w:val="18"/>
                <w:szCs w:val="18"/>
              </w:rPr>
            </w:pPr>
            <w:r>
              <w:rPr>
                <w:rFonts w:cs="宋体"/>
                <w:color w:val="auto"/>
                <w:sz w:val="21"/>
                <w:szCs w:val="21"/>
                <w:lang w:bidi="ar"/>
              </w:rPr>
              <w:t xml:space="preserve">1.28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E5430">
            <w:pPr>
              <w:wordWrap w:val="0"/>
              <w:jc w:val="right"/>
              <w:textAlignment w:val="center"/>
              <w:rPr>
                <w:rFonts w:hint="default" w:cs="宋体"/>
                <w:color w:val="auto"/>
                <w:sz w:val="18"/>
                <w:szCs w:val="18"/>
              </w:rPr>
            </w:pPr>
            <w:r>
              <w:rPr>
                <w:rFonts w:cs="宋体"/>
                <w:color w:val="auto"/>
                <w:sz w:val="21"/>
                <w:szCs w:val="21"/>
                <w:lang w:bidi="ar"/>
              </w:rPr>
              <w:t xml:space="preserve">1.28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1739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21AA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31DE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71F8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5E96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13C4D">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3799D0C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0E992">
            <w:pPr>
              <w:textAlignment w:val="center"/>
              <w:rPr>
                <w:rFonts w:hint="default" w:cs="宋体"/>
                <w:color w:val="auto"/>
                <w:sz w:val="22"/>
                <w:szCs w:val="22"/>
              </w:rPr>
            </w:pPr>
            <w:r>
              <w:rPr>
                <w:rFonts w:cs="宋体"/>
                <w:b/>
                <w:color w:val="auto"/>
                <w:sz w:val="21"/>
                <w:szCs w:val="21"/>
                <w:lang w:bidi="ar"/>
              </w:rPr>
              <w:t>21205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911D4">
            <w:pPr>
              <w:textAlignment w:val="center"/>
              <w:rPr>
                <w:rFonts w:hint="default" w:cs="宋体"/>
                <w:color w:val="auto"/>
                <w:sz w:val="22"/>
                <w:szCs w:val="22"/>
              </w:rPr>
            </w:pPr>
            <w:r>
              <w:rPr>
                <w:rFonts w:cs="宋体"/>
                <w:b/>
                <w:color w:val="auto"/>
                <w:sz w:val="21"/>
                <w:szCs w:val="21"/>
                <w:lang w:bidi="ar"/>
              </w:rPr>
              <w:t>城乡社区环境卫生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A8B0C">
            <w:pPr>
              <w:wordWrap w:val="0"/>
              <w:jc w:val="right"/>
              <w:textAlignment w:val="center"/>
              <w:rPr>
                <w:rFonts w:hint="default" w:cs="宋体"/>
                <w:color w:val="auto"/>
                <w:sz w:val="18"/>
                <w:szCs w:val="18"/>
              </w:rPr>
            </w:pPr>
            <w:r>
              <w:rPr>
                <w:rFonts w:cs="宋体"/>
                <w:b/>
                <w:color w:val="auto"/>
                <w:sz w:val="21"/>
                <w:szCs w:val="21"/>
                <w:lang w:bidi="ar"/>
              </w:rPr>
              <w:t xml:space="preserve">10.00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59930">
            <w:pPr>
              <w:wordWrap w:val="0"/>
              <w:jc w:val="right"/>
              <w:textAlignment w:val="center"/>
              <w:rPr>
                <w:rFonts w:hint="default" w:cs="宋体"/>
                <w:color w:val="auto"/>
                <w:sz w:val="18"/>
                <w:szCs w:val="18"/>
              </w:rPr>
            </w:pPr>
            <w:r>
              <w:rPr>
                <w:rFonts w:cs="宋体"/>
                <w:b/>
                <w:color w:val="auto"/>
                <w:sz w:val="21"/>
                <w:szCs w:val="21"/>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9B96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3849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B251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92709">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513E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A9B36">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7536959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52A8F">
            <w:pPr>
              <w:textAlignment w:val="center"/>
              <w:rPr>
                <w:rFonts w:hint="default" w:cs="宋体"/>
                <w:color w:val="auto"/>
                <w:sz w:val="22"/>
                <w:szCs w:val="22"/>
              </w:rPr>
            </w:pPr>
            <w:r>
              <w:rPr>
                <w:rFonts w:cs="宋体"/>
                <w:color w:val="auto"/>
                <w:sz w:val="21"/>
                <w:szCs w:val="21"/>
                <w:lang w:bidi="ar"/>
              </w:rPr>
              <w:t>2120501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3FC2F">
            <w:pPr>
              <w:textAlignment w:val="center"/>
              <w:rPr>
                <w:rFonts w:hint="default" w:cs="宋体"/>
                <w:color w:val="auto"/>
                <w:sz w:val="22"/>
                <w:szCs w:val="22"/>
              </w:rPr>
            </w:pPr>
            <w:r>
              <w:rPr>
                <w:rFonts w:cs="宋体"/>
                <w:color w:val="auto"/>
                <w:sz w:val="21"/>
                <w:szCs w:val="21"/>
                <w:lang w:bidi="ar"/>
              </w:rPr>
              <w:t>城乡社区环境卫生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73714">
            <w:pPr>
              <w:wordWrap w:val="0"/>
              <w:jc w:val="right"/>
              <w:textAlignment w:val="center"/>
              <w:rPr>
                <w:rFonts w:hint="default" w:cs="宋体"/>
                <w:color w:val="auto"/>
                <w:sz w:val="18"/>
                <w:szCs w:val="18"/>
              </w:rPr>
            </w:pPr>
            <w:r>
              <w:rPr>
                <w:rFonts w:cs="宋体"/>
                <w:color w:val="auto"/>
                <w:sz w:val="21"/>
                <w:szCs w:val="21"/>
                <w:lang w:bidi="ar"/>
              </w:rPr>
              <w:t xml:space="preserve">10.00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27E1C">
            <w:pPr>
              <w:wordWrap w:val="0"/>
              <w:jc w:val="right"/>
              <w:textAlignment w:val="center"/>
              <w:rPr>
                <w:rFonts w:hint="default" w:cs="宋体"/>
                <w:color w:val="auto"/>
                <w:sz w:val="18"/>
                <w:szCs w:val="18"/>
              </w:rPr>
            </w:pPr>
            <w:r>
              <w:rPr>
                <w:rFonts w:cs="宋体"/>
                <w:color w:val="auto"/>
                <w:sz w:val="21"/>
                <w:szCs w:val="21"/>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548A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E517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11B4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BF0F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15E3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AC5DF">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484AD64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7CCA0">
            <w:pPr>
              <w:textAlignment w:val="center"/>
              <w:rPr>
                <w:rFonts w:hint="default" w:cs="宋体"/>
                <w:color w:val="auto"/>
                <w:sz w:val="22"/>
                <w:szCs w:val="22"/>
              </w:rPr>
            </w:pPr>
            <w:r>
              <w:rPr>
                <w:rFonts w:cs="宋体"/>
                <w:b/>
                <w:color w:val="auto"/>
                <w:sz w:val="21"/>
                <w:szCs w:val="21"/>
                <w:lang w:bidi="ar"/>
              </w:rPr>
              <w:t>213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1DBDE">
            <w:pPr>
              <w:textAlignment w:val="center"/>
              <w:rPr>
                <w:rFonts w:hint="default" w:cs="宋体"/>
                <w:color w:val="auto"/>
                <w:sz w:val="22"/>
                <w:szCs w:val="22"/>
              </w:rPr>
            </w:pPr>
            <w:r>
              <w:rPr>
                <w:rFonts w:cs="宋体"/>
                <w:b/>
                <w:color w:val="auto"/>
                <w:sz w:val="21"/>
                <w:szCs w:val="21"/>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9AB6E">
            <w:pPr>
              <w:wordWrap w:val="0"/>
              <w:jc w:val="right"/>
              <w:textAlignment w:val="center"/>
              <w:rPr>
                <w:rFonts w:hint="default" w:cs="宋体"/>
                <w:color w:val="auto"/>
                <w:sz w:val="18"/>
                <w:szCs w:val="18"/>
              </w:rPr>
            </w:pPr>
            <w:r>
              <w:rPr>
                <w:rFonts w:cs="宋体"/>
                <w:b/>
                <w:color w:val="auto"/>
                <w:sz w:val="21"/>
                <w:szCs w:val="21"/>
                <w:lang w:bidi="ar"/>
              </w:rPr>
              <w:t xml:space="preserve">1,529.62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67B2D">
            <w:pPr>
              <w:wordWrap w:val="0"/>
              <w:jc w:val="right"/>
              <w:textAlignment w:val="center"/>
              <w:rPr>
                <w:rFonts w:hint="default" w:cs="宋体"/>
                <w:color w:val="auto"/>
                <w:sz w:val="18"/>
                <w:szCs w:val="18"/>
              </w:rPr>
            </w:pPr>
            <w:r>
              <w:rPr>
                <w:rFonts w:cs="宋体"/>
                <w:b/>
                <w:color w:val="auto"/>
                <w:sz w:val="21"/>
                <w:szCs w:val="21"/>
                <w:lang w:bidi="ar"/>
              </w:rPr>
              <w:t xml:space="preserve">1,529.62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D51F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0107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6C6D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2911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23A5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46438">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49D9EA4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A6CFB">
            <w:pPr>
              <w:textAlignment w:val="center"/>
              <w:rPr>
                <w:rFonts w:hint="default" w:cs="宋体"/>
                <w:color w:val="auto"/>
                <w:sz w:val="22"/>
                <w:szCs w:val="22"/>
              </w:rPr>
            </w:pPr>
            <w:r>
              <w:rPr>
                <w:rFonts w:cs="宋体"/>
                <w:b/>
                <w:color w:val="auto"/>
                <w:sz w:val="21"/>
                <w:szCs w:val="21"/>
                <w:lang w:bidi="ar"/>
              </w:rPr>
              <w:t>21307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A8A11">
            <w:pPr>
              <w:textAlignment w:val="center"/>
              <w:rPr>
                <w:rFonts w:hint="default" w:cs="宋体"/>
                <w:color w:val="auto"/>
                <w:sz w:val="22"/>
                <w:szCs w:val="22"/>
              </w:rPr>
            </w:pPr>
            <w:r>
              <w:rPr>
                <w:rFonts w:cs="宋体"/>
                <w:b/>
                <w:color w:val="auto"/>
                <w:sz w:val="21"/>
                <w:szCs w:val="21"/>
                <w:lang w:bidi="ar"/>
              </w:rPr>
              <w:t>农村综合改革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350DC">
            <w:pPr>
              <w:wordWrap w:val="0"/>
              <w:jc w:val="right"/>
              <w:textAlignment w:val="center"/>
              <w:rPr>
                <w:rFonts w:hint="default" w:cs="宋体"/>
                <w:color w:val="auto"/>
                <w:sz w:val="18"/>
                <w:szCs w:val="18"/>
              </w:rPr>
            </w:pPr>
            <w:r>
              <w:rPr>
                <w:rFonts w:cs="宋体"/>
                <w:b/>
                <w:color w:val="auto"/>
                <w:sz w:val="21"/>
                <w:szCs w:val="21"/>
                <w:lang w:bidi="ar"/>
              </w:rPr>
              <w:t xml:space="preserve">1,529.62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64AE4">
            <w:pPr>
              <w:wordWrap w:val="0"/>
              <w:jc w:val="right"/>
              <w:textAlignment w:val="center"/>
              <w:rPr>
                <w:rFonts w:hint="default" w:cs="宋体"/>
                <w:color w:val="auto"/>
                <w:sz w:val="18"/>
                <w:szCs w:val="18"/>
              </w:rPr>
            </w:pPr>
            <w:r>
              <w:rPr>
                <w:rFonts w:cs="宋体"/>
                <w:b/>
                <w:color w:val="auto"/>
                <w:sz w:val="21"/>
                <w:szCs w:val="21"/>
                <w:lang w:bidi="ar"/>
              </w:rPr>
              <w:t xml:space="preserve">1,529.62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0DE1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3630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F9C1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7E61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9451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26DFE">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12C89B2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89243">
            <w:pPr>
              <w:textAlignment w:val="center"/>
              <w:rPr>
                <w:rFonts w:hint="default" w:cs="宋体"/>
                <w:color w:val="auto"/>
                <w:sz w:val="22"/>
                <w:szCs w:val="22"/>
              </w:rPr>
            </w:pPr>
            <w:r>
              <w:rPr>
                <w:rFonts w:cs="宋体"/>
                <w:color w:val="auto"/>
                <w:sz w:val="21"/>
                <w:szCs w:val="21"/>
                <w:lang w:bidi="ar"/>
              </w:rPr>
              <w:t>2130701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72063">
            <w:pPr>
              <w:textAlignment w:val="center"/>
              <w:rPr>
                <w:rFonts w:hint="default" w:cs="宋体"/>
                <w:color w:val="auto"/>
                <w:sz w:val="22"/>
                <w:szCs w:val="22"/>
              </w:rPr>
            </w:pPr>
            <w:r>
              <w:rPr>
                <w:rFonts w:cs="宋体"/>
                <w:color w:val="auto"/>
                <w:sz w:val="21"/>
                <w:szCs w:val="21"/>
                <w:lang w:bidi="ar"/>
              </w:rPr>
              <w:t>对村级公益事业建设的补助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1D71B">
            <w:pPr>
              <w:wordWrap w:val="0"/>
              <w:jc w:val="right"/>
              <w:textAlignment w:val="center"/>
              <w:rPr>
                <w:rFonts w:hint="default" w:cs="宋体"/>
                <w:color w:val="auto"/>
                <w:sz w:val="18"/>
                <w:szCs w:val="18"/>
              </w:rPr>
            </w:pPr>
            <w:r>
              <w:rPr>
                <w:rFonts w:cs="宋体"/>
                <w:color w:val="auto"/>
                <w:sz w:val="21"/>
                <w:szCs w:val="21"/>
                <w:lang w:bidi="ar"/>
              </w:rPr>
              <w:t xml:space="preserve">23.00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4360D">
            <w:pPr>
              <w:wordWrap w:val="0"/>
              <w:jc w:val="right"/>
              <w:textAlignment w:val="center"/>
              <w:rPr>
                <w:rFonts w:hint="default" w:cs="宋体"/>
                <w:color w:val="auto"/>
                <w:sz w:val="18"/>
                <w:szCs w:val="18"/>
              </w:rPr>
            </w:pPr>
            <w:r>
              <w:rPr>
                <w:rFonts w:cs="宋体"/>
                <w:color w:val="auto"/>
                <w:sz w:val="21"/>
                <w:szCs w:val="21"/>
                <w:lang w:bidi="ar"/>
              </w:rPr>
              <w:t xml:space="preserve">23.00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640C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FCE3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7DE6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D82F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A20D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C71D1">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210ADA9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FFC5A">
            <w:pPr>
              <w:textAlignment w:val="center"/>
              <w:rPr>
                <w:rFonts w:hint="default" w:cs="宋体"/>
                <w:color w:val="auto"/>
                <w:sz w:val="22"/>
                <w:szCs w:val="22"/>
              </w:rPr>
            </w:pPr>
            <w:r>
              <w:rPr>
                <w:rFonts w:cs="宋体"/>
                <w:color w:val="auto"/>
                <w:sz w:val="21"/>
                <w:szCs w:val="21"/>
                <w:lang w:bidi="ar"/>
              </w:rPr>
              <w:t>2130705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26E50">
            <w:pPr>
              <w:textAlignment w:val="center"/>
              <w:rPr>
                <w:rFonts w:hint="default" w:cs="宋体"/>
                <w:color w:val="auto"/>
                <w:sz w:val="22"/>
                <w:szCs w:val="22"/>
              </w:rPr>
            </w:pPr>
            <w:r>
              <w:rPr>
                <w:rFonts w:cs="宋体"/>
                <w:color w:val="auto"/>
                <w:sz w:val="21"/>
                <w:szCs w:val="21"/>
                <w:lang w:bidi="ar"/>
              </w:rPr>
              <w:t>对村民委员会和村党支部的补助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4E0D6">
            <w:pPr>
              <w:wordWrap w:val="0"/>
              <w:jc w:val="right"/>
              <w:textAlignment w:val="center"/>
              <w:rPr>
                <w:rFonts w:hint="default" w:cs="宋体"/>
                <w:color w:val="auto"/>
                <w:sz w:val="18"/>
                <w:szCs w:val="18"/>
              </w:rPr>
            </w:pPr>
            <w:r>
              <w:rPr>
                <w:rFonts w:cs="宋体"/>
                <w:color w:val="auto"/>
                <w:sz w:val="21"/>
                <w:szCs w:val="21"/>
                <w:lang w:bidi="ar"/>
              </w:rPr>
              <w:t xml:space="preserve">1,506.62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C6808">
            <w:pPr>
              <w:wordWrap w:val="0"/>
              <w:jc w:val="right"/>
              <w:textAlignment w:val="center"/>
              <w:rPr>
                <w:rFonts w:hint="default" w:cs="宋体"/>
                <w:color w:val="auto"/>
                <w:sz w:val="18"/>
                <w:szCs w:val="18"/>
              </w:rPr>
            </w:pPr>
            <w:r>
              <w:rPr>
                <w:rFonts w:cs="宋体"/>
                <w:color w:val="auto"/>
                <w:sz w:val="21"/>
                <w:szCs w:val="21"/>
                <w:lang w:bidi="ar"/>
              </w:rPr>
              <w:t xml:space="preserve">1,506.62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A43B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5EB1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B557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1D33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F35E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C1CF7">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1D8E614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50D11">
            <w:pPr>
              <w:textAlignment w:val="center"/>
              <w:rPr>
                <w:rFonts w:hint="default" w:cs="宋体"/>
                <w:color w:val="auto"/>
                <w:sz w:val="22"/>
                <w:szCs w:val="22"/>
              </w:rPr>
            </w:pPr>
            <w:r>
              <w:rPr>
                <w:rFonts w:cs="宋体"/>
                <w:b/>
                <w:color w:val="auto"/>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36EEE">
            <w:pPr>
              <w:textAlignment w:val="center"/>
              <w:rPr>
                <w:rFonts w:hint="default" w:cs="宋体"/>
                <w:color w:val="auto"/>
                <w:sz w:val="22"/>
                <w:szCs w:val="22"/>
              </w:rPr>
            </w:pPr>
            <w:r>
              <w:rPr>
                <w:rFonts w:cs="宋体"/>
                <w:b/>
                <w:color w:val="auto"/>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A33B0">
            <w:pPr>
              <w:wordWrap w:val="0"/>
              <w:jc w:val="right"/>
              <w:textAlignment w:val="center"/>
              <w:rPr>
                <w:rFonts w:hint="default" w:cs="宋体"/>
                <w:color w:val="auto"/>
                <w:sz w:val="18"/>
                <w:szCs w:val="18"/>
              </w:rPr>
            </w:pPr>
            <w:r>
              <w:rPr>
                <w:rFonts w:cs="宋体"/>
                <w:b/>
                <w:color w:val="auto"/>
                <w:sz w:val="21"/>
                <w:szCs w:val="21"/>
                <w:lang w:bidi="ar"/>
              </w:rPr>
              <w:t xml:space="preserve">83.09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B98CE">
            <w:pPr>
              <w:wordWrap w:val="0"/>
              <w:jc w:val="right"/>
              <w:textAlignment w:val="center"/>
              <w:rPr>
                <w:rFonts w:hint="default" w:cs="宋体"/>
                <w:color w:val="auto"/>
                <w:sz w:val="18"/>
                <w:szCs w:val="18"/>
              </w:rPr>
            </w:pPr>
            <w:r>
              <w:rPr>
                <w:rFonts w:cs="宋体"/>
                <w:b/>
                <w:color w:val="auto"/>
                <w:sz w:val="21"/>
                <w:szCs w:val="21"/>
                <w:lang w:bidi="ar"/>
              </w:rPr>
              <w:t xml:space="preserve">83.09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4FFB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C3BA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3889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C31E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9349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108C6">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7C11F07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E23DB">
            <w:pPr>
              <w:textAlignment w:val="center"/>
              <w:rPr>
                <w:rFonts w:hint="default" w:cs="宋体"/>
                <w:color w:val="auto"/>
                <w:sz w:val="22"/>
                <w:szCs w:val="22"/>
              </w:rPr>
            </w:pPr>
            <w:r>
              <w:rPr>
                <w:rFonts w:cs="宋体"/>
                <w:b/>
                <w:color w:val="auto"/>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2E800">
            <w:pPr>
              <w:textAlignment w:val="center"/>
              <w:rPr>
                <w:rFonts w:hint="default" w:cs="宋体"/>
                <w:color w:val="auto"/>
                <w:sz w:val="22"/>
                <w:szCs w:val="22"/>
              </w:rPr>
            </w:pPr>
            <w:r>
              <w:rPr>
                <w:rFonts w:cs="宋体"/>
                <w:b/>
                <w:color w:val="auto"/>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B6759">
            <w:pPr>
              <w:wordWrap w:val="0"/>
              <w:jc w:val="right"/>
              <w:textAlignment w:val="center"/>
              <w:rPr>
                <w:rFonts w:hint="default" w:cs="宋体"/>
                <w:color w:val="auto"/>
                <w:sz w:val="18"/>
                <w:szCs w:val="18"/>
              </w:rPr>
            </w:pPr>
            <w:r>
              <w:rPr>
                <w:rFonts w:cs="宋体"/>
                <w:b/>
                <w:color w:val="auto"/>
                <w:sz w:val="21"/>
                <w:szCs w:val="21"/>
                <w:lang w:bidi="ar"/>
              </w:rPr>
              <w:t xml:space="preserve">83.09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1BB6F">
            <w:pPr>
              <w:wordWrap w:val="0"/>
              <w:jc w:val="right"/>
              <w:textAlignment w:val="center"/>
              <w:rPr>
                <w:rFonts w:hint="default" w:cs="宋体"/>
                <w:color w:val="auto"/>
                <w:sz w:val="18"/>
                <w:szCs w:val="18"/>
              </w:rPr>
            </w:pPr>
            <w:r>
              <w:rPr>
                <w:rFonts w:cs="宋体"/>
                <w:b/>
                <w:color w:val="auto"/>
                <w:sz w:val="21"/>
                <w:szCs w:val="21"/>
                <w:lang w:bidi="ar"/>
              </w:rPr>
              <w:t xml:space="preserve">83.09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67AE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32618">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E795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FF95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B2A9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3FCD6">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13AF24C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186EC">
            <w:pPr>
              <w:textAlignment w:val="center"/>
              <w:rPr>
                <w:rFonts w:hint="default" w:cs="宋体"/>
                <w:color w:val="auto"/>
                <w:sz w:val="22"/>
                <w:szCs w:val="22"/>
              </w:rPr>
            </w:pPr>
            <w:r>
              <w:rPr>
                <w:rFonts w:cs="宋体"/>
                <w:color w:val="auto"/>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D4756">
            <w:pPr>
              <w:textAlignment w:val="center"/>
              <w:rPr>
                <w:rFonts w:hint="default" w:cs="宋体"/>
                <w:color w:val="auto"/>
                <w:sz w:val="22"/>
                <w:szCs w:val="22"/>
              </w:rPr>
            </w:pPr>
            <w:r>
              <w:rPr>
                <w:rFonts w:cs="宋体"/>
                <w:color w:val="auto"/>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F52F3">
            <w:pPr>
              <w:wordWrap w:val="0"/>
              <w:jc w:val="right"/>
              <w:textAlignment w:val="center"/>
              <w:rPr>
                <w:rFonts w:hint="default" w:cs="宋体"/>
                <w:color w:val="auto"/>
                <w:sz w:val="18"/>
                <w:szCs w:val="18"/>
              </w:rPr>
            </w:pPr>
            <w:r>
              <w:rPr>
                <w:rFonts w:cs="宋体"/>
                <w:color w:val="auto"/>
                <w:sz w:val="21"/>
                <w:szCs w:val="21"/>
                <w:lang w:bidi="ar"/>
              </w:rPr>
              <w:t xml:space="preserve">83.09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076AF">
            <w:pPr>
              <w:wordWrap w:val="0"/>
              <w:jc w:val="right"/>
              <w:textAlignment w:val="center"/>
              <w:rPr>
                <w:rFonts w:hint="default" w:cs="宋体"/>
                <w:color w:val="auto"/>
                <w:sz w:val="18"/>
                <w:szCs w:val="18"/>
              </w:rPr>
            </w:pPr>
            <w:r>
              <w:rPr>
                <w:rFonts w:cs="宋体"/>
                <w:color w:val="auto"/>
                <w:sz w:val="21"/>
                <w:szCs w:val="21"/>
                <w:lang w:bidi="ar"/>
              </w:rPr>
              <w:t xml:space="preserve">83.09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07B4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FC3A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D846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6481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1C2B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BD9B7">
            <w:pPr>
              <w:wordWrap w:val="0"/>
              <w:jc w:val="right"/>
              <w:textAlignment w:val="center"/>
              <w:rPr>
                <w:rFonts w:hint="default" w:cs="宋体"/>
                <w:color w:val="auto"/>
                <w:sz w:val="18"/>
                <w:szCs w:val="18"/>
              </w:rPr>
            </w:pPr>
            <w:r>
              <w:rPr>
                <w:rFonts w:cs="宋体"/>
                <w:color w:val="auto"/>
                <w:sz w:val="21"/>
                <w:szCs w:val="21"/>
                <w:lang w:bidi="ar"/>
              </w:rPr>
              <w:t xml:space="preserve"> </w:t>
            </w:r>
          </w:p>
        </w:tc>
      </w:tr>
    </w:tbl>
    <w:p w14:paraId="29A71794">
      <w:pPr>
        <w:ind w:left="630" w:hanging="630" w:hangingChars="300"/>
        <w:rPr>
          <w:rFonts w:hint="default" w:cs="宋体"/>
          <w:color w:val="auto"/>
          <w:sz w:val="21"/>
          <w:szCs w:val="21"/>
          <w:lang w:bidi="ar"/>
        </w:rPr>
      </w:pPr>
      <w:r>
        <w:rPr>
          <w:rFonts w:cs="宋体"/>
          <w:color w:val="auto"/>
          <w:sz w:val="21"/>
          <w:szCs w:val="21"/>
          <w:lang w:bidi="ar"/>
        </w:rPr>
        <w:t>备注：1.本表反映单位本年度取得的各项收入情况。</w:t>
      </w:r>
      <w:r>
        <w:rPr>
          <w:rFonts w:cs="宋体"/>
          <w:color w:val="auto"/>
          <w:sz w:val="21"/>
          <w:szCs w:val="21"/>
          <w:lang w:bidi="ar"/>
        </w:rPr>
        <w:br w:type="textWrapping"/>
      </w:r>
      <w:r>
        <w:rPr>
          <w:rFonts w:cs="宋体"/>
          <w:color w:val="auto"/>
          <w:sz w:val="21"/>
          <w:szCs w:val="21"/>
          <w:lang w:bidi="ar"/>
        </w:rPr>
        <w:t>2.本套报表金额单位转换时可能存在尾数误差。</w:t>
      </w:r>
      <w:r>
        <w:rPr>
          <w:rFonts w:cs="宋体"/>
          <w:color w:val="auto"/>
          <w:sz w:val="21"/>
          <w:szCs w:val="21"/>
          <w:lang w:bidi="ar"/>
        </w:rPr>
        <w:br w:type="textWrapping"/>
      </w:r>
      <w:r>
        <w:rPr>
          <w:rFonts w:cs="宋体"/>
          <w:color w:val="auto"/>
          <w:sz w:val="21"/>
          <w:szCs w:val="21"/>
          <w:lang w:bidi="ar"/>
        </w:rPr>
        <w:br w:type="textWrapping"/>
      </w:r>
    </w:p>
    <w:p w14:paraId="59280222">
      <w:pPr>
        <w:rPr>
          <w:rFonts w:hint="default" w:cs="宋体"/>
          <w:color w:val="auto"/>
          <w:sz w:val="21"/>
          <w:szCs w:val="21"/>
          <w:lang w:bidi="ar"/>
        </w:rPr>
      </w:pPr>
      <w:r>
        <w:rPr>
          <w:rFonts w:cs="宋体"/>
          <w:color w:val="auto"/>
          <w:sz w:val="21"/>
          <w:szCs w:val="21"/>
          <w:lang w:bidi="ar"/>
        </w:rPr>
        <w:br w:type="page"/>
      </w:r>
    </w:p>
    <w:p w14:paraId="38F9F252">
      <w:pPr>
        <w:ind w:left="630" w:hanging="630" w:hangingChars="300"/>
        <w:rPr>
          <w:rFonts w:hint="default" w:cs="宋体"/>
          <w:color w:val="auto"/>
          <w:sz w:val="21"/>
          <w:szCs w:val="21"/>
          <w:lang w:bidi="ar"/>
        </w:rPr>
      </w:pPr>
    </w:p>
    <w:tbl>
      <w:tblPr>
        <w:tblStyle w:val="6"/>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74363BCD">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14:paraId="4F70A8DE">
            <w:pPr>
              <w:jc w:val="center"/>
              <w:textAlignment w:val="bottom"/>
              <w:rPr>
                <w:rFonts w:hint="default" w:cs="宋体"/>
                <w:b/>
                <w:color w:val="auto"/>
                <w:sz w:val="40"/>
                <w:szCs w:val="40"/>
              </w:rPr>
            </w:pPr>
            <w:r>
              <w:rPr>
                <w:rFonts w:cs="宋体"/>
                <w:b/>
                <w:color w:val="auto"/>
                <w:sz w:val="44"/>
                <w:szCs w:val="44"/>
                <w:lang w:bidi="ar"/>
              </w:rPr>
              <w:t>支出决算表</w:t>
            </w:r>
          </w:p>
        </w:tc>
      </w:tr>
      <w:tr w14:paraId="47567A3C">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14:paraId="20EB82BE">
            <w:pPr>
              <w:rPr>
                <w:rFonts w:hint="default" w:ascii="Arial" w:hAnsi="Arial" w:cs="Arial"/>
                <w:color w:val="auto"/>
                <w:sz w:val="20"/>
                <w:szCs w:val="20"/>
              </w:rPr>
            </w:pPr>
            <w:r>
              <w:rPr>
                <w:rFonts w:asciiTheme="minorEastAsia" w:hAnsiTheme="minorEastAsia" w:eastAsiaTheme="minorEastAsia" w:cstheme="minorEastAsia"/>
                <w:color w:val="auto"/>
              </w:rPr>
              <w:t>公开单位</w:t>
            </w:r>
            <w:r>
              <w:rPr>
                <w:rFonts w:asciiTheme="minorEastAsia" w:hAnsiTheme="minorEastAsia" w:eastAsiaTheme="minorEastAsia" w:cstheme="minorEastAsia"/>
                <w:color w:val="auto"/>
                <w:lang w:bidi="ar"/>
              </w:rPr>
              <w:t xml:space="preserve">： </w:t>
            </w:r>
            <w:r>
              <w:rPr>
                <w:color w:val="auto"/>
                <w:u w:color="auto"/>
              </w:rPr>
              <w:t xml:space="preserve">重庆市长寿区菩提街道办事处（本级） </w:t>
            </w:r>
          </w:p>
        </w:tc>
        <w:tc>
          <w:tcPr>
            <w:tcW w:w="2760" w:type="dxa"/>
            <w:tcBorders>
              <w:top w:val="nil"/>
              <w:left w:val="nil"/>
              <w:bottom w:val="nil"/>
              <w:right w:val="nil"/>
            </w:tcBorders>
            <w:shd w:val="clear" w:color="auto" w:fill="auto"/>
            <w:noWrap/>
            <w:tcMar>
              <w:top w:w="15" w:type="dxa"/>
              <w:left w:w="15" w:type="dxa"/>
              <w:right w:w="15" w:type="dxa"/>
            </w:tcMar>
            <w:vAlign w:val="bottom"/>
          </w:tcPr>
          <w:p w14:paraId="26B4BACD">
            <w:pPr>
              <w:rPr>
                <w:rFonts w:hint="default" w:ascii="Arial" w:hAnsi="Arial" w:cs="Arial"/>
                <w:color w:val="auto"/>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3B683A51">
            <w:pPr>
              <w:rPr>
                <w:rFonts w:hint="default" w:ascii="Arial" w:hAnsi="Arial" w:cs="Arial"/>
                <w:color w:val="auto"/>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7493424D">
            <w:pPr>
              <w:rPr>
                <w:rFonts w:hint="default" w:ascii="Arial" w:hAnsi="Arial" w:cs="Arial"/>
                <w:color w:val="auto"/>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066229F0">
            <w:pPr>
              <w:rPr>
                <w:rFonts w:hint="default" w:ascii="Arial" w:hAnsi="Arial" w:cs="Arial"/>
                <w:color w:val="auto"/>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563D1B98">
            <w:pPr>
              <w:rPr>
                <w:rFonts w:hint="default" w:ascii="Arial" w:hAnsi="Arial" w:cs="Arial"/>
                <w:color w:val="auto"/>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2DB54BE4">
            <w:pPr>
              <w:jc w:val="right"/>
              <w:textAlignment w:val="bottom"/>
              <w:rPr>
                <w:rFonts w:hint="default" w:cs="宋体"/>
                <w:color w:val="auto"/>
              </w:rPr>
            </w:pPr>
            <w:r>
              <w:rPr>
                <w:rFonts w:cs="宋体"/>
                <w:color w:val="auto"/>
                <w:lang w:bidi="ar"/>
              </w:rPr>
              <w:t>公开03表</w:t>
            </w:r>
          </w:p>
        </w:tc>
      </w:tr>
      <w:tr w14:paraId="65478808">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14:paraId="7B02462A">
            <w:pPr>
              <w:rPr>
                <w:rFonts w:hint="default" w:ascii="Arial" w:hAnsi="Arial" w:cs="Arial"/>
                <w:color w:val="auto"/>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0195AC7B">
            <w:pPr>
              <w:rPr>
                <w:rFonts w:hint="default" w:ascii="Arial" w:hAnsi="Arial" w:cs="Arial"/>
                <w:color w:val="auto"/>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29B45838">
            <w:pPr>
              <w:rPr>
                <w:rFonts w:hint="default" w:ascii="Arial" w:hAnsi="Arial" w:cs="Arial"/>
                <w:color w:val="auto"/>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09F1EA5D">
            <w:pPr>
              <w:rPr>
                <w:rFonts w:hint="default" w:ascii="Arial" w:hAnsi="Arial" w:cs="Arial"/>
                <w:color w:val="auto"/>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030914D9">
            <w:pPr>
              <w:rPr>
                <w:rFonts w:hint="default" w:ascii="Arial" w:hAnsi="Arial" w:cs="Arial"/>
                <w:color w:val="auto"/>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53CC0678">
            <w:pPr>
              <w:rPr>
                <w:rFonts w:hint="default" w:ascii="Arial" w:hAnsi="Arial" w:cs="Arial"/>
                <w:color w:val="auto"/>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14CEB4AA">
            <w:pPr>
              <w:jc w:val="right"/>
              <w:textAlignment w:val="bottom"/>
              <w:rPr>
                <w:rFonts w:hint="default" w:cs="宋体"/>
                <w:color w:val="auto"/>
              </w:rPr>
            </w:pPr>
            <w:r>
              <w:rPr>
                <w:rFonts w:cs="宋体"/>
                <w:color w:val="auto"/>
                <w:lang w:bidi="ar"/>
              </w:rPr>
              <w:t>单位：</w:t>
            </w:r>
            <w:r>
              <w:rPr>
                <w:rFonts w:cs="宋体"/>
                <w:color w:val="auto"/>
              </w:rPr>
              <w:t>万元</w:t>
            </w:r>
          </w:p>
        </w:tc>
      </w:tr>
      <w:tr w14:paraId="33CCC3EC">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F5C86BA">
            <w:pPr>
              <w:jc w:val="center"/>
              <w:textAlignment w:val="bottom"/>
              <w:rPr>
                <w:rFonts w:hint="default" w:cs="宋体"/>
                <w:b/>
                <w:color w:val="auto"/>
                <w:sz w:val="22"/>
                <w:szCs w:val="22"/>
              </w:rPr>
            </w:pPr>
            <w:r>
              <w:rPr>
                <w:rFonts w:cs="宋体"/>
                <w:b/>
                <w:color w:val="auto"/>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DF87FA">
            <w:pPr>
              <w:jc w:val="center"/>
              <w:textAlignment w:val="center"/>
              <w:rPr>
                <w:rFonts w:hint="default" w:cs="宋体"/>
                <w:b/>
                <w:color w:val="auto"/>
                <w:sz w:val="22"/>
                <w:szCs w:val="22"/>
              </w:rPr>
            </w:pPr>
            <w:r>
              <w:rPr>
                <w:rFonts w:cs="宋体"/>
                <w:b/>
                <w:color w:val="auto"/>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33A456">
            <w:pPr>
              <w:jc w:val="center"/>
              <w:textAlignment w:val="center"/>
              <w:rPr>
                <w:rFonts w:hint="default" w:cs="宋体"/>
                <w:b/>
                <w:color w:val="auto"/>
                <w:sz w:val="22"/>
                <w:szCs w:val="22"/>
              </w:rPr>
            </w:pPr>
            <w:r>
              <w:rPr>
                <w:rFonts w:cs="宋体"/>
                <w:b/>
                <w:color w:val="auto"/>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02D4A9">
            <w:pPr>
              <w:jc w:val="center"/>
              <w:textAlignment w:val="center"/>
              <w:rPr>
                <w:rFonts w:hint="default" w:cs="宋体"/>
                <w:b/>
                <w:color w:val="auto"/>
                <w:sz w:val="22"/>
                <w:szCs w:val="22"/>
              </w:rPr>
            </w:pPr>
            <w:r>
              <w:rPr>
                <w:rFonts w:cs="宋体"/>
                <w:b/>
                <w:color w:val="auto"/>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B21646">
            <w:pPr>
              <w:jc w:val="center"/>
              <w:textAlignment w:val="center"/>
              <w:rPr>
                <w:rFonts w:hint="default" w:cs="宋体"/>
                <w:b/>
                <w:color w:val="auto"/>
                <w:sz w:val="22"/>
                <w:szCs w:val="22"/>
              </w:rPr>
            </w:pPr>
            <w:r>
              <w:rPr>
                <w:rFonts w:cs="宋体"/>
                <w:b/>
                <w:color w:val="auto"/>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DA630E">
            <w:pPr>
              <w:jc w:val="center"/>
              <w:textAlignment w:val="center"/>
              <w:rPr>
                <w:rFonts w:hint="default" w:cs="宋体"/>
                <w:b/>
                <w:color w:val="auto"/>
                <w:sz w:val="22"/>
                <w:szCs w:val="22"/>
              </w:rPr>
            </w:pPr>
            <w:r>
              <w:rPr>
                <w:rFonts w:cs="宋体"/>
                <w:b/>
                <w:color w:val="auto"/>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DA9C64">
            <w:pPr>
              <w:jc w:val="center"/>
              <w:textAlignment w:val="center"/>
              <w:rPr>
                <w:rFonts w:hint="default" w:cs="宋体"/>
                <w:b/>
                <w:color w:val="auto"/>
                <w:sz w:val="22"/>
                <w:szCs w:val="22"/>
              </w:rPr>
            </w:pPr>
            <w:r>
              <w:rPr>
                <w:rFonts w:cs="宋体"/>
                <w:b/>
                <w:color w:val="auto"/>
                <w:sz w:val="22"/>
                <w:szCs w:val="22"/>
                <w:lang w:bidi="ar"/>
              </w:rPr>
              <w:t>对附属单位补助支出</w:t>
            </w:r>
          </w:p>
        </w:tc>
      </w:tr>
      <w:tr w14:paraId="4783A4A6">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E72DAD">
            <w:pPr>
              <w:jc w:val="center"/>
              <w:textAlignment w:val="center"/>
              <w:rPr>
                <w:rFonts w:hint="default" w:cs="宋体"/>
                <w:b/>
                <w:color w:val="auto"/>
                <w:sz w:val="22"/>
                <w:szCs w:val="22"/>
              </w:rPr>
            </w:pPr>
            <w:r>
              <w:rPr>
                <w:rFonts w:cs="宋体"/>
                <w:b/>
                <w:color w:val="auto"/>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4F8530F">
            <w:pPr>
              <w:jc w:val="center"/>
              <w:textAlignment w:val="center"/>
              <w:rPr>
                <w:rFonts w:hint="default" w:cs="宋体"/>
                <w:b/>
                <w:color w:val="auto"/>
                <w:sz w:val="22"/>
                <w:szCs w:val="22"/>
              </w:rPr>
            </w:pPr>
            <w:r>
              <w:rPr>
                <w:rFonts w:cs="宋体"/>
                <w:b/>
                <w:color w:val="auto"/>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078B48">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91B395">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450241">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409A88">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1AC2B7">
            <w:pPr>
              <w:jc w:val="center"/>
              <w:rPr>
                <w:rFonts w:hint="default" w:cs="宋体"/>
                <w:b/>
                <w:color w:val="auto"/>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14B3ED">
            <w:pPr>
              <w:jc w:val="center"/>
              <w:rPr>
                <w:rFonts w:hint="default" w:cs="宋体"/>
                <w:b/>
                <w:color w:val="auto"/>
                <w:sz w:val="22"/>
                <w:szCs w:val="22"/>
              </w:rPr>
            </w:pPr>
          </w:p>
        </w:tc>
      </w:tr>
      <w:tr w14:paraId="6965F866">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255BB">
            <w:pPr>
              <w:jc w:val="center"/>
              <w:rPr>
                <w:rFonts w:hint="default" w:cs="宋体"/>
                <w:b/>
                <w:color w:val="auto"/>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EC0637C">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36AC72">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38ACE8">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07A64A">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BC2FC3">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F89B5D">
            <w:pPr>
              <w:jc w:val="center"/>
              <w:rPr>
                <w:rFonts w:hint="default" w:cs="宋体"/>
                <w:b/>
                <w:color w:val="auto"/>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8FCCD3">
            <w:pPr>
              <w:jc w:val="center"/>
              <w:rPr>
                <w:rFonts w:hint="default" w:cs="宋体"/>
                <w:b/>
                <w:color w:val="auto"/>
                <w:sz w:val="22"/>
                <w:szCs w:val="22"/>
              </w:rPr>
            </w:pPr>
          </w:p>
        </w:tc>
      </w:tr>
      <w:tr w14:paraId="06DEEEA4">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F205AA">
            <w:pPr>
              <w:jc w:val="center"/>
              <w:rPr>
                <w:rFonts w:hint="default" w:cs="宋体"/>
                <w:b/>
                <w:color w:val="auto"/>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960AA3E">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F95297">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A926B6">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A5448D">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7760D9">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C0D649">
            <w:pPr>
              <w:jc w:val="center"/>
              <w:rPr>
                <w:rFonts w:hint="default" w:cs="宋体"/>
                <w:b/>
                <w:color w:val="auto"/>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E04AAF">
            <w:pPr>
              <w:jc w:val="center"/>
              <w:rPr>
                <w:rFonts w:hint="default" w:cs="宋体"/>
                <w:b/>
                <w:color w:val="auto"/>
                <w:sz w:val="22"/>
                <w:szCs w:val="22"/>
              </w:rPr>
            </w:pPr>
          </w:p>
        </w:tc>
      </w:tr>
      <w:tr w14:paraId="2213969B">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DEB31">
            <w:pPr>
              <w:jc w:val="center"/>
              <w:rPr>
                <w:rFonts w:hint="default" w:cs="宋体"/>
                <w:b/>
                <w:color w:val="auto"/>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A777696">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755D50">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CBB55C">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6A7CBB">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330570">
            <w:pPr>
              <w:jc w:val="center"/>
              <w:rPr>
                <w:rFonts w:hint="default" w:cs="宋体"/>
                <w:b/>
                <w:color w:val="auto"/>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6AA9AA">
            <w:pPr>
              <w:jc w:val="center"/>
              <w:rPr>
                <w:rFonts w:hint="default" w:cs="宋体"/>
                <w:b/>
                <w:color w:val="auto"/>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60139B">
            <w:pPr>
              <w:jc w:val="center"/>
              <w:rPr>
                <w:rFonts w:hint="default" w:cs="宋体"/>
                <w:b/>
                <w:color w:val="auto"/>
                <w:sz w:val="22"/>
                <w:szCs w:val="22"/>
              </w:rPr>
            </w:pPr>
          </w:p>
        </w:tc>
      </w:tr>
      <w:tr w14:paraId="0A595FC9">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47931C">
            <w:pPr>
              <w:jc w:val="center"/>
              <w:textAlignment w:val="center"/>
              <w:rPr>
                <w:rFonts w:hint="default" w:cs="宋体"/>
                <w:b/>
                <w:color w:val="auto"/>
                <w:sz w:val="22"/>
                <w:szCs w:val="22"/>
              </w:rPr>
            </w:pPr>
            <w:r>
              <w:rPr>
                <w:rFonts w:cs="宋体"/>
                <w:b/>
                <w:color w:val="auto"/>
                <w:sz w:val="22"/>
                <w:szCs w:val="22"/>
                <w:lang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38755">
            <w:pPr>
              <w:wordWrap w:val="0"/>
              <w:jc w:val="right"/>
              <w:textAlignment w:val="center"/>
              <w:rPr>
                <w:rFonts w:hint="default" w:cs="宋体"/>
                <w:b/>
                <w:color w:val="auto"/>
                <w:sz w:val="22"/>
                <w:szCs w:val="22"/>
              </w:rPr>
            </w:pPr>
            <w:r>
              <w:rPr>
                <w:rFonts w:cs="宋体"/>
                <w:b/>
                <w:bCs/>
                <w:color w:val="auto"/>
                <w:sz w:val="21"/>
                <w:szCs w:val="21"/>
                <w:lang w:bidi="ar"/>
              </w:rPr>
              <w:t xml:space="preserve">4,362.71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6D763">
            <w:pPr>
              <w:wordWrap w:val="0"/>
              <w:jc w:val="right"/>
              <w:textAlignment w:val="center"/>
              <w:rPr>
                <w:rFonts w:hint="default" w:cs="宋体"/>
                <w:b/>
                <w:color w:val="auto"/>
                <w:sz w:val="22"/>
                <w:szCs w:val="22"/>
              </w:rPr>
            </w:pPr>
            <w:r>
              <w:rPr>
                <w:rFonts w:cs="宋体"/>
                <w:b/>
                <w:bCs/>
                <w:color w:val="auto"/>
                <w:sz w:val="21"/>
                <w:szCs w:val="21"/>
                <w:lang w:bidi="ar"/>
              </w:rPr>
              <w:t xml:space="preserve">1,561.73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2B103">
            <w:pPr>
              <w:wordWrap w:val="0"/>
              <w:jc w:val="right"/>
              <w:textAlignment w:val="center"/>
              <w:rPr>
                <w:rFonts w:hint="default" w:cs="宋体"/>
                <w:b/>
                <w:color w:val="auto"/>
                <w:sz w:val="22"/>
                <w:szCs w:val="22"/>
              </w:rPr>
            </w:pPr>
            <w:r>
              <w:rPr>
                <w:rFonts w:cs="宋体"/>
                <w:b/>
                <w:bCs/>
                <w:color w:val="auto"/>
                <w:sz w:val="21"/>
                <w:szCs w:val="21"/>
                <w:lang w:bidi="ar"/>
              </w:rPr>
              <w:t xml:space="preserve">2,800.98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4A224">
            <w:pPr>
              <w:wordWrap w:val="0"/>
              <w:jc w:val="right"/>
              <w:textAlignment w:val="center"/>
              <w:rPr>
                <w:rFonts w:hint="default" w:cs="宋体"/>
                <w:b/>
                <w:color w:val="auto"/>
                <w:sz w:val="22"/>
                <w:szCs w:val="22"/>
              </w:rPr>
            </w:pPr>
            <w:r>
              <w:rPr>
                <w:rFonts w:cs="宋体"/>
                <w:b/>
                <w:bCs/>
                <w:color w:val="auto"/>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77186">
            <w:pPr>
              <w:wordWrap w:val="0"/>
              <w:jc w:val="right"/>
              <w:textAlignment w:val="center"/>
              <w:rPr>
                <w:rFonts w:hint="default" w:cs="宋体"/>
                <w:b/>
                <w:color w:val="auto"/>
                <w:sz w:val="22"/>
                <w:szCs w:val="22"/>
              </w:rPr>
            </w:pPr>
            <w:r>
              <w:rPr>
                <w:rFonts w:cs="宋体"/>
                <w:b/>
                <w:bCs/>
                <w:color w:val="auto"/>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F27AC">
            <w:pPr>
              <w:wordWrap w:val="0"/>
              <w:jc w:val="right"/>
              <w:textAlignment w:val="center"/>
              <w:rPr>
                <w:rFonts w:hint="default" w:cs="宋体"/>
                <w:b/>
                <w:color w:val="auto"/>
                <w:sz w:val="22"/>
                <w:szCs w:val="22"/>
              </w:rPr>
            </w:pPr>
            <w:r>
              <w:rPr>
                <w:rFonts w:cs="宋体"/>
                <w:b/>
                <w:bCs/>
                <w:color w:val="auto"/>
                <w:sz w:val="21"/>
                <w:szCs w:val="21"/>
                <w:lang w:bidi="ar"/>
              </w:rPr>
              <w:t xml:space="preserve"> </w:t>
            </w:r>
          </w:p>
        </w:tc>
      </w:tr>
      <w:tr w14:paraId="3627989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2FB5F">
            <w:pPr>
              <w:textAlignment w:val="center"/>
              <w:rPr>
                <w:rFonts w:hint="default" w:cs="宋体"/>
                <w:color w:val="auto"/>
                <w:sz w:val="22"/>
                <w:szCs w:val="22"/>
              </w:rPr>
            </w:pPr>
            <w:r>
              <w:rPr>
                <w:rFonts w:cs="宋体"/>
                <w:b/>
                <w:color w:val="auto"/>
                <w:sz w:val="21"/>
                <w:szCs w:val="21"/>
                <w:lang w:bidi="ar"/>
              </w:rPr>
              <w:t>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D85EF">
            <w:pPr>
              <w:textAlignment w:val="center"/>
              <w:rPr>
                <w:rFonts w:hint="default" w:cs="宋体"/>
                <w:color w:val="auto"/>
                <w:sz w:val="22"/>
                <w:szCs w:val="22"/>
              </w:rPr>
            </w:pPr>
            <w:r>
              <w:rPr>
                <w:rFonts w:cs="宋体"/>
                <w:b/>
                <w:color w:val="auto"/>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CAF05">
            <w:pPr>
              <w:wordWrap w:val="0"/>
              <w:jc w:val="right"/>
              <w:textAlignment w:val="center"/>
              <w:rPr>
                <w:rFonts w:hint="default" w:cs="宋体"/>
                <w:color w:val="auto"/>
                <w:sz w:val="18"/>
                <w:szCs w:val="18"/>
              </w:rPr>
            </w:pPr>
            <w:r>
              <w:rPr>
                <w:rFonts w:cs="宋体"/>
                <w:b/>
                <w:color w:val="auto"/>
                <w:sz w:val="21"/>
                <w:szCs w:val="21"/>
                <w:lang w:bidi="ar"/>
              </w:rPr>
              <w:t xml:space="preserve">1,370.26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A962D">
            <w:pPr>
              <w:wordWrap w:val="0"/>
              <w:jc w:val="right"/>
              <w:textAlignment w:val="center"/>
              <w:rPr>
                <w:rFonts w:hint="default" w:cs="宋体"/>
                <w:color w:val="auto"/>
                <w:sz w:val="18"/>
                <w:szCs w:val="18"/>
              </w:rPr>
            </w:pPr>
            <w:r>
              <w:rPr>
                <w:rFonts w:cs="宋体"/>
                <w:b/>
                <w:color w:val="auto"/>
                <w:sz w:val="21"/>
                <w:szCs w:val="21"/>
                <w:lang w:bidi="ar"/>
              </w:rPr>
              <w:t xml:space="preserve">1,254.56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9C5B9">
            <w:pPr>
              <w:wordWrap w:val="0"/>
              <w:jc w:val="right"/>
              <w:textAlignment w:val="center"/>
              <w:rPr>
                <w:rFonts w:hint="default" w:cs="宋体"/>
                <w:color w:val="auto"/>
                <w:sz w:val="18"/>
                <w:szCs w:val="18"/>
              </w:rPr>
            </w:pPr>
            <w:r>
              <w:rPr>
                <w:rFonts w:cs="宋体"/>
                <w:b/>
                <w:color w:val="auto"/>
                <w:sz w:val="21"/>
                <w:szCs w:val="21"/>
                <w:lang w:bidi="ar"/>
              </w:rPr>
              <w:t xml:space="preserve">115.70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5C4C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DE17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D9471">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3D6D693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2BACC">
            <w:pPr>
              <w:textAlignment w:val="center"/>
              <w:rPr>
                <w:rFonts w:hint="default" w:cs="宋体"/>
                <w:color w:val="auto"/>
                <w:sz w:val="22"/>
                <w:szCs w:val="22"/>
              </w:rPr>
            </w:pPr>
            <w:r>
              <w:rPr>
                <w:rFonts w:cs="宋体"/>
                <w:b/>
                <w:color w:val="auto"/>
                <w:sz w:val="21"/>
                <w:szCs w:val="21"/>
                <w:lang w:bidi="ar"/>
              </w:rPr>
              <w:t>20103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E7ED8">
            <w:pPr>
              <w:textAlignment w:val="center"/>
              <w:rPr>
                <w:rFonts w:hint="default" w:cs="宋体"/>
                <w:color w:val="auto"/>
                <w:sz w:val="22"/>
                <w:szCs w:val="22"/>
              </w:rPr>
            </w:pPr>
            <w:r>
              <w:rPr>
                <w:rFonts w:cs="宋体"/>
                <w:b/>
                <w:color w:val="auto"/>
                <w:sz w:val="21"/>
                <w:szCs w:val="21"/>
                <w:lang w:bidi="ar"/>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4E814">
            <w:pPr>
              <w:wordWrap w:val="0"/>
              <w:jc w:val="right"/>
              <w:textAlignment w:val="center"/>
              <w:rPr>
                <w:rFonts w:hint="default" w:cs="宋体"/>
                <w:color w:val="auto"/>
                <w:sz w:val="18"/>
                <w:szCs w:val="18"/>
              </w:rPr>
            </w:pPr>
            <w:r>
              <w:rPr>
                <w:rFonts w:cs="宋体"/>
                <w:b/>
                <w:color w:val="auto"/>
                <w:sz w:val="21"/>
                <w:szCs w:val="21"/>
                <w:lang w:bidi="ar"/>
              </w:rPr>
              <w:t xml:space="preserve">1,320.56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69E52">
            <w:pPr>
              <w:wordWrap w:val="0"/>
              <w:jc w:val="right"/>
              <w:textAlignment w:val="center"/>
              <w:rPr>
                <w:rFonts w:hint="default" w:cs="宋体"/>
                <w:color w:val="auto"/>
                <w:sz w:val="18"/>
                <w:szCs w:val="18"/>
              </w:rPr>
            </w:pPr>
            <w:r>
              <w:rPr>
                <w:rFonts w:cs="宋体"/>
                <w:b/>
                <w:color w:val="auto"/>
                <w:sz w:val="21"/>
                <w:szCs w:val="21"/>
                <w:lang w:bidi="ar"/>
              </w:rPr>
              <w:t xml:space="preserve">1,254.56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C22B0">
            <w:pPr>
              <w:wordWrap w:val="0"/>
              <w:jc w:val="right"/>
              <w:textAlignment w:val="center"/>
              <w:rPr>
                <w:rFonts w:hint="default" w:cs="宋体"/>
                <w:color w:val="auto"/>
                <w:sz w:val="18"/>
                <w:szCs w:val="18"/>
              </w:rPr>
            </w:pPr>
            <w:r>
              <w:rPr>
                <w:rFonts w:cs="宋体"/>
                <w:b/>
                <w:color w:val="auto"/>
                <w:sz w:val="21"/>
                <w:szCs w:val="21"/>
                <w:lang w:bidi="ar"/>
              </w:rPr>
              <w:t xml:space="preserve">66.00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73A07">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4056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F02E8">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74243FF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12B84">
            <w:pPr>
              <w:textAlignment w:val="center"/>
              <w:rPr>
                <w:rFonts w:hint="default" w:cs="宋体"/>
                <w:color w:val="auto"/>
                <w:sz w:val="22"/>
                <w:szCs w:val="22"/>
              </w:rPr>
            </w:pPr>
            <w:r>
              <w:rPr>
                <w:rFonts w:cs="宋体"/>
                <w:color w:val="auto"/>
                <w:sz w:val="21"/>
                <w:szCs w:val="21"/>
                <w:lang w:bidi="ar"/>
              </w:rPr>
              <w:t>2010301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435DE">
            <w:pPr>
              <w:textAlignment w:val="center"/>
              <w:rPr>
                <w:rFonts w:hint="default" w:cs="宋体"/>
                <w:color w:val="auto"/>
                <w:sz w:val="22"/>
                <w:szCs w:val="22"/>
              </w:rPr>
            </w:pPr>
            <w:r>
              <w:rPr>
                <w:rFonts w:cs="宋体"/>
                <w:color w:val="auto"/>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D650B">
            <w:pPr>
              <w:wordWrap w:val="0"/>
              <w:jc w:val="right"/>
              <w:textAlignment w:val="center"/>
              <w:rPr>
                <w:rFonts w:hint="default" w:cs="宋体"/>
                <w:color w:val="auto"/>
                <w:sz w:val="18"/>
                <w:szCs w:val="18"/>
              </w:rPr>
            </w:pPr>
            <w:r>
              <w:rPr>
                <w:rFonts w:cs="宋体"/>
                <w:color w:val="auto"/>
                <w:sz w:val="21"/>
                <w:szCs w:val="21"/>
                <w:lang w:bidi="ar"/>
              </w:rPr>
              <w:t xml:space="preserve">1,254.56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A4BA8">
            <w:pPr>
              <w:wordWrap w:val="0"/>
              <w:jc w:val="right"/>
              <w:textAlignment w:val="center"/>
              <w:rPr>
                <w:rFonts w:hint="default" w:cs="宋体"/>
                <w:color w:val="auto"/>
                <w:sz w:val="18"/>
                <w:szCs w:val="18"/>
              </w:rPr>
            </w:pPr>
            <w:r>
              <w:rPr>
                <w:rFonts w:cs="宋体"/>
                <w:color w:val="auto"/>
                <w:sz w:val="21"/>
                <w:szCs w:val="21"/>
                <w:lang w:bidi="ar"/>
              </w:rPr>
              <w:t xml:space="preserve">1,254.56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D430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E153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C957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579BD">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727AF89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72E70">
            <w:pPr>
              <w:textAlignment w:val="center"/>
              <w:rPr>
                <w:rFonts w:hint="default" w:cs="宋体"/>
                <w:color w:val="auto"/>
                <w:sz w:val="22"/>
                <w:szCs w:val="22"/>
              </w:rPr>
            </w:pPr>
            <w:r>
              <w:rPr>
                <w:rFonts w:cs="宋体"/>
                <w:color w:val="auto"/>
                <w:sz w:val="21"/>
                <w:szCs w:val="21"/>
                <w:lang w:bidi="ar"/>
              </w:rPr>
              <w:t>2010302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3F261">
            <w:pPr>
              <w:textAlignment w:val="center"/>
              <w:rPr>
                <w:rFonts w:hint="default" w:cs="宋体"/>
                <w:color w:val="auto"/>
                <w:sz w:val="22"/>
                <w:szCs w:val="22"/>
              </w:rPr>
            </w:pPr>
            <w:r>
              <w:rPr>
                <w:rFonts w:cs="宋体"/>
                <w:color w:val="auto"/>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CA37B">
            <w:pPr>
              <w:wordWrap w:val="0"/>
              <w:jc w:val="right"/>
              <w:textAlignment w:val="center"/>
              <w:rPr>
                <w:rFonts w:hint="default" w:cs="宋体"/>
                <w:color w:val="auto"/>
                <w:sz w:val="18"/>
                <w:szCs w:val="18"/>
              </w:rPr>
            </w:pPr>
            <w:r>
              <w:rPr>
                <w:rFonts w:cs="宋体"/>
                <w:color w:val="auto"/>
                <w:sz w:val="21"/>
                <w:szCs w:val="21"/>
                <w:lang w:bidi="ar"/>
              </w:rPr>
              <w:t xml:space="preserve">66.00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489B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4F14C">
            <w:pPr>
              <w:wordWrap w:val="0"/>
              <w:jc w:val="right"/>
              <w:textAlignment w:val="center"/>
              <w:rPr>
                <w:rFonts w:hint="default" w:cs="宋体"/>
                <w:color w:val="auto"/>
                <w:sz w:val="18"/>
                <w:szCs w:val="18"/>
              </w:rPr>
            </w:pPr>
            <w:r>
              <w:rPr>
                <w:rFonts w:cs="宋体"/>
                <w:color w:val="auto"/>
                <w:sz w:val="21"/>
                <w:szCs w:val="21"/>
                <w:lang w:bidi="ar"/>
              </w:rPr>
              <w:t xml:space="preserve">66.00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A5FE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3D188">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61D70">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3F18191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A00E2">
            <w:pPr>
              <w:textAlignment w:val="center"/>
              <w:rPr>
                <w:rFonts w:hint="default" w:cs="宋体"/>
                <w:color w:val="auto"/>
                <w:sz w:val="22"/>
                <w:szCs w:val="22"/>
              </w:rPr>
            </w:pPr>
            <w:r>
              <w:rPr>
                <w:rFonts w:cs="宋体"/>
                <w:b/>
                <w:color w:val="auto"/>
                <w:sz w:val="21"/>
                <w:szCs w:val="21"/>
                <w:lang w:bidi="ar"/>
              </w:rPr>
              <w:t>20106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A6F9E">
            <w:pPr>
              <w:textAlignment w:val="center"/>
              <w:rPr>
                <w:rFonts w:hint="default" w:cs="宋体"/>
                <w:color w:val="auto"/>
                <w:sz w:val="22"/>
                <w:szCs w:val="22"/>
              </w:rPr>
            </w:pPr>
            <w:r>
              <w:rPr>
                <w:rFonts w:cs="宋体"/>
                <w:b/>
                <w:color w:val="auto"/>
                <w:sz w:val="21"/>
                <w:szCs w:val="21"/>
                <w:lang w:bidi="ar"/>
              </w:rPr>
              <w:t>财政事务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4CCE6">
            <w:pPr>
              <w:wordWrap w:val="0"/>
              <w:jc w:val="right"/>
              <w:textAlignment w:val="center"/>
              <w:rPr>
                <w:rFonts w:hint="default" w:cs="宋体"/>
                <w:color w:val="auto"/>
                <w:sz w:val="18"/>
                <w:szCs w:val="18"/>
              </w:rPr>
            </w:pPr>
            <w:r>
              <w:rPr>
                <w:rFonts w:cs="宋体"/>
                <w:b/>
                <w:color w:val="auto"/>
                <w:sz w:val="21"/>
                <w:szCs w:val="21"/>
                <w:lang w:bidi="ar"/>
              </w:rPr>
              <w:t xml:space="preserve">0.70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B64DC">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63A1B">
            <w:pPr>
              <w:wordWrap w:val="0"/>
              <w:jc w:val="right"/>
              <w:textAlignment w:val="center"/>
              <w:rPr>
                <w:rFonts w:hint="default" w:cs="宋体"/>
                <w:color w:val="auto"/>
                <w:sz w:val="18"/>
                <w:szCs w:val="18"/>
              </w:rPr>
            </w:pPr>
            <w:r>
              <w:rPr>
                <w:rFonts w:cs="宋体"/>
                <w:b/>
                <w:color w:val="auto"/>
                <w:sz w:val="21"/>
                <w:szCs w:val="21"/>
                <w:lang w:bidi="ar"/>
              </w:rPr>
              <w:t xml:space="preserve">0.70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401C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F9F4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44C7D">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42DC7F0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76502">
            <w:pPr>
              <w:textAlignment w:val="center"/>
              <w:rPr>
                <w:rFonts w:hint="default" w:cs="宋体"/>
                <w:color w:val="auto"/>
                <w:sz w:val="22"/>
                <w:szCs w:val="22"/>
              </w:rPr>
            </w:pPr>
            <w:r>
              <w:rPr>
                <w:rFonts w:cs="宋体"/>
                <w:color w:val="auto"/>
                <w:sz w:val="21"/>
                <w:szCs w:val="21"/>
                <w:lang w:bidi="ar"/>
              </w:rPr>
              <w:t>2010699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6FB83">
            <w:pPr>
              <w:textAlignment w:val="center"/>
              <w:rPr>
                <w:rFonts w:hint="default" w:cs="宋体"/>
                <w:color w:val="auto"/>
                <w:sz w:val="22"/>
                <w:szCs w:val="22"/>
              </w:rPr>
            </w:pPr>
            <w:r>
              <w:rPr>
                <w:rFonts w:cs="宋体"/>
                <w:color w:val="auto"/>
                <w:sz w:val="21"/>
                <w:szCs w:val="21"/>
                <w:lang w:bidi="ar"/>
              </w:rPr>
              <w:t>其他财政事务支出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AEDFF">
            <w:pPr>
              <w:wordWrap w:val="0"/>
              <w:jc w:val="right"/>
              <w:textAlignment w:val="center"/>
              <w:rPr>
                <w:rFonts w:hint="default" w:cs="宋体"/>
                <w:color w:val="auto"/>
                <w:sz w:val="18"/>
                <w:szCs w:val="18"/>
              </w:rPr>
            </w:pPr>
            <w:r>
              <w:rPr>
                <w:rFonts w:cs="宋体"/>
                <w:color w:val="auto"/>
                <w:sz w:val="21"/>
                <w:szCs w:val="21"/>
                <w:lang w:bidi="ar"/>
              </w:rPr>
              <w:t xml:space="preserve">0.70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A3F0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3E3C1">
            <w:pPr>
              <w:wordWrap w:val="0"/>
              <w:jc w:val="right"/>
              <w:textAlignment w:val="center"/>
              <w:rPr>
                <w:rFonts w:hint="default" w:cs="宋体"/>
                <w:color w:val="auto"/>
                <w:sz w:val="18"/>
                <w:szCs w:val="18"/>
              </w:rPr>
            </w:pPr>
            <w:r>
              <w:rPr>
                <w:rFonts w:cs="宋体"/>
                <w:color w:val="auto"/>
                <w:sz w:val="21"/>
                <w:szCs w:val="21"/>
                <w:lang w:bidi="ar"/>
              </w:rPr>
              <w:t xml:space="preserve">0.70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02C9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9A82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DB2DA">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3BB2E67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E53FD">
            <w:pPr>
              <w:textAlignment w:val="center"/>
              <w:rPr>
                <w:rFonts w:hint="default" w:cs="宋体"/>
                <w:color w:val="auto"/>
                <w:sz w:val="22"/>
                <w:szCs w:val="22"/>
              </w:rPr>
            </w:pPr>
            <w:r>
              <w:rPr>
                <w:rFonts w:cs="宋体"/>
                <w:b/>
                <w:color w:val="auto"/>
                <w:sz w:val="21"/>
                <w:szCs w:val="21"/>
                <w:lang w:bidi="ar"/>
              </w:rPr>
              <w:t>20132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1B958">
            <w:pPr>
              <w:textAlignment w:val="center"/>
              <w:rPr>
                <w:rFonts w:hint="default" w:cs="宋体"/>
                <w:color w:val="auto"/>
                <w:sz w:val="22"/>
                <w:szCs w:val="22"/>
              </w:rPr>
            </w:pPr>
            <w:r>
              <w:rPr>
                <w:rFonts w:cs="宋体"/>
                <w:b/>
                <w:color w:val="auto"/>
                <w:sz w:val="21"/>
                <w:szCs w:val="21"/>
                <w:lang w:bidi="ar"/>
              </w:rPr>
              <w:t>组织事务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90CB6">
            <w:pPr>
              <w:wordWrap w:val="0"/>
              <w:jc w:val="right"/>
              <w:textAlignment w:val="center"/>
              <w:rPr>
                <w:rFonts w:hint="default" w:cs="宋体"/>
                <w:color w:val="auto"/>
                <w:sz w:val="18"/>
                <w:szCs w:val="18"/>
              </w:rPr>
            </w:pPr>
            <w:r>
              <w:rPr>
                <w:rFonts w:cs="宋体"/>
                <w:b/>
                <w:color w:val="auto"/>
                <w:sz w:val="21"/>
                <w:szCs w:val="21"/>
                <w:lang w:bidi="ar"/>
              </w:rPr>
              <w:t xml:space="preserve">49.00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23379">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4AB3A">
            <w:pPr>
              <w:wordWrap w:val="0"/>
              <w:jc w:val="right"/>
              <w:textAlignment w:val="center"/>
              <w:rPr>
                <w:rFonts w:hint="default" w:cs="宋体"/>
                <w:color w:val="auto"/>
                <w:sz w:val="18"/>
                <w:szCs w:val="18"/>
              </w:rPr>
            </w:pPr>
            <w:r>
              <w:rPr>
                <w:rFonts w:cs="宋体"/>
                <w:b/>
                <w:color w:val="auto"/>
                <w:sz w:val="21"/>
                <w:szCs w:val="21"/>
                <w:lang w:bidi="ar"/>
              </w:rPr>
              <w:t xml:space="preserve">49.00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B6C3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3F118">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E30E7">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1C6DD7F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0A56E">
            <w:pPr>
              <w:textAlignment w:val="center"/>
              <w:rPr>
                <w:rFonts w:hint="default" w:cs="宋体"/>
                <w:color w:val="auto"/>
                <w:sz w:val="22"/>
                <w:szCs w:val="22"/>
              </w:rPr>
            </w:pPr>
            <w:r>
              <w:rPr>
                <w:rFonts w:cs="宋体"/>
                <w:color w:val="auto"/>
                <w:sz w:val="21"/>
                <w:szCs w:val="21"/>
                <w:lang w:bidi="ar"/>
              </w:rPr>
              <w:t>2013202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59A0A">
            <w:pPr>
              <w:textAlignment w:val="center"/>
              <w:rPr>
                <w:rFonts w:hint="default" w:cs="宋体"/>
                <w:color w:val="auto"/>
                <w:sz w:val="22"/>
                <w:szCs w:val="22"/>
              </w:rPr>
            </w:pPr>
            <w:r>
              <w:rPr>
                <w:rFonts w:cs="宋体"/>
                <w:color w:val="auto"/>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50E18">
            <w:pPr>
              <w:wordWrap w:val="0"/>
              <w:jc w:val="right"/>
              <w:textAlignment w:val="center"/>
              <w:rPr>
                <w:rFonts w:hint="default" w:cs="宋体"/>
                <w:color w:val="auto"/>
                <w:sz w:val="18"/>
                <w:szCs w:val="18"/>
              </w:rPr>
            </w:pPr>
            <w:r>
              <w:rPr>
                <w:rFonts w:cs="宋体"/>
                <w:color w:val="auto"/>
                <w:sz w:val="21"/>
                <w:szCs w:val="21"/>
                <w:lang w:bidi="ar"/>
              </w:rPr>
              <w:t xml:space="preserve">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D78F9">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2AD9F">
            <w:pPr>
              <w:wordWrap w:val="0"/>
              <w:jc w:val="right"/>
              <w:textAlignment w:val="center"/>
              <w:rPr>
                <w:rFonts w:hint="default" w:cs="宋体"/>
                <w:color w:val="auto"/>
                <w:sz w:val="18"/>
                <w:szCs w:val="18"/>
              </w:rPr>
            </w:pPr>
            <w:r>
              <w:rPr>
                <w:rFonts w:cs="宋体"/>
                <w:color w:val="auto"/>
                <w:sz w:val="21"/>
                <w:szCs w:val="21"/>
                <w:lang w:bidi="ar"/>
              </w:rPr>
              <w:t xml:space="preserve">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D303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D9E47">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3BA51">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167530C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99CC9">
            <w:pPr>
              <w:textAlignment w:val="center"/>
              <w:rPr>
                <w:rFonts w:hint="default" w:cs="宋体"/>
                <w:color w:val="auto"/>
                <w:sz w:val="22"/>
                <w:szCs w:val="22"/>
              </w:rPr>
            </w:pPr>
            <w:r>
              <w:rPr>
                <w:rFonts w:cs="宋体"/>
                <w:color w:val="auto"/>
                <w:sz w:val="21"/>
                <w:szCs w:val="21"/>
                <w:lang w:bidi="ar"/>
              </w:rPr>
              <w:t>2013299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791DD">
            <w:pPr>
              <w:textAlignment w:val="center"/>
              <w:rPr>
                <w:rFonts w:hint="default" w:cs="宋体"/>
                <w:color w:val="auto"/>
                <w:sz w:val="22"/>
                <w:szCs w:val="22"/>
              </w:rPr>
            </w:pPr>
            <w:r>
              <w:rPr>
                <w:rFonts w:cs="宋体"/>
                <w:color w:val="auto"/>
                <w:sz w:val="21"/>
                <w:szCs w:val="21"/>
                <w:lang w:bidi="ar"/>
              </w:rPr>
              <w:t>其他组织事务支出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2B628">
            <w:pPr>
              <w:wordWrap w:val="0"/>
              <w:jc w:val="right"/>
              <w:textAlignment w:val="center"/>
              <w:rPr>
                <w:rFonts w:hint="default" w:cs="宋体"/>
                <w:color w:val="auto"/>
                <w:sz w:val="18"/>
                <w:szCs w:val="18"/>
              </w:rPr>
            </w:pPr>
            <w:r>
              <w:rPr>
                <w:rFonts w:cs="宋体"/>
                <w:color w:val="auto"/>
                <w:sz w:val="21"/>
                <w:szCs w:val="21"/>
                <w:lang w:bidi="ar"/>
              </w:rPr>
              <w:t xml:space="preserve">45.00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F6AA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D3A72">
            <w:pPr>
              <w:wordWrap w:val="0"/>
              <w:jc w:val="right"/>
              <w:textAlignment w:val="center"/>
              <w:rPr>
                <w:rFonts w:hint="default" w:cs="宋体"/>
                <w:color w:val="auto"/>
                <w:sz w:val="18"/>
                <w:szCs w:val="18"/>
              </w:rPr>
            </w:pPr>
            <w:r>
              <w:rPr>
                <w:rFonts w:cs="宋体"/>
                <w:color w:val="auto"/>
                <w:sz w:val="21"/>
                <w:szCs w:val="21"/>
                <w:lang w:bidi="ar"/>
              </w:rPr>
              <w:t xml:space="preserve">45.00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0FDB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37E8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C90BE">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3282D0D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BC5C5">
            <w:pPr>
              <w:textAlignment w:val="center"/>
              <w:rPr>
                <w:rFonts w:hint="default" w:cs="宋体"/>
                <w:color w:val="auto"/>
                <w:sz w:val="22"/>
                <w:szCs w:val="22"/>
              </w:rPr>
            </w:pPr>
            <w:r>
              <w:rPr>
                <w:rFonts w:cs="宋体"/>
                <w:b/>
                <w:color w:val="auto"/>
                <w:sz w:val="21"/>
                <w:szCs w:val="21"/>
                <w:lang w:bidi="ar"/>
              </w:rPr>
              <w:t>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5256B">
            <w:pPr>
              <w:textAlignment w:val="center"/>
              <w:rPr>
                <w:rFonts w:hint="default" w:cs="宋体"/>
                <w:color w:val="auto"/>
                <w:sz w:val="22"/>
                <w:szCs w:val="22"/>
              </w:rPr>
            </w:pPr>
            <w:r>
              <w:rPr>
                <w:rFonts w:cs="宋体"/>
                <w:b/>
                <w:color w:val="auto"/>
                <w:sz w:val="21"/>
                <w:szCs w:val="21"/>
                <w:lang w:bidi="ar"/>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BBE52">
            <w:pPr>
              <w:wordWrap w:val="0"/>
              <w:jc w:val="right"/>
              <w:textAlignment w:val="center"/>
              <w:rPr>
                <w:rFonts w:hint="default" w:cs="宋体"/>
                <w:color w:val="auto"/>
                <w:sz w:val="18"/>
                <w:szCs w:val="18"/>
              </w:rPr>
            </w:pPr>
            <w:r>
              <w:rPr>
                <w:rFonts w:cs="宋体"/>
                <w:b/>
                <w:color w:val="auto"/>
                <w:sz w:val="21"/>
                <w:szCs w:val="21"/>
                <w:lang w:bidi="ar"/>
              </w:rPr>
              <w:t xml:space="preserve">18.98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99574">
            <w:pPr>
              <w:wordWrap w:val="0"/>
              <w:jc w:val="right"/>
              <w:textAlignment w:val="center"/>
              <w:rPr>
                <w:rFonts w:hint="default" w:cs="宋体"/>
                <w:color w:val="auto"/>
                <w:sz w:val="18"/>
                <w:szCs w:val="18"/>
              </w:rPr>
            </w:pPr>
            <w:r>
              <w:rPr>
                <w:rFonts w:cs="宋体"/>
                <w:b/>
                <w:color w:val="auto"/>
                <w:sz w:val="21"/>
                <w:szCs w:val="21"/>
                <w:lang w:bidi="ar"/>
              </w:rPr>
              <w:t xml:space="preserve">5.63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12450">
            <w:pPr>
              <w:wordWrap w:val="0"/>
              <w:jc w:val="right"/>
              <w:textAlignment w:val="center"/>
              <w:rPr>
                <w:rFonts w:hint="default" w:cs="宋体"/>
                <w:color w:val="auto"/>
                <w:sz w:val="18"/>
                <w:szCs w:val="18"/>
              </w:rPr>
            </w:pPr>
            <w:r>
              <w:rPr>
                <w:rFonts w:cs="宋体"/>
                <w:b/>
                <w:color w:val="auto"/>
                <w:sz w:val="21"/>
                <w:szCs w:val="21"/>
                <w:lang w:bidi="ar"/>
              </w:rPr>
              <w:t xml:space="preserve">13.35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E0157">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0578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F5459">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0060070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9F023">
            <w:pPr>
              <w:textAlignment w:val="center"/>
              <w:rPr>
                <w:rFonts w:hint="default" w:cs="宋体"/>
                <w:color w:val="auto"/>
                <w:sz w:val="22"/>
                <w:szCs w:val="22"/>
              </w:rPr>
            </w:pPr>
            <w:r>
              <w:rPr>
                <w:rFonts w:cs="宋体"/>
                <w:b/>
                <w:color w:val="auto"/>
                <w:sz w:val="21"/>
                <w:szCs w:val="21"/>
                <w:lang w:bidi="ar"/>
              </w:rPr>
              <w:t>20504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B28B6">
            <w:pPr>
              <w:textAlignment w:val="center"/>
              <w:rPr>
                <w:rFonts w:hint="default" w:cs="宋体"/>
                <w:color w:val="auto"/>
                <w:sz w:val="22"/>
                <w:szCs w:val="22"/>
              </w:rPr>
            </w:pPr>
            <w:r>
              <w:rPr>
                <w:rFonts w:cs="宋体"/>
                <w:b/>
                <w:color w:val="auto"/>
                <w:sz w:val="21"/>
                <w:szCs w:val="21"/>
                <w:lang w:bidi="ar"/>
              </w:rPr>
              <w:t>成人教育</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92C8B">
            <w:pPr>
              <w:wordWrap w:val="0"/>
              <w:jc w:val="right"/>
              <w:textAlignment w:val="center"/>
              <w:rPr>
                <w:rFonts w:hint="default" w:cs="宋体"/>
                <w:color w:val="auto"/>
                <w:sz w:val="18"/>
                <w:szCs w:val="18"/>
              </w:rPr>
            </w:pPr>
            <w:r>
              <w:rPr>
                <w:rFonts w:cs="宋体"/>
                <w:b/>
                <w:color w:val="auto"/>
                <w:sz w:val="21"/>
                <w:szCs w:val="21"/>
                <w:lang w:bidi="ar"/>
              </w:rPr>
              <w:t xml:space="preserve">13.35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2A6C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A2C01">
            <w:pPr>
              <w:wordWrap w:val="0"/>
              <w:jc w:val="right"/>
              <w:textAlignment w:val="center"/>
              <w:rPr>
                <w:rFonts w:hint="default" w:cs="宋体"/>
                <w:color w:val="auto"/>
                <w:sz w:val="18"/>
                <w:szCs w:val="18"/>
              </w:rPr>
            </w:pPr>
            <w:r>
              <w:rPr>
                <w:rFonts w:cs="宋体"/>
                <w:b/>
                <w:color w:val="auto"/>
                <w:sz w:val="21"/>
                <w:szCs w:val="21"/>
                <w:lang w:bidi="ar"/>
              </w:rPr>
              <w:t xml:space="preserve">13.35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D0D3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69BE8">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F15EF">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59B5B03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E7242">
            <w:pPr>
              <w:textAlignment w:val="center"/>
              <w:rPr>
                <w:rFonts w:hint="default" w:cs="宋体"/>
                <w:color w:val="auto"/>
                <w:sz w:val="22"/>
                <w:szCs w:val="22"/>
              </w:rPr>
            </w:pPr>
            <w:r>
              <w:rPr>
                <w:rFonts w:cs="宋体"/>
                <w:color w:val="auto"/>
                <w:sz w:val="21"/>
                <w:szCs w:val="21"/>
                <w:lang w:bidi="ar"/>
              </w:rPr>
              <w:t>2050499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83D17">
            <w:pPr>
              <w:textAlignment w:val="center"/>
              <w:rPr>
                <w:rFonts w:hint="default" w:cs="宋体"/>
                <w:color w:val="auto"/>
                <w:sz w:val="22"/>
                <w:szCs w:val="22"/>
              </w:rPr>
            </w:pPr>
            <w:r>
              <w:rPr>
                <w:rFonts w:cs="宋体"/>
                <w:color w:val="auto"/>
                <w:sz w:val="21"/>
                <w:szCs w:val="21"/>
                <w:lang w:bidi="ar"/>
              </w:rPr>
              <w:t>其他成人教育支出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4AC6F">
            <w:pPr>
              <w:wordWrap w:val="0"/>
              <w:jc w:val="right"/>
              <w:textAlignment w:val="center"/>
              <w:rPr>
                <w:rFonts w:hint="default" w:cs="宋体"/>
                <w:color w:val="auto"/>
                <w:sz w:val="18"/>
                <w:szCs w:val="18"/>
              </w:rPr>
            </w:pPr>
            <w:r>
              <w:rPr>
                <w:rFonts w:cs="宋体"/>
                <w:color w:val="auto"/>
                <w:sz w:val="21"/>
                <w:szCs w:val="21"/>
                <w:lang w:bidi="ar"/>
              </w:rPr>
              <w:t xml:space="preserve">13.35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21BA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C89AA">
            <w:pPr>
              <w:wordWrap w:val="0"/>
              <w:jc w:val="right"/>
              <w:textAlignment w:val="center"/>
              <w:rPr>
                <w:rFonts w:hint="default" w:cs="宋体"/>
                <w:color w:val="auto"/>
                <w:sz w:val="18"/>
                <w:szCs w:val="18"/>
              </w:rPr>
            </w:pPr>
            <w:r>
              <w:rPr>
                <w:rFonts w:cs="宋体"/>
                <w:color w:val="auto"/>
                <w:sz w:val="21"/>
                <w:szCs w:val="21"/>
                <w:lang w:bidi="ar"/>
              </w:rPr>
              <w:t xml:space="preserve">13.35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5DE28">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AF5B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CC6E6">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77A6EE1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829FE">
            <w:pPr>
              <w:textAlignment w:val="center"/>
              <w:rPr>
                <w:rFonts w:hint="default" w:cs="宋体"/>
                <w:color w:val="auto"/>
                <w:sz w:val="22"/>
                <w:szCs w:val="22"/>
              </w:rPr>
            </w:pPr>
            <w:r>
              <w:rPr>
                <w:rFonts w:cs="宋体"/>
                <w:b/>
                <w:color w:val="auto"/>
                <w:sz w:val="21"/>
                <w:szCs w:val="21"/>
                <w:lang w:bidi="ar"/>
              </w:rPr>
              <w:t>20508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43878">
            <w:pPr>
              <w:textAlignment w:val="center"/>
              <w:rPr>
                <w:rFonts w:hint="default" w:cs="宋体"/>
                <w:color w:val="auto"/>
                <w:sz w:val="22"/>
                <w:szCs w:val="22"/>
              </w:rPr>
            </w:pPr>
            <w:r>
              <w:rPr>
                <w:rFonts w:cs="宋体"/>
                <w:b/>
                <w:color w:val="auto"/>
                <w:sz w:val="21"/>
                <w:szCs w:val="21"/>
                <w:lang w:bidi="ar"/>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EA0CE">
            <w:pPr>
              <w:wordWrap w:val="0"/>
              <w:jc w:val="right"/>
              <w:textAlignment w:val="center"/>
              <w:rPr>
                <w:rFonts w:hint="default" w:cs="宋体"/>
                <w:color w:val="auto"/>
                <w:sz w:val="18"/>
                <w:szCs w:val="18"/>
              </w:rPr>
            </w:pPr>
            <w:r>
              <w:rPr>
                <w:rFonts w:cs="宋体"/>
                <w:b/>
                <w:color w:val="auto"/>
                <w:sz w:val="21"/>
                <w:szCs w:val="21"/>
                <w:lang w:bidi="ar"/>
              </w:rPr>
              <w:t xml:space="preserve">5.63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E01AC">
            <w:pPr>
              <w:wordWrap w:val="0"/>
              <w:jc w:val="right"/>
              <w:textAlignment w:val="center"/>
              <w:rPr>
                <w:rFonts w:hint="default" w:cs="宋体"/>
                <w:color w:val="auto"/>
                <w:sz w:val="18"/>
                <w:szCs w:val="18"/>
              </w:rPr>
            </w:pPr>
            <w:r>
              <w:rPr>
                <w:rFonts w:cs="宋体"/>
                <w:b/>
                <w:color w:val="auto"/>
                <w:sz w:val="21"/>
                <w:szCs w:val="21"/>
                <w:lang w:bidi="ar"/>
              </w:rPr>
              <w:t xml:space="preserve">5.63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7826C">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24C0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F124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5C51D">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63FD4E0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D0D51">
            <w:pPr>
              <w:textAlignment w:val="center"/>
              <w:rPr>
                <w:rFonts w:hint="default" w:cs="宋体"/>
                <w:color w:val="auto"/>
                <w:sz w:val="22"/>
                <w:szCs w:val="22"/>
              </w:rPr>
            </w:pPr>
            <w:r>
              <w:rPr>
                <w:rFonts w:cs="宋体"/>
                <w:color w:val="auto"/>
                <w:sz w:val="21"/>
                <w:szCs w:val="21"/>
                <w:lang w:bidi="ar"/>
              </w:rPr>
              <w:t>2050803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1D78B">
            <w:pPr>
              <w:textAlignment w:val="center"/>
              <w:rPr>
                <w:rFonts w:hint="default" w:cs="宋体"/>
                <w:color w:val="auto"/>
                <w:sz w:val="22"/>
                <w:szCs w:val="22"/>
              </w:rPr>
            </w:pPr>
            <w:r>
              <w:rPr>
                <w:rFonts w:cs="宋体"/>
                <w:color w:val="auto"/>
                <w:sz w:val="21"/>
                <w:szCs w:val="21"/>
                <w:lang w:bidi="ar"/>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1C470">
            <w:pPr>
              <w:wordWrap w:val="0"/>
              <w:jc w:val="right"/>
              <w:textAlignment w:val="center"/>
              <w:rPr>
                <w:rFonts w:hint="default" w:cs="宋体"/>
                <w:color w:val="auto"/>
                <w:sz w:val="18"/>
                <w:szCs w:val="18"/>
              </w:rPr>
            </w:pPr>
            <w:r>
              <w:rPr>
                <w:rFonts w:cs="宋体"/>
                <w:color w:val="auto"/>
                <w:sz w:val="21"/>
                <w:szCs w:val="21"/>
                <w:lang w:bidi="ar"/>
              </w:rPr>
              <w:t xml:space="preserve">5.63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88FF7">
            <w:pPr>
              <w:wordWrap w:val="0"/>
              <w:jc w:val="right"/>
              <w:textAlignment w:val="center"/>
              <w:rPr>
                <w:rFonts w:hint="default" w:cs="宋体"/>
                <w:color w:val="auto"/>
                <w:sz w:val="18"/>
                <w:szCs w:val="18"/>
              </w:rPr>
            </w:pPr>
            <w:r>
              <w:rPr>
                <w:rFonts w:cs="宋体"/>
                <w:color w:val="auto"/>
                <w:sz w:val="21"/>
                <w:szCs w:val="21"/>
                <w:lang w:bidi="ar"/>
              </w:rPr>
              <w:t xml:space="preserve">5.63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48B1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C055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B36A9">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29869">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6CAE3DA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8A1F2">
            <w:pPr>
              <w:textAlignment w:val="center"/>
              <w:rPr>
                <w:rFonts w:hint="default" w:cs="宋体"/>
                <w:color w:val="auto"/>
                <w:sz w:val="22"/>
                <w:szCs w:val="22"/>
              </w:rPr>
            </w:pPr>
            <w:r>
              <w:rPr>
                <w:rFonts w:cs="宋体"/>
                <w:b/>
                <w:color w:val="auto"/>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57A6C">
            <w:pPr>
              <w:textAlignment w:val="center"/>
              <w:rPr>
                <w:rFonts w:hint="default" w:cs="宋体"/>
                <w:color w:val="auto"/>
                <w:sz w:val="22"/>
                <w:szCs w:val="22"/>
              </w:rPr>
            </w:pPr>
            <w:r>
              <w:rPr>
                <w:rFonts w:cs="宋体"/>
                <w:b/>
                <w:color w:val="auto"/>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8B320">
            <w:pPr>
              <w:wordWrap w:val="0"/>
              <w:jc w:val="right"/>
              <w:textAlignment w:val="center"/>
              <w:rPr>
                <w:rFonts w:hint="default" w:cs="宋体"/>
                <w:color w:val="auto"/>
                <w:sz w:val="18"/>
                <w:szCs w:val="18"/>
              </w:rPr>
            </w:pPr>
            <w:r>
              <w:rPr>
                <w:rFonts w:cs="宋体"/>
                <w:b/>
                <w:color w:val="auto"/>
                <w:sz w:val="21"/>
                <w:szCs w:val="21"/>
                <w:lang w:bidi="ar"/>
              </w:rPr>
              <w:t xml:space="preserve">203.95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9B52B">
            <w:pPr>
              <w:wordWrap w:val="0"/>
              <w:jc w:val="right"/>
              <w:textAlignment w:val="center"/>
              <w:rPr>
                <w:rFonts w:hint="default" w:cs="宋体"/>
                <w:color w:val="auto"/>
                <w:sz w:val="18"/>
                <w:szCs w:val="18"/>
              </w:rPr>
            </w:pPr>
            <w:r>
              <w:rPr>
                <w:rFonts w:cs="宋体"/>
                <w:b/>
                <w:color w:val="auto"/>
                <w:sz w:val="21"/>
                <w:szCs w:val="21"/>
                <w:lang w:bidi="ar"/>
              </w:rPr>
              <w:t xml:space="preserve">151.93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D5104">
            <w:pPr>
              <w:wordWrap w:val="0"/>
              <w:jc w:val="right"/>
              <w:textAlignment w:val="center"/>
              <w:rPr>
                <w:rFonts w:hint="default" w:cs="宋体"/>
                <w:color w:val="auto"/>
                <w:sz w:val="18"/>
                <w:szCs w:val="18"/>
              </w:rPr>
            </w:pPr>
            <w:r>
              <w:rPr>
                <w:rFonts w:cs="宋体"/>
                <w:b/>
                <w:color w:val="auto"/>
                <w:sz w:val="21"/>
                <w:szCs w:val="21"/>
                <w:lang w:bidi="ar"/>
              </w:rPr>
              <w:t xml:space="preserve">52.02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D4E0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54C3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F7E4A">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7FD8527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1DFB0">
            <w:pPr>
              <w:textAlignment w:val="center"/>
              <w:rPr>
                <w:rFonts w:hint="default" w:cs="宋体"/>
                <w:color w:val="auto"/>
                <w:sz w:val="22"/>
                <w:szCs w:val="22"/>
              </w:rPr>
            </w:pPr>
            <w:r>
              <w:rPr>
                <w:rFonts w:cs="宋体"/>
                <w:b/>
                <w:color w:val="auto"/>
                <w:sz w:val="21"/>
                <w:szCs w:val="21"/>
                <w:lang w:bidi="ar"/>
              </w:rPr>
              <w:t>20801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2DBEC">
            <w:pPr>
              <w:textAlignment w:val="center"/>
              <w:rPr>
                <w:rFonts w:hint="default" w:cs="宋体"/>
                <w:color w:val="auto"/>
                <w:sz w:val="22"/>
                <w:szCs w:val="22"/>
              </w:rPr>
            </w:pPr>
            <w:r>
              <w:rPr>
                <w:rFonts w:cs="宋体"/>
                <w:b/>
                <w:color w:val="auto"/>
                <w:sz w:val="21"/>
                <w:szCs w:val="21"/>
                <w:lang w:bidi="ar"/>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F0B3D">
            <w:pPr>
              <w:wordWrap w:val="0"/>
              <w:jc w:val="right"/>
              <w:textAlignment w:val="center"/>
              <w:rPr>
                <w:rFonts w:hint="default" w:cs="宋体"/>
                <w:color w:val="auto"/>
                <w:sz w:val="18"/>
                <w:szCs w:val="18"/>
              </w:rPr>
            </w:pPr>
            <w:r>
              <w:rPr>
                <w:rFonts w:cs="宋体"/>
                <w:b/>
                <w:color w:val="auto"/>
                <w:sz w:val="21"/>
                <w:szCs w:val="21"/>
                <w:lang w:bidi="ar"/>
              </w:rPr>
              <w:t xml:space="preserve">6.43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18E2C">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11FCF">
            <w:pPr>
              <w:wordWrap w:val="0"/>
              <w:jc w:val="right"/>
              <w:textAlignment w:val="center"/>
              <w:rPr>
                <w:rFonts w:hint="default" w:cs="宋体"/>
                <w:color w:val="auto"/>
                <w:sz w:val="18"/>
                <w:szCs w:val="18"/>
              </w:rPr>
            </w:pPr>
            <w:r>
              <w:rPr>
                <w:rFonts w:cs="宋体"/>
                <w:b/>
                <w:color w:val="auto"/>
                <w:sz w:val="21"/>
                <w:szCs w:val="21"/>
                <w:lang w:bidi="ar"/>
              </w:rPr>
              <w:t xml:space="preserve">6.43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F4B0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9C29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710CB">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5D4475B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FF988">
            <w:pPr>
              <w:textAlignment w:val="center"/>
              <w:rPr>
                <w:rFonts w:hint="default" w:cs="宋体"/>
                <w:color w:val="auto"/>
                <w:sz w:val="22"/>
                <w:szCs w:val="22"/>
              </w:rPr>
            </w:pPr>
            <w:r>
              <w:rPr>
                <w:rFonts w:cs="宋体"/>
                <w:color w:val="auto"/>
                <w:sz w:val="21"/>
                <w:szCs w:val="21"/>
                <w:lang w:bidi="ar"/>
              </w:rPr>
              <w:t>2080199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497A7">
            <w:pPr>
              <w:textAlignment w:val="center"/>
              <w:rPr>
                <w:rFonts w:hint="default" w:cs="宋体"/>
                <w:color w:val="auto"/>
                <w:sz w:val="22"/>
                <w:szCs w:val="22"/>
              </w:rPr>
            </w:pPr>
            <w:r>
              <w:rPr>
                <w:rFonts w:cs="宋体"/>
                <w:color w:val="auto"/>
                <w:sz w:val="21"/>
                <w:szCs w:val="21"/>
                <w:lang w:bidi="ar"/>
              </w:rPr>
              <w:t>其他人力资源和社会保障管理事务支出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A54C4">
            <w:pPr>
              <w:wordWrap w:val="0"/>
              <w:jc w:val="right"/>
              <w:textAlignment w:val="center"/>
              <w:rPr>
                <w:rFonts w:hint="default" w:cs="宋体"/>
                <w:color w:val="auto"/>
                <w:sz w:val="18"/>
                <w:szCs w:val="18"/>
              </w:rPr>
            </w:pPr>
            <w:r>
              <w:rPr>
                <w:rFonts w:cs="宋体"/>
                <w:color w:val="auto"/>
                <w:sz w:val="21"/>
                <w:szCs w:val="21"/>
                <w:lang w:bidi="ar"/>
              </w:rPr>
              <w:t xml:space="preserve">6.43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BAB5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D7C5F">
            <w:pPr>
              <w:wordWrap w:val="0"/>
              <w:jc w:val="right"/>
              <w:textAlignment w:val="center"/>
              <w:rPr>
                <w:rFonts w:hint="default" w:cs="宋体"/>
                <w:color w:val="auto"/>
                <w:sz w:val="18"/>
                <w:szCs w:val="18"/>
              </w:rPr>
            </w:pPr>
            <w:r>
              <w:rPr>
                <w:rFonts w:cs="宋体"/>
                <w:color w:val="auto"/>
                <w:sz w:val="21"/>
                <w:szCs w:val="21"/>
                <w:lang w:bidi="ar"/>
              </w:rPr>
              <w:t xml:space="preserve">6.43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89407">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4E94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DBAD9">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109ED08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CC6F0">
            <w:pPr>
              <w:textAlignment w:val="center"/>
              <w:rPr>
                <w:rFonts w:hint="default" w:cs="宋体"/>
                <w:color w:val="auto"/>
                <w:sz w:val="22"/>
                <w:szCs w:val="22"/>
              </w:rPr>
            </w:pPr>
            <w:r>
              <w:rPr>
                <w:rFonts w:cs="宋体"/>
                <w:b/>
                <w:color w:val="auto"/>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F356D">
            <w:pPr>
              <w:textAlignment w:val="center"/>
              <w:rPr>
                <w:rFonts w:hint="default" w:cs="宋体"/>
                <w:color w:val="auto"/>
                <w:sz w:val="22"/>
                <w:szCs w:val="22"/>
              </w:rPr>
            </w:pPr>
            <w:r>
              <w:rPr>
                <w:rFonts w:cs="宋体"/>
                <w:b/>
                <w:color w:val="auto"/>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5DDA1">
            <w:pPr>
              <w:wordWrap w:val="0"/>
              <w:jc w:val="right"/>
              <w:textAlignment w:val="center"/>
              <w:rPr>
                <w:rFonts w:hint="default" w:cs="宋体"/>
                <w:color w:val="auto"/>
                <w:sz w:val="18"/>
                <w:szCs w:val="18"/>
              </w:rPr>
            </w:pPr>
            <w:r>
              <w:rPr>
                <w:rFonts w:cs="宋体"/>
                <w:b/>
                <w:color w:val="auto"/>
                <w:sz w:val="21"/>
                <w:szCs w:val="21"/>
                <w:lang w:bidi="ar"/>
              </w:rPr>
              <w:t xml:space="preserve">175.51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B51F3">
            <w:pPr>
              <w:wordWrap w:val="0"/>
              <w:jc w:val="right"/>
              <w:textAlignment w:val="center"/>
              <w:rPr>
                <w:rFonts w:hint="default" w:cs="宋体"/>
                <w:color w:val="auto"/>
                <w:sz w:val="18"/>
                <w:szCs w:val="18"/>
              </w:rPr>
            </w:pPr>
            <w:r>
              <w:rPr>
                <w:rFonts w:cs="宋体"/>
                <w:b/>
                <w:color w:val="auto"/>
                <w:sz w:val="21"/>
                <w:szCs w:val="21"/>
                <w:lang w:bidi="ar"/>
              </w:rPr>
              <w:t xml:space="preserve">151.93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A0EC5">
            <w:pPr>
              <w:wordWrap w:val="0"/>
              <w:jc w:val="right"/>
              <w:textAlignment w:val="center"/>
              <w:rPr>
                <w:rFonts w:hint="default" w:cs="宋体"/>
                <w:color w:val="auto"/>
                <w:sz w:val="18"/>
                <w:szCs w:val="18"/>
              </w:rPr>
            </w:pPr>
            <w:r>
              <w:rPr>
                <w:rFonts w:cs="宋体"/>
                <w:b/>
                <w:color w:val="auto"/>
                <w:sz w:val="21"/>
                <w:szCs w:val="21"/>
                <w:lang w:bidi="ar"/>
              </w:rPr>
              <w:t xml:space="preserve">23.58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13BD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2D51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C9C6D">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4C35CE4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24286">
            <w:pPr>
              <w:textAlignment w:val="center"/>
              <w:rPr>
                <w:rFonts w:hint="default" w:cs="宋体"/>
                <w:color w:val="auto"/>
                <w:sz w:val="22"/>
                <w:szCs w:val="22"/>
              </w:rPr>
            </w:pPr>
            <w:r>
              <w:rPr>
                <w:rFonts w:cs="宋体"/>
                <w:color w:val="auto"/>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BBD63">
            <w:pPr>
              <w:textAlignment w:val="center"/>
              <w:rPr>
                <w:rFonts w:hint="default" w:cs="宋体"/>
                <w:color w:val="auto"/>
                <w:sz w:val="22"/>
                <w:szCs w:val="22"/>
              </w:rPr>
            </w:pPr>
            <w:r>
              <w:rPr>
                <w:rFonts w:cs="宋体"/>
                <w:color w:val="auto"/>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A72DC">
            <w:pPr>
              <w:wordWrap w:val="0"/>
              <w:jc w:val="right"/>
              <w:textAlignment w:val="center"/>
              <w:rPr>
                <w:rFonts w:hint="default" w:cs="宋体"/>
                <w:color w:val="auto"/>
                <w:sz w:val="18"/>
                <w:szCs w:val="18"/>
              </w:rPr>
            </w:pPr>
            <w:r>
              <w:rPr>
                <w:rFonts w:cs="宋体"/>
                <w:color w:val="auto"/>
                <w:sz w:val="21"/>
                <w:szCs w:val="21"/>
                <w:lang w:bidi="ar"/>
              </w:rPr>
              <w:t xml:space="preserve">94.97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EAB82">
            <w:pPr>
              <w:wordWrap w:val="0"/>
              <w:jc w:val="right"/>
              <w:textAlignment w:val="center"/>
              <w:rPr>
                <w:rFonts w:hint="default" w:cs="宋体"/>
                <w:color w:val="auto"/>
                <w:sz w:val="18"/>
                <w:szCs w:val="18"/>
              </w:rPr>
            </w:pPr>
            <w:r>
              <w:rPr>
                <w:rFonts w:cs="宋体"/>
                <w:color w:val="auto"/>
                <w:sz w:val="21"/>
                <w:szCs w:val="21"/>
                <w:lang w:bidi="ar"/>
              </w:rPr>
              <w:t xml:space="preserve">94.97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C707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64EE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84B8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92CDE">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5BC0C87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EC488">
            <w:pPr>
              <w:textAlignment w:val="center"/>
              <w:rPr>
                <w:rFonts w:hint="default" w:cs="宋体"/>
                <w:color w:val="auto"/>
                <w:sz w:val="22"/>
                <w:szCs w:val="22"/>
              </w:rPr>
            </w:pPr>
            <w:r>
              <w:rPr>
                <w:rFonts w:cs="宋体"/>
                <w:color w:val="auto"/>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A4E71">
            <w:pPr>
              <w:textAlignment w:val="center"/>
              <w:rPr>
                <w:rFonts w:hint="default" w:cs="宋体"/>
                <w:color w:val="auto"/>
                <w:sz w:val="22"/>
                <w:szCs w:val="22"/>
              </w:rPr>
            </w:pPr>
            <w:r>
              <w:rPr>
                <w:rFonts w:cs="宋体"/>
                <w:color w:val="auto"/>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C1F6F">
            <w:pPr>
              <w:wordWrap w:val="0"/>
              <w:jc w:val="right"/>
              <w:textAlignment w:val="center"/>
              <w:rPr>
                <w:rFonts w:hint="default" w:cs="宋体"/>
                <w:color w:val="auto"/>
                <w:sz w:val="18"/>
                <w:szCs w:val="18"/>
              </w:rPr>
            </w:pPr>
            <w:r>
              <w:rPr>
                <w:rFonts w:cs="宋体"/>
                <w:color w:val="auto"/>
                <w:sz w:val="21"/>
                <w:szCs w:val="21"/>
                <w:lang w:bidi="ar"/>
              </w:rPr>
              <w:t xml:space="preserve">47.49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51DF9">
            <w:pPr>
              <w:wordWrap w:val="0"/>
              <w:jc w:val="right"/>
              <w:textAlignment w:val="center"/>
              <w:rPr>
                <w:rFonts w:hint="default" w:cs="宋体"/>
                <w:color w:val="auto"/>
                <w:sz w:val="18"/>
                <w:szCs w:val="18"/>
              </w:rPr>
            </w:pPr>
            <w:r>
              <w:rPr>
                <w:rFonts w:cs="宋体"/>
                <w:color w:val="auto"/>
                <w:sz w:val="21"/>
                <w:szCs w:val="21"/>
                <w:lang w:bidi="ar"/>
              </w:rPr>
              <w:t xml:space="preserve">47.49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FE68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47C4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B4B69">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191A1">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4E1E232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611DC">
            <w:pPr>
              <w:textAlignment w:val="center"/>
              <w:rPr>
                <w:rFonts w:hint="default" w:cs="宋体"/>
                <w:color w:val="auto"/>
                <w:sz w:val="22"/>
                <w:szCs w:val="22"/>
              </w:rPr>
            </w:pPr>
            <w:r>
              <w:rPr>
                <w:rFonts w:cs="宋体"/>
                <w:color w:val="auto"/>
                <w:sz w:val="21"/>
                <w:szCs w:val="21"/>
                <w:lang w:bidi="ar"/>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F3885">
            <w:pPr>
              <w:textAlignment w:val="center"/>
              <w:rPr>
                <w:rFonts w:hint="default" w:cs="宋体"/>
                <w:color w:val="auto"/>
                <w:sz w:val="22"/>
                <w:szCs w:val="22"/>
              </w:rPr>
            </w:pPr>
            <w:r>
              <w:rPr>
                <w:rFonts w:cs="宋体"/>
                <w:color w:val="auto"/>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3E4EF">
            <w:pPr>
              <w:wordWrap w:val="0"/>
              <w:jc w:val="right"/>
              <w:textAlignment w:val="center"/>
              <w:rPr>
                <w:rFonts w:hint="default" w:cs="宋体"/>
                <w:color w:val="auto"/>
                <w:sz w:val="18"/>
                <w:szCs w:val="18"/>
              </w:rPr>
            </w:pPr>
            <w:r>
              <w:rPr>
                <w:rFonts w:cs="宋体"/>
                <w:color w:val="auto"/>
                <w:sz w:val="21"/>
                <w:szCs w:val="21"/>
                <w:lang w:bidi="ar"/>
              </w:rPr>
              <w:t xml:space="preserve">33.05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E0751">
            <w:pPr>
              <w:wordWrap w:val="0"/>
              <w:jc w:val="right"/>
              <w:textAlignment w:val="center"/>
              <w:rPr>
                <w:rFonts w:hint="default" w:cs="宋体"/>
                <w:color w:val="auto"/>
                <w:sz w:val="18"/>
                <w:szCs w:val="18"/>
              </w:rPr>
            </w:pPr>
            <w:r>
              <w:rPr>
                <w:rFonts w:cs="宋体"/>
                <w:color w:val="auto"/>
                <w:sz w:val="21"/>
                <w:szCs w:val="21"/>
                <w:lang w:bidi="ar"/>
              </w:rPr>
              <w:t xml:space="preserve">9.47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A396F">
            <w:pPr>
              <w:wordWrap w:val="0"/>
              <w:jc w:val="right"/>
              <w:textAlignment w:val="center"/>
              <w:rPr>
                <w:rFonts w:hint="default" w:cs="宋体"/>
                <w:color w:val="auto"/>
                <w:sz w:val="18"/>
                <w:szCs w:val="18"/>
              </w:rPr>
            </w:pPr>
            <w:r>
              <w:rPr>
                <w:rFonts w:cs="宋体"/>
                <w:color w:val="auto"/>
                <w:sz w:val="21"/>
                <w:szCs w:val="21"/>
                <w:lang w:bidi="ar"/>
              </w:rPr>
              <w:t xml:space="preserve">23.58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BB838">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0BF7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EC23F">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7DBB188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70041">
            <w:pPr>
              <w:textAlignment w:val="center"/>
              <w:rPr>
                <w:rFonts w:hint="default" w:cs="宋体"/>
                <w:color w:val="auto"/>
                <w:sz w:val="22"/>
                <w:szCs w:val="22"/>
              </w:rPr>
            </w:pPr>
            <w:r>
              <w:rPr>
                <w:rFonts w:cs="宋体"/>
                <w:b/>
                <w:color w:val="auto"/>
                <w:sz w:val="21"/>
                <w:szCs w:val="21"/>
                <w:lang w:bidi="ar"/>
              </w:rPr>
              <w:t>20808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FAAF6">
            <w:pPr>
              <w:textAlignment w:val="center"/>
              <w:rPr>
                <w:rFonts w:hint="default" w:cs="宋体"/>
                <w:color w:val="auto"/>
                <w:sz w:val="22"/>
                <w:szCs w:val="22"/>
              </w:rPr>
            </w:pPr>
            <w:r>
              <w:rPr>
                <w:rFonts w:cs="宋体"/>
                <w:b/>
                <w:color w:val="auto"/>
                <w:sz w:val="21"/>
                <w:szCs w:val="21"/>
                <w:lang w:bidi="ar"/>
              </w:rPr>
              <w:t>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C3309">
            <w:pPr>
              <w:wordWrap w:val="0"/>
              <w:jc w:val="right"/>
              <w:textAlignment w:val="center"/>
              <w:rPr>
                <w:rFonts w:hint="default" w:cs="宋体"/>
                <w:color w:val="auto"/>
                <w:sz w:val="18"/>
                <w:szCs w:val="18"/>
              </w:rPr>
            </w:pPr>
            <w:r>
              <w:rPr>
                <w:rFonts w:cs="宋体"/>
                <w:b/>
                <w:color w:val="auto"/>
                <w:sz w:val="21"/>
                <w:szCs w:val="21"/>
                <w:lang w:bidi="ar"/>
              </w:rPr>
              <w:t xml:space="preserve">22.00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A2BF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41F28">
            <w:pPr>
              <w:wordWrap w:val="0"/>
              <w:jc w:val="right"/>
              <w:textAlignment w:val="center"/>
              <w:rPr>
                <w:rFonts w:hint="default" w:cs="宋体"/>
                <w:color w:val="auto"/>
                <w:sz w:val="18"/>
                <w:szCs w:val="18"/>
              </w:rPr>
            </w:pPr>
            <w:r>
              <w:rPr>
                <w:rFonts w:cs="宋体"/>
                <w:b/>
                <w:color w:val="auto"/>
                <w:sz w:val="21"/>
                <w:szCs w:val="21"/>
                <w:lang w:bidi="ar"/>
              </w:rPr>
              <w:t xml:space="preserve">22.00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91697">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074B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A1767">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7D49FAB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FC961">
            <w:pPr>
              <w:textAlignment w:val="center"/>
              <w:rPr>
                <w:rFonts w:hint="default" w:cs="宋体"/>
                <w:color w:val="auto"/>
                <w:sz w:val="22"/>
                <w:szCs w:val="22"/>
              </w:rPr>
            </w:pPr>
            <w:r>
              <w:rPr>
                <w:rFonts w:cs="宋体"/>
                <w:color w:val="auto"/>
                <w:sz w:val="21"/>
                <w:szCs w:val="21"/>
                <w:lang w:bidi="ar"/>
              </w:rPr>
              <w:t>2080801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791B6">
            <w:pPr>
              <w:textAlignment w:val="center"/>
              <w:rPr>
                <w:rFonts w:hint="default" w:cs="宋体"/>
                <w:color w:val="auto"/>
                <w:sz w:val="22"/>
                <w:szCs w:val="22"/>
              </w:rPr>
            </w:pPr>
            <w:r>
              <w:rPr>
                <w:rFonts w:cs="宋体"/>
                <w:color w:val="auto"/>
                <w:sz w:val="21"/>
                <w:szCs w:val="21"/>
                <w:lang w:bidi="ar"/>
              </w:rPr>
              <w:t>死亡抚恤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6A52D">
            <w:pPr>
              <w:wordWrap w:val="0"/>
              <w:jc w:val="right"/>
              <w:textAlignment w:val="center"/>
              <w:rPr>
                <w:rFonts w:hint="default" w:cs="宋体"/>
                <w:color w:val="auto"/>
                <w:sz w:val="18"/>
                <w:szCs w:val="18"/>
              </w:rPr>
            </w:pPr>
            <w:r>
              <w:rPr>
                <w:rFonts w:cs="宋体"/>
                <w:color w:val="auto"/>
                <w:sz w:val="21"/>
                <w:szCs w:val="21"/>
                <w:lang w:bidi="ar"/>
              </w:rPr>
              <w:t xml:space="preserve">22.00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B6CF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B61B2">
            <w:pPr>
              <w:wordWrap w:val="0"/>
              <w:jc w:val="right"/>
              <w:textAlignment w:val="center"/>
              <w:rPr>
                <w:rFonts w:hint="default" w:cs="宋体"/>
                <w:color w:val="auto"/>
                <w:sz w:val="18"/>
                <w:szCs w:val="18"/>
              </w:rPr>
            </w:pPr>
            <w:r>
              <w:rPr>
                <w:rFonts w:cs="宋体"/>
                <w:color w:val="auto"/>
                <w:sz w:val="21"/>
                <w:szCs w:val="21"/>
                <w:lang w:bidi="ar"/>
              </w:rPr>
              <w:t xml:space="preserve">22.00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7D9E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38F8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078D0">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4315E9D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7BAB0">
            <w:pPr>
              <w:textAlignment w:val="center"/>
              <w:rPr>
                <w:rFonts w:hint="default" w:cs="宋体"/>
                <w:color w:val="auto"/>
                <w:sz w:val="22"/>
                <w:szCs w:val="22"/>
              </w:rPr>
            </w:pPr>
            <w:r>
              <w:rPr>
                <w:rFonts w:cs="宋体"/>
                <w:b/>
                <w:color w:val="auto"/>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F9937">
            <w:pPr>
              <w:textAlignment w:val="center"/>
              <w:rPr>
                <w:rFonts w:hint="default" w:cs="宋体"/>
                <w:color w:val="auto"/>
                <w:sz w:val="22"/>
                <w:szCs w:val="22"/>
              </w:rPr>
            </w:pPr>
            <w:r>
              <w:rPr>
                <w:rFonts w:cs="宋体"/>
                <w:b/>
                <w:color w:val="auto"/>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8F7CD">
            <w:pPr>
              <w:wordWrap w:val="0"/>
              <w:jc w:val="right"/>
              <w:textAlignment w:val="center"/>
              <w:rPr>
                <w:rFonts w:hint="default" w:cs="宋体"/>
                <w:color w:val="auto"/>
                <w:sz w:val="18"/>
                <w:szCs w:val="18"/>
              </w:rPr>
            </w:pPr>
            <w:r>
              <w:rPr>
                <w:rFonts w:cs="宋体"/>
                <w:b/>
                <w:color w:val="auto"/>
                <w:sz w:val="21"/>
                <w:szCs w:val="21"/>
                <w:lang w:bidi="ar"/>
              </w:rPr>
              <w:t xml:space="preserve">892.58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58251">
            <w:pPr>
              <w:wordWrap w:val="0"/>
              <w:jc w:val="right"/>
              <w:textAlignment w:val="center"/>
              <w:rPr>
                <w:rFonts w:hint="default" w:cs="宋体"/>
                <w:color w:val="auto"/>
                <w:sz w:val="18"/>
                <w:szCs w:val="18"/>
              </w:rPr>
            </w:pPr>
            <w:r>
              <w:rPr>
                <w:rFonts w:cs="宋体"/>
                <w:b/>
                <w:color w:val="auto"/>
                <w:sz w:val="21"/>
                <w:szCs w:val="21"/>
                <w:lang w:bidi="ar"/>
              </w:rPr>
              <w:t xml:space="preserve">66.52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DE0FF">
            <w:pPr>
              <w:wordWrap w:val="0"/>
              <w:jc w:val="right"/>
              <w:textAlignment w:val="center"/>
              <w:rPr>
                <w:rFonts w:hint="default" w:cs="宋体"/>
                <w:color w:val="auto"/>
                <w:sz w:val="18"/>
                <w:szCs w:val="18"/>
              </w:rPr>
            </w:pPr>
            <w:r>
              <w:rPr>
                <w:rFonts w:cs="宋体"/>
                <w:b/>
                <w:color w:val="auto"/>
                <w:sz w:val="21"/>
                <w:szCs w:val="21"/>
                <w:lang w:bidi="ar"/>
              </w:rPr>
              <w:t xml:space="preserve">826.06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EF85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F0C9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E33F4">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7D4A54A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9BD5A">
            <w:pPr>
              <w:textAlignment w:val="center"/>
              <w:rPr>
                <w:rFonts w:hint="default" w:cs="宋体"/>
                <w:color w:val="auto"/>
                <w:sz w:val="22"/>
                <w:szCs w:val="22"/>
              </w:rPr>
            </w:pPr>
            <w:r>
              <w:rPr>
                <w:rFonts w:cs="宋体"/>
                <w:b/>
                <w:color w:val="auto"/>
                <w:sz w:val="21"/>
                <w:szCs w:val="21"/>
                <w:lang w:bidi="ar"/>
              </w:rPr>
              <w:t>21004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0967C">
            <w:pPr>
              <w:textAlignment w:val="center"/>
              <w:rPr>
                <w:rFonts w:hint="default" w:cs="宋体"/>
                <w:color w:val="auto"/>
                <w:sz w:val="22"/>
                <w:szCs w:val="22"/>
              </w:rPr>
            </w:pPr>
            <w:r>
              <w:rPr>
                <w:rFonts w:cs="宋体"/>
                <w:b/>
                <w:color w:val="auto"/>
                <w:sz w:val="21"/>
                <w:szCs w:val="21"/>
                <w:lang w:bidi="ar"/>
              </w:rPr>
              <w:t>公共卫生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A243F">
            <w:pPr>
              <w:wordWrap w:val="0"/>
              <w:jc w:val="right"/>
              <w:textAlignment w:val="center"/>
              <w:rPr>
                <w:rFonts w:hint="default" w:cs="宋体"/>
                <w:color w:val="auto"/>
                <w:sz w:val="18"/>
                <w:szCs w:val="18"/>
              </w:rPr>
            </w:pPr>
            <w:r>
              <w:rPr>
                <w:rFonts w:cs="宋体"/>
                <w:b/>
                <w:color w:val="auto"/>
                <w:sz w:val="21"/>
                <w:szCs w:val="21"/>
                <w:lang w:bidi="ar"/>
              </w:rPr>
              <w:t xml:space="preserve">826.06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3FB0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83C0B">
            <w:pPr>
              <w:wordWrap w:val="0"/>
              <w:jc w:val="right"/>
              <w:textAlignment w:val="center"/>
              <w:rPr>
                <w:rFonts w:hint="default" w:cs="宋体"/>
                <w:color w:val="auto"/>
                <w:sz w:val="18"/>
                <w:szCs w:val="18"/>
              </w:rPr>
            </w:pPr>
            <w:r>
              <w:rPr>
                <w:rFonts w:cs="宋体"/>
                <w:b/>
                <w:color w:val="auto"/>
                <w:sz w:val="21"/>
                <w:szCs w:val="21"/>
                <w:lang w:bidi="ar"/>
              </w:rPr>
              <w:t xml:space="preserve">826.06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F6D1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64CBC">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64FD9">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1D04F75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C8B8C">
            <w:pPr>
              <w:textAlignment w:val="center"/>
              <w:rPr>
                <w:rFonts w:hint="default" w:cs="宋体"/>
                <w:color w:val="auto"/>
                <w:sz w:val="22"/>
                <w:szCs w:val="22"/>
              </w:rPr>
            </w:pPr>
            <w:r>
              <w:rPr>
                <w:rFonts w:cs="宋体"/>
                <w:color w:val="auto"/>
                <w:sz w:val="21"/>
                <w:szCs w:val="21"/>
                <w:lang w:bidi="ar"/>
              </w:rPr>
              <w:t>2100410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B6E4A">
            <w:pPr>
              <w:textAlignment w:val="center"/>
              <w:rPr>
                <w:rFonts w:hint="default" w:cs="宋体"/>
                <w:color w:val="auto"/>
                <w:sz w:val="22"/>
                <w:szCs w:val="22"/>
              </w:rPr>
            </w:pPr>
            <w:r>
              <w:rPr>
                <w:rFonts w:cs="宋体"/>
                <w:color w:val="auto"/>
                <w:sz w:val="21"/>
                <w:szCs w:val="21"/>
                <w:lang w:bidi="ar"/>
              </w:rPr>
              <w:t>突发公共卫生事件应急处理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192BE">
            <w:pPr>
              <w:wordWrap w:val="0"/>
              <w:jc w:val="right"/>
              <w:textAlignment w:val="center"/>
              <w:rPr>
                <w:rFonts w:hint="default" w:cs="宋体"/>
                <w:color w:val="auto"/>
                <w:sz w:val="18"/>
                <w:szCs w:val="18"/>
              </w:rPr>
            </w:pPr>
            <w:r>
              <w:rPr>
                <w:rFonts w:cs="宋体"/>
                <w:color w:val="auto"/>
                <w:sz w:val="21"/>
                <w:szCs w:val="21"/>
                <w:lang w:bidi="ar"/>
              </w:rPr>
              <w:t xml:space="preserve">826.06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E0D5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0575E">
            <w:pPr>
              <w:wordWrap w:val="0"/>
              <w:jc w:val="right"/>
              <w:textAlignment w:val="center"/>
              <w:rPr>
                <w:rFonts w:hint="default" w:cs="宋体"/>
                <w:color w:val="auto"/>
                <w:sz w:val="18"/>
                <w:szCs w:val="18"/>
              </w:rPr>
            </w:pPr>
            <w:r>
              <w:rPr>
                <w:rFonts w:cs="宋体"/>
                <w:color w:val="auto"/>
                <w:sz w:val="21"/>
                <w:szCs w:val="21"/>
                <w:lang w:bidi="ar"/>
              </w:rPr>
              <w:t xml:space="preserve">826.06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872C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055EB">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BE265">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793A6C4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4AA16">
            <w:pPr>
              <w:textAlignment w:val="center"/>
              <w:rPr>
                <w:rFonts w:hint="default" w:cs="宋体"/>
                <w:color w:val="auto"/>
                <w:sz w:val="22"/>
                <w:szCs w:val="22"/>
              </w:rPr>
            </w:pPr>
            <w:r>
              <w:rPr>
                <w:rFonts w:cs="宋体"/>
                <w:b/>
                <w:color w:val="auto"/>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8DD0E">
            <w:pPr>
              <w:textAlignment w:val="center"/>
              <w:rPr>
                <w:rFonts w:hint="default" w:cs="宋体"/>
                <w:color w:val="auto"/>
                <w:sz w:val="22"/>
                <w:szCs w:val="22"/>
              </w:rPr>
            </w:pPr>
            <w:r>
              <w:rPr>
                <w:rFonts w:cs="宋体"/>
                <w:b/>
                <w:color w:val="auto"/>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10457">
            <w:pPr>
              <w:wordWrap w:val="0"/>
              <w:jc w:val="right"/>
              <w:textAlignment w:val="center"/>
              <w:rPr>
                <w:rFonts w:hint="default" w:cs="宋体"/>
                <w:color w:val="auto"/>
                <w:sz w:val="18"/>
                <w:szCs w:val="18"/>
              </w:rPr>
            </w:pPr>
            <w:r>
              <w:rPr>
                <w:rFonts w:cs="宋体"/>
                <w:b/>
                <w:color w:val="auto"/>
                <w:sz w:val="21"/>
                <w:szCs w:val="21"/>
                <w:lang w:bidi="ar"/>
              </w:rPr>
              <w:t xml:space="preserve">66.52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33040">
            <w:pPr>
              <w:wordWrap w:val="0"/>
              <w:jc w:val="right"/>
              <w:textAlignment w:val="center"/>
              <w:rPr>
                <w:rFonts w:hint="default" w:cs="宋体"/>
                <w:color w:val="auto"/>
                <w:sz w:val="18"/>
                <w:szCs w:val="18"/>
              </w:rPr>
            </w:pPr>
            <w:r>
              <w:rPr>
                <w:rFonts w:cs="宋体"/>
                <w:b/>
                <w:color w:val="auto"/>
                <w:sz w:val="21"/>
                <w:szCs w:val="21"/>
                <w:lang w:bidi="ar"/>
              </w:rPr>
              <w:t xml:space="preserve">66.52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4792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55A1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45C0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DFC62">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2AC424F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B5937">
            <w:pPr>
              <w:textAlignment w:val="center"/>
              <w:rPr>
                <w:rFonts w:hint="default" w:cs="宋体"/>
                <w:color w:val="auto"/>
                <w:sz w:val="22"/>
                <w:szCs w:val="22"/>
              </w:rPr>
            </w:pPr>
            <w:r>
              <w:rPr>
                <w:rFonts w:cs="宋体"/>
                <w:color w:val="auto"/>
                <w:sz w:val="21"/>
                <w:szCs w:val="21"/>
                <w:lang w:bidi="ar"/>
              </w:rPr>
              <w:t>2101101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BBA09">
            <w:pPr>
              <w:textAlignment w:val="center"/>
              <w:rPr>
                <w:rFonts w:hint="default" w:cs="宋体"/>
                <w:color w:val="auto"/>
                <w:sz w:val="22"/>
                <w:szCs w:val="22"/>
              </w:rPr>
            </w:pPr>
            <w:r>
              <w:rPr>
                <w:rFonts w:cs="宋体"/>
                <w:color w:val="auto"/>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B4F15">
            <w:pPr>
              <w:wordWrap w:val="0"/>
              <w:jc w:val="right"/>
              <w:textAlignment w:val="center"/>
              <w:rPr>
                <w:rFonts w:hint="default" w:cs="宋体"/>
                <w:color w:val="auto"/>
                <w:sz w:val="18"/>
                <w:szCs w:val="18"/>
              </w:rPr>
            </w:pPr>
            <w:r>
              <w:rPr>
                <w:rFonts w:cs="宋体"/>
                <w:color w:val="auto"/>
                <w:sz w:val="21"/>
                <w:szCs w:val="21"/>
                <w:lang w:bidi="ar"/>
              </w:rPr>
              <w:t xml:space="preserve">59.36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67891">
            <w:pPr>
              <w:wordWrap w:val="0"/>
              <w:jc w:val="right"/>
              <w:textAlignment w:val="center"/>
              <w:rPr>
                <w:rFonts w:hint="default" w:cs="宋体"/>
                <w:color w:val="auto"/>
                <w:sz w:val="18"/>
                <w:szCs w:val="18"/>
              </w:rPr>
            </w:pPr>
            <w:r>
              <w:rPr>
                <w:rFonts w:cs="宋体"/>
                <w:color w:val="auto"/>
                <w:sz w:val="21"/>
                <w:szCs w:val="21"/>
                <w:lang w:bidi="ar"/>
              </w:rPr>
              <w:t xml:space="preserve">59.36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37B9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88AA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91EA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69216">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12DC1CA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00357">
            <w:pPr>
              <w:textAlignment w:val="center"/>
              <w:rPr>
                <w:rFonts w:hint="default" w:cs="宋体"/>
                <w:color w:val="auto"/>
                <w:sz w:val="22"/>
                <w:szCs w:val="22"/>
              </w:rPr>
            </w:pPr>
            <w:r>
              <w:rPr>
                <w:rFonts w:cs="宋体"/>
                <w:color w:val="auto"/>
                <w:sz w:val="21"/>
                <w:szCs w:val="21"/>
                <w:lang w:bidi="ar"/>
              </w:rPr>
              <w:t>2101103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7D0FB">
            <w:pPr>
              <w:textAlignment w:val="center"/>
              <w:rPr>
                <w:rFonts w:hint="default" w:cs="宋体"/>
                <w:color w:val="auto"/>
                <w:sz w:val="22"/>
                <w:szCs w:val="22"/>
              </w:rPr>
            </w:pPr>
            <w:r>
              <w:rPr>
                <w:rFonts w:cs="宋体"/>
                <w:color w:val="auto"/>
                <w:sz w:val="21"/>
                <w:szCs w:val="21"/>
                <w:lang w:bidi="ar"/>
              </w:rPr>
              <w:t>公务员医疗补助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BDBF3">
            <w:pPr>
              <w:wordWrap w:val="0"/>
              <w:jc w:val="right"/>
              <w:textAlignment w:val="center"/>
              <w:rPr>
                <w:rFonts w:hint="default" w:cs="宋体"/>
                <w:color w:val="auto"/>
                <w:sz w:val="18"/>
                <w:szCs w:val="18"/>
              </w:rPr>
            </w:pPr>
            <w:r>
              <w:rPr>
                <w:rFonts w:cs="宋体"/>
                <w:color w:val="auto"/>
                <w:sz w:val="21"/>
                <w:szCs w:val="21"/>
                <w:lang w:bidi="ar"/>
              </w:rPr>
              <w:t xml:space="preserve">7.16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E840D">
            <w:pPr>
              <w:wordWrap w:val="0"/>
              <w:jc w:val="right"/>
              <w:textAlignment w:val="center"/>
              <w:rPr>
                <w:rFonts w:hint="default" w:cs="宋体"/>
                <w:color w:val="auto"/>
                <w:sz w:val="18"/>
                <w:szCs w:val="18"/>
              </w:rPr>
            </w:pPr>
            <w:r>
              <w:rPr>
                <w:rFonts w:cs="宋体"/>
                <w:color w:val="auto"/>
                <w:sz w:val="21"/>
                <w:szCs w:val="21"/>
                <w:lang w:bidi="ar"/>
              </w:rPr>
              <w:t xml:space="preserve">7.16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F1D8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362A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B3DA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67BB5">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6FB859E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EE89E">
            <w:pPr>
              <w:textAlignment w:val="center"/>
              <w:rPr>
                <w:rFonts w:hint="default" w:cs="宋体"/>
                <w:color w:val="auto"/>
                <w:sz w:val="22"/>
                <w:szCs w:val="22"/>
              </w:rPr>
            </w:pPr>
            <w:r>
              <w:rPr>
                <w:rFonts w:cs="宋体"/>
                <w:b/>
                <w:color w:val="auto"/>
                <w:sz w:val="21"/>
                <w:szCs w:val="21"/>
                <w:lang w:bidi="ar"/>
              </w:rPr>
              <w:t>212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5FE4B">
            <w:pPr>
              <w:textAlignment w:val="center"/>
              <w:rPr>
                <w:rFonts w:hint="default" w:cs="宋体"/>
                <w:color w:val="auto"/>
                <w:sz w:val="22"/>
                <w:szCs w:val="22"/>
              </w:rPr>
            </w:pPr>
            <w:r>
              <w:rPr>
                <w:rFonts w:cs="宋体"/>
                <w:b/>
                <w:color w:val="auto"/>
                <w:sz w:val="21"/>
                <w:szCs w:val="21"/>
                <w:lang w:bidi="ar"/>
              </w:rPr>
              <w:t>城乡社区支出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B9E3F">
            <w:pPr>
              <w:wordWrap w:val="0"/>
              <w:jc w:val="right"/>
              <w:textAlignment w:val="center"/>
              <w:rPr>
                <w:rFonts w:hint="default" w:cs="宋体"/>
                <w:color w:val="auto"/>
                <w:sz w:val="18"/>
                <w:szCs w:val="18"/>
              </w:rPr>
            </w:pPr>
            <w:r>
              <w:rPr>
                <w:rFonts w:cs="宋体"/>
                <w:b/>
                <w:color w:val="auto"/>
                <w:sz w:val="21"/>
                <w:szCs w:val="21"/>
                <w:lang w:bidi="ar"/>
              </w:rPr>
              <w:t xml:space="preserve">264.23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0B0D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88C66">
            <w:pPr>
              <w:wordWrap w:val="0"/>
              <w:jc w:val="right"/>
              <w:textAlignment w:val="center"/>
              <w:rPr>
                <w:rFonts w:hint="default" w:cs="宋体"/>
                <w:color w:val="auto"/>
                <w:sz w:val="18"/>
                <w:szCs w:val="18"/>
              </w:rPr>
            </w:pPr>
            <w:r>
              <w:rPr>
                <w:rFonts w:cs="宋体"/>
                <w:b/>
                <w:color w:val="auto"/>
                <w:sz w:val="21"/>
                <w:szCs w:val="21"/>
                <w:lang w:bidi="ar"/>
              </w:rPr>
              <w:t xml:space="preserve">264.23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0615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F30B5">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B6D5D">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285D915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069B3">
            <w:pPr>
              <w:textAlignment w:val="center"/>
              <w:rPr>
                <w:rFonts w:hint="default" w:cs="宋体"/>
                <w:color w:val="auto"/>
                <w:sz w:val="22"/>
                <w:szCs w:val="22"/>
              </w:rPr>
            </w:pPr>
            <w:r>
              <w:rPr>
                <w:rFonts w:cs="宋体"/>
                <w:b/>
                <w:color w:val="auto"/>
                <w:sz w:val="21"/>
                <w:szCs w:val="21"/>
                <w:lang w:bidi="ar"/>
              </w:rPr>
              <w:t>21201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F07D9">
            <w:pPr>
              <w:textAlignment w:val="center"/>
              <w:rPr>
                <w:rFonts w:hint="default" w:cs="宋体"/>
                <w:color w:val="auto"/>
                <w:sz w:val="22"/>
                <w:szCs w:val="22"/>
              </w:rPr>
            </w:pPr>
            <w:r>
              <w:rPr>
                <w:rFonts w:cs="宋体"/>
                <w:b/>
                <w:color w:val="auto"/>
                <w:sz w:val="21"/>
                <w:szCs w:val="21"/>
                <w:lang w:bidi="ar"/>
              </w:rPr>
              <w:t>城乡社区管理事务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D7126">
            <w:pPr>
              <w:wordWrap w:val="0"/>
              <w:jc w:val="right"/>
              <w:textAlignment w:val="center"/>
              <w:rPr>
                <w:rFonts w:hint="default" w:cs="宋体"/>
                <w:color w:val="auto"/>
                <w:sz w:val="18"/>
                <w:szCs w:val="18"/>
              </w:rPr>
            </w:pPr>
            <w:r>
              <w:rPr>
                <w:rFonts w:cs="宋体"/>
                <w:b/>
                <w:color w:val="auto"/>
                <w:sz w:val="21"/>
                <w:szCs w:val="21"/>
                <w:lang w:bidi="ar"/>
              </w:rPr>
              <w:t xml:space="preserve">252.94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ED79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30538">
            <w:pPr>
              <w:wordWrap w:val="0"/>
              <w:jc w:val="right"/>
              <w:textAlignment w:val="center"/>
              <w:rPr>
                <w:rFonts w:hint="default" w:cs="宋体"/>
                <w:color w:val="auto"/>
                <w:sz w:val="18"/>
                <w:szCs w:val="18"/>
              </w:rPr>
            </w:pPr>
            <w:r>
              <w:rPr>
                <w:rFonts w:cs="宋体"/>
                <w:b/>
                <w:color w:val="auto"/>
                <w:sz w:val="21"/>
                <w:szCs w:val="21"/>
                <w:lang w:bidi="ar"/>
              </w:rPr>
              <w:t xml:space="preserve">252.94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8AFF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922F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E47F2">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646D833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35D8A">
            <w:pPr>
              <w:textAlignment w:val="center"/>
              <w:rPr>
                <w:rFonts w:hint="default" w:cs="宋体"/>
                <w:color w:val="auto"/>
                <w:sz w:val="22"/>
                <w:szCs w:val="22"/>
              </w:rPr>
            </w:pPr>
            <w:r>
              <w:rPr>
                <w:rFonts w:cs="宋体"/>
                <w:color w:val="auto"/>
                <w:sz w:val="21"/>
                <w:szCs w:val="21"/>
                <w:lang w:bidi="ar"/>
              </w:rPr>
              <w:t>2120199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6EFCF">
            <w:pPr>
              <w:textAlignment w:val="center"/>
              <w:rPr>
                <w:rFonts w:hint="default" w:cs="宋体"/>
                <w:color w:val="auto"/>
                <w:sz w:val="22"/>
                <w:szCs w:val="22"/>
              </w:rPr>
            </w:pPr>
            <w:r>
              <w:rPr>
                <w:rFonts w:cs="宋体"/>
                <w:color w:val="auto"/>
                <w:sz w:val="21"/>
                <w:szCs w:val="21"/>
                <w:lang w:bidi="ar"/>
              </w:rPr>
              <w:t>其他城乡社区管理事务支出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DD75A">
            <w:pPr>
              <w:wordWrap w:val="0"/>
              <w:jc w:val="right"/>
              <w:textAlignment w:val="center"/>
              <w:rPr>
                <w:rFonts w:hint="default" w:cs="宋体"/>
                <w:color w:val="auto"/>
                <w:sz w:val="18"/>
                <w:szCs w:val="18"/>
              </w:rPr>
            </w:pPr>
            <w:r>
              <w:rPr>
                <w:rFonts w:cs="宋体"/>
                <w:color w:val="auto"/>
                <w:sz w:val="21"/>
                <w:szCs w:val="21"/>
                <w:lang w:bidi="ar"/>
              </w:rPr>
              <w:t xml:space="preserve">252.94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510D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4EB42">
            <w:pPr>
              <w:wordWrap w:val="0"/>
              <w:jc w:val="right"/>
              <w:textAlignment w:val="center"/>
              <w:rPr>
                <w:rFonts w:hint="default" w:cs="宋体"/>
                <w:color w:val="auto"/>
                <w:sz w:val="18"/>
                <w:szCs w:val="18"/>
              </w:rPr>
            </w:pPr>
            <w:r>
              <w:rPr>
                <w:rFonts w:cs="宋体"/>
                <w:color w:val="auto"/>
                <w:sz w:val="21"/>
                <w:szCs w:val="21"/>
                <w:lang w:bidi="ar"/>
              </w:rPr>
              <w:t xml:space="preserve">252.94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2D11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B39C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9274E">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0BAFDB7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701C6">
            <w:pPr>
              <w:textAlignment w:val="center"/>
              <w:rPr>
                <w:rFonts w:hint="default" w:cs="宋体"/>
                <w:color w:val="auto"/>
                <w:sz w:val="22"/>
                <w:szCs w:val="22"/>
              </w:rPr>
            </w:pPr>
            <w:r>
              <w:rPr>
                <w:rFonts w:cs="宋体"/>
                <w:b/>
                <w:color w:val="auto"/>
                <w:sz w:val="21"/>
                <w:szCs w:val="21"/>
                <w:lang w:bidi="ar"/>
              </w:rPr>
              <w:t>21202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92B87">
            <w:pPr>
              <w:textAlignment w:val="center"/>
              <w:rPr>
                <w:rFonts w:hint="default" w:cs="宋体"/>
                <w:color w:val="auto"/>
                <w:sz w:val="22"/>
                <w:szCs w:val="22"/>
              </w:rPr>
            </w:pPr>
            <w:r>
              <w:rPr>
                <w:rFonts w:cs="宋体"/>
                <w:b/>
                <w:color w:val="auto"/>
                <w:sz w:val="21"/>
                <w:szCs w:val="21"/>
                <w:lang w:bidi="ar"/>
              </w:rPr>
              <w:t>城乡社区规划与管理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39EFF">
            <w:pPr>
              <w:wordWrap w:val="0"/>
              <w:jc w:val="right"/>
              <w:textAlignment w:val="center"/>
              <w:rPr>
                <w:rFonts w:hint="default" w:cs="宋体"/>
                <w:color w:val="auto"/>
                <w:sz w:val="18"/>
                <w:szCs w:val="18"/>
              </w:rPr>
            </w:pPr>
            <w:r>
              <w:rPr>
                <w:rFonts w:cs="宋体"/>
                <w:b/>
                <w:color w:val="auto"/>
                <w:sz w:val="21"/>
                <w:szCs w:val="21"/>
                <w:lang w:bidi="ar"/>
              </w:rPr>
              <w:t xml:space="preserve">1.28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AB000">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7B76E">
            <w:pPr>
              <w:wordWrap w:val="0"/>
              <w:jc w:val="right"/>
              <w:textAlignment w:val="center"/>
              <w:rPr>
                <w:rFonts w:hint="default" w:cs="宋体"/>
                <w:color w:val="auto"/>
                <w:sz w:val="18"/>
                <w:szCs w:val="18"/>
              </w:rPr>
            </w:pPr>
            <w:r>
              <w:rPr>
                <w:rFonts w:cs="宋体"/>
                <w:b/>
                <w:color w:val="auto"/>
                <w:sz w:val="21"/>
                <w:szCs w:val="21"/>
                <w:lang w:bidi="ar"/>
              </w:rPr>
              <w:t xml:space="preserve">1.28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9BE0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7AC14">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B3009">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47F27B6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485DA">
            <w:pPr>
              <w:textAlignment w:val="center"/>
              <w:rPr>
                <w:rFonts w:hint="default" w:cs="宋体"/>
                <w:color w:val="auto"/>
                <w:sz w:val="22"/>
                <w:szCs w:val="22"/>
              </w:rPr>
            </w:pPr>
            <w:r>
              <w:rPr>
                <w:rFonts w:cs="宋体"/>
                <w:color w:val="auto"/>
                <w:sz w:val="21"/>
                <w:szCs w:val="21"/>
                <w:lang w:bidi="ar"/>
              </w:rPr>
              <w:t>2120201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77805">
            <w:pPr>
              <w:textAlignment w:val="center"/>
              <w:rPr>
                <w:rFonts w:hint="default" w:cs="宋体"/>
                <w:color w:val="auto"/>
                <w:sz w:val="22"/>
                <w:szCs w:val="22"/>
              </w:rPr>
            </w:pPr>
            <w:r>
              <w:rPr>
                <w:rFonts w:cs="宋体"/>
                <w:color w:val="auto"/>
                <w:sz w:val="21"/>
                <w:szCs w:val="21"/>
                <w:lang w:bidi="ar"/>
              </w:rPr>
              <w:t>城乡社区规划与管理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C09F4">
            <w:pPr>
              <w:wordWrap w:val="0"/>
              <w:jc w:val="right"/>
              <w:textAlignment w:val="center"/>
              <w:rPr>
                <w:rFonts w:hint="default" w:cs="宋体"/>
                <w:color w:val="auto"/>
                <w:sz w:val="18"/>
                <w:szCs w:val="18"/>
              </w:rPr>
            </w:pPr>
            <w:r>
              <w:rPr>
                <w:rFonts w:cs="宋体"/>
                <w:color w:val="auto"/>
                <w:sz w:val="21"/>
                <w:szCs w:val="21"/>
                <w:lang w:bidi="ar"/>
              </w:rPr>
              <w:t xml:space="preserve">1.28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E4AF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4B7B2">
            <w:pPr>
              <w:wordWrap w:val="0"/>
              <w:jc w:val="right"/>
              <w:textAlignment w:val="center"/>
              <w:rPr>
                <w:rFonts w:hint="default" w:cs="宋体"/>
                <w:color w:val="auto"/>
                <w:sz w:val="18"/>
                <w:szCs w:val="18"/>
              </w:rPr>
            </w:pPr>
            <w:r>
              <w:rPr>
                <w:rFonts w:cs="宋体"/>
                <w:color w:val="auto"/>
                <w:sz w:val="21"/>
                <w:szCs w:val="21"/>
                <w:lang w:bidi="ar"/>
              </w:rPr>
              <w:t xml:space="preserve">1.28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2240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817A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7BE66">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5E02C95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828A8">
            <w:pPr>
              <w:textAlignment w:val="center"/>
              <w:rPr>
                <w:rFonts w:hint="default" w:cs="宋体"/>
                <w:color w:val="auto"/>
                <w:sz w:val="22"/>
                <w:szCs w:val="22"/>
              </w:rPr>
            </w:pPr>
            <w:r>
              <w:rPr>
                <w:rFonts w:cs="宋体"/>
                <w:b/>
                <w:color w:val="auto"/>
                <w:sz w:val="21"/>
                <w:szCs w:val="21"/>
                <w:lang w:bidi="ar"/>
              </w:rPr>
              <w:t>21205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D9171">
            <w:pPr>
              <w:textAlignment w:val="center"/>
              <w:rPr>
                <w:rFonts w:hint="default" w:cs="宋体"/>
                <w:color w:val="auto"/>
                <w:sz w:val="22"/>
                <w:szCs w:val="22"/>
              </w:rPr>
            </w:pPr>
            <w:r>
              <w:rPr>
                <w:rFonts w:cs="宋体"/>
                <w:b/>
                <w:color w:val="auto"/>
                <w:sz w:val="21"/>
                <w:szCs w:val="21"/>
                <w:lang w:bidi="ar"/>
              </w:rPr>
              <w:t>城乡社区环境卫生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C715F">
            <w:pPr>
              <w:wordWrap w:val="0"/>
              <w:jc w:val="right"/>
              <w:textAlignment w:val="center"/>
              <w:rPr>
                <w:rFonts w:hint="default" w:cs="宋体"/>
                <w:color w:val="auto"/>
                <w:sz w:val="18"/>
                <w:szCs w:val="18"/>
              </w:rPr>
            </w:pPr>
            <w:r>
              <w:rPr>
                <w:rFonts w:cs="宋体"/>
                <w:b/>
                <w:color w:val="auto"/>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B47D9">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CBAB1">
            <w:pPr>
              <w:wordWrap w:val="0"/>
              <w:jc w:val="right"/>
              <w:textAlignment w:val="center"/>
              <w:rPr>
                <w:rFonts w:hint="default" w:cs="宋体"/>
                <w:color w:val="auto"/>
                <w:sz w:val="18"/>
                <w:szCs w:val="18"/>
              </w:rPr>
            </w:pPr>
            <w:r>
              <w:rPr>
                <w:rFonts w:cs="宋体"/>
                <w:b/>
                <w:color w:val="auto"/>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225FA">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58B28">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79F2A">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67BE33A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F79D7">
            <w:pPr>
              <w:textAlignment w:val="center"/>
              <w:rPr>
                <w:rFonts w:hint="default" w:cs="宋体"/>
                <w:color w:val="auto"/>
                <w:sz w:val="22"/>
                <w:szCs w:val="22"/>
              </w:rPr>
            </w:pPr>
            <w:r>
              <w:rPr>
                <w:rFonts w:cs="宋体"/>
                <w:color w:val="auto"/>
                <w:sz w:val="21"/>
                <w:szCs w:val="21"/>
                <w:lang w:bidi="ar"/>
              </w:rPr>
              <w:t>2120501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E78D6">
            <w:pPr>
              <w:textAlignment w:val="center"/>
              <w:rPr>
                <w:rFonts w:hint="default" w:cs="宋体"/>
                <w:color w:val="auto"/>
                <w:sz w:val="22"/>
                <w:szCs w:val="22"/>
              </w:rPr>
            </w:pPr>
            <w:r>
              <w:rPr>
                <w:rFonts w:cs="宋体"/>
                <w:color w:val="auto"/>
                <w:sz w:val="21"/>
                <w:szCs w:val="21"/>
                <w:lang w:bidi="ar"/>
              </w:rPr>
              <w:t>城乡社区环境卫生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34423">
            <w:pPr>
              <w:wordWrap w:val="0"/>
              <w:jc w:val="right"/>
              <w:textAlignment w:val="center"/>
              <w:rPr>
                <w:rFonts w:hint="default" w:cs="宋体"/>
                <w:color w:val="auto"/>
                <w:sz w:val="18"/>
                <w:szCs w:val="18"/>
              </w:rPr>
            </w:pPr>
            <w:r>
              <w:rPr>
                <w:rFonts w:cs="宋体"/>
                <w:color w:val="auto"/>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6A18F">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75495">
            <w:pPr>
              <w:wordWrap w:val="0"/>
              <w:jc w:val="right"/>
              <w:textAlignment w:val="center"/>
              <w:rPr>
                <w:rFonts w:hint="default" w:cs="宋体"/>
                <w:color w:val="auto"/>
                <w:sz w:val="18"/>
                <w:szCs w:val="18"/>
              </w:rPr>
            </w:pPr>
            <w:r>
              <w:rPr>
                <w:rFonts w:cs="宋体"/>
                <w:color w:val="auto"/>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CA519">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F2DD2">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347E5">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1D74582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86B50">
            <w:pPr>
              <w:textAlignment w:val="center"/>
              <w:rPr>
                <w:rFonts w:hint="default" w:cs="宋体"/>
                <w:color w:val="auto"/>
                <w:sz w:val="22"/>
                <w:szCs w:val="22"/>
              </w:rPr>
            </w:pPr>
            <w:r>
              <w:rPr>
                <w:rFonts w:cs="宋体"/>
                <w:b/>
                <w:color w:val="auto"/>
                <w:sz w:val="21"/>
                <w:szCs w:val="21"/>
                <w:lang w:bidi="ar"/>
              </w:rPr>
              <w:t>213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8EC25">
            <w:pPr>
              <w:textAlignment w:val="center"/>
              <w:rPr>
                <w:rFonts w:hint="default" w:cs="宋体"/>
                <w:color w:val="auto"/>
                <w:sz w:val="22"/>
                <w:szCs w:val="22"/>
              </w:rPr>
            </w:pPr>
            <w:r>
              <w:rPr>
                <w:rFonts w:cs="宋体"/>
                <w:b/>
                <w:color w:val="auto"/>
                <w:sz w:val="21"/>
                <w:szCs w:val="21"/>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A1FA6">
            <w:pPr>
              <w:wordWrap w:val="0"/>
              <w:jc w:val="right"/>
              <w:textAlignment w:val="center"/>
              <w:rPr>
                <w:rFonts w:hint="default" w:cs="宋体"/>
                <w:color w:val="auto"/>
                <w:sz w:val="18"/>
                <w:szCs w:val="18"/>
              </w:rPr>
            </w:pPr>
            <w:r>
              <w:rPr>
                <w:rFonts w:cs="宋体"/>
                <w:b/>
                <w:color w:val="auto"/>
                <w:sz w:val="21"/>
                <w:szCs w:val="21"/>
                <w:lang w:bidi="ar"/>
              </w:rPr>
              <w:t xml:space="preserve">1,529.62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891BC">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6E0C0">
            <w:pPr>
              <w:wordWrap w:val="0"/>
              <w:jc w:val="right"/>
              <w:textAlignment w:val="center"/>
              <w:rPr>
                <w:rFonts w:hint="default" w:cs="宋体"/>
                <w:color w:val="auto"/>
                <w:sz w:val="18"/>
                <w:szCs w:val="18"/>
              </w:rPr>
            </w:pPr>
            <w:r>
              <w:rPr>
                <w:rFonts w:cs="宋体"/>
                <w:b/>
                <w:color w:val="auto"/>
                <w:sz w:val="21"/>
                <w:szCs w:val="21"/>
                <w:lang w:bidi="ar"/>
              </w:rPr>
              <w:t xml:space="preserve">1,529.62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18E1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6E85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AAAEC">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65D9020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C0B40">
            <w:pPr>
              <w:textAlignment w:val="center"/>
              <w:rPr>
                <w:rFonts w:hint="default" w:cs="宋体"/>
                <w:color w:val="auto"/>
                <w:sz w:val="22"/>
                <w:szCs w:val="22"/>
              </w:rPr>
            </w:pPr>
            <w:r>
              <w:rPr>
                <w:rFonts w:cs="宋体"/>
                <w:b/>
                <w:color w:val="auto"/>
                <w:sz w:val="21"/>
                <w:szCs w:val="21"/>
                <w:lang w:bidi="ar"/>
              </w:rPr>
              <w:t>21307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E1A6F">
            <w:pPr>
              <w:textAlignment w:val="center"/>
              <w:rPr>
                <w:rFonts w:hint="default" w:cs="宋体"/>
                <w:color w:val="auto"/>
                <w:sz w:val="22"/>
                <w:szCs w:val="22"/>
              </w:rPr>
            </w:pPr>
            <w:r>
              <w:rPr>
                <w:rFonts w:cs="宋体"/>
                <w:b/>
                <w:color w:val="auto"/>
                <w:sz w:val="21"/>
                <w:szCs w:val="21"/>
                <w:lang w:bidi="ar"/>
              </w:rPr>
              <w:t>农村综合改革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46D19">
            <w:pPr>
              <w:wordWrap w:val="0"/>
              <w:jc w:val="right"/>
              <w:textAlignment w:val="center"/>
              <w:rPr>
                <w:rFonts w:hint="default" w:cs="宋体"/>
                <w:color w:val="auto"/>
                <w:sz w:val="18"/>
                <w:szCs w:val="18"/>
              </w:rPr>
            </w:pPr>
            <w:r>
              <w:rPr>
                <w:rFonts w:cs="宋体"/>
                <w:b/>
                <w:color w:val="auto"/>
                <w:sz w:val="21"/>
                <w:szCs w:val="21"/>
                <w:lang w:bidi="ar"/>
              </w:rPr>
              <w:t xml:space="preserve">1,529.62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F7161">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58062">
            <w:pPr>
              <w:wordWrap w:val="0"/>
              <w:jc w:val="right"/>
              <w:textAlignment w:val="center"/>
              <w:rPr>
                <w:rFonts w:hint="default" w:cs="宋体"/>
                <w:color w:val="auto"/>
                <w:sz w:val="18"/>
                <w:szCs w:val="18"/>
              </w:rPr>
            </w:pPr>
            <w:r>
              <w:rPr>
                <w:rFonts w:cs="宋体"/>
                <w:b/>
                <w:color w:val="auto"/>
                <w:sz w:val="21"/>
                <w:szCs w:val="21"/>
                <w:lang w:bidi="ar"/>
              </w:rPr>
              <w:t xml:space="preserve">1,529.62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DB699">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F385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6A1FB">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13D507F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D775D">
            <w:pPr>
              <w:textAlignment w:val="center"/>
              <w:rPr>
                <w:rFonts w:hint="default" w:cs="宋体"/>
                <w:color w:val="auto"/>
                <w:sz w:val="22"/>
                <w:szCs w:val="22"/>
              </w:rPr>
            </w:pPr>
            <w:r>
              <w:rPr>
                <w:rFonts w:cs="宋体"/>
                <w:color w:val="auto"/>
                <w:sz w:val="21"/>
                <w:szCs w:val="21"/>
                <w:lang w:bidi="ar"/>
              </w:rPr>
              <w:t>2130701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7F499">
            <w:pPr>
              <w:textAlignment w:val="center"/>
              <w:rPr>
                <w:rFonts w:hint="default" w:cs="宋体"/>
                <w:color w:val="auto"/>
                <w:sz w:val="22"/>
                <w:szCs w:val="22"/>
              </w:rPr>
            </w:pPr>
            <w:r>
              <w:rPr>
                <w:rFonts w:cs="宋体"/>
                <w:color w:val="auto"/>
                <w:sz w:val="21"/>
                <w:szCs w:val="21"/>
                <w:lang w:bidi="ar"/>
              </w:rPr>
              <w:t>对村级公益事业建设的补助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EACAB">
            <w:pPr>
              <w:wordWrap w:val="0"/>
              <w:jc w:val="right"/>
              <w:textAlignment w:val="center"/>
              <w:rPr>
                <w:rFonts w:hint="default" w:cs="宋体"/>
                <w:color w:val="auto"/>
                <w:sz w:val="18"/>
                <w:szCs w:val="18"/>
              </w:rPr>
            </w:pPr>
            <w:r>
              <w:rPr>
                <w:rFonts w:cs="宋体"/>
                <w:color w:val="auto"/>
                <w:sz w:val="21"/>
                <w:szCs w:val="21"/>
                <w:lang w:bidi="ar"/>
              </w:rPr>
              <w:t xml:space="preserve">23.00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86758">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0AB50">
            <w:pPr>
              <w:wordWrap w:val="0"/>
              <w:jc w:val="right"/>
              <w:textAlignment w:val="center"/>
              <w:rPr>
                <w:rFonts w:hint="default" w:cs="宋体"/>
                <w:color w:val="auto"/>
                <w:sz w:val="18"/>
                <w:szCs w:val="18"/>
              </w:rPr>
            </w:pPr>
            <w:r>
              <w:rPr>
                <w:rFonts w:cs="宋体"/>
                <w:color w:val="auto"/>
                <w:sz w:val="21"/>
                <w:szCs w:val="21"/>
                <w:lang w:bidi="ar"/>
              </w:rPr>
              <w:t xml:space="preserve">23.00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1397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F8A8C">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B1EDF">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01EACAE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87618">
            <w:pPr>
              <w:textAlignment w:val="center"/>
              <w:rPr>
                <w:rFonts w:hint="default" w:cs="宋体"/>
                <w:color w:val="auto"/>
                <w:sz w:val="22"/>
                <w:szCs w:val="22"/>
              </w:rPr>
            </w:pPr>
            <w:r>
              <w:rPr>
                <w:rFonts w:cs="宋体"/>
                <w:color w:val="auto"/>
                <w:sz w:val="21"/>
                <w:szCs w:val="21"/>
                <w:lang w:bidi="ar"/>
              </w:rPr>
              <w:t>2130705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BA503">
            <w:pPr>
              <w:textAlignment w:val="center"/>
              <w:rPr>
                <w:rFonts w:hint="default" w:cs="宋体"/>
                <w:color w:val="auto"/>
                <w:sz w:val="22"/>
                <w:szCs w:val="22"/>
              </w:rPr>
            </w:pPr>
            <w:r>
              <w:rPr>
                <w:rFonts w:cs="宋体"/>
                <w:color w:val="auto"/>
                <w:sz w:val="21"/>
                <w:szCs w:val="21"/>
                <w:lang w:bidi="ar"/>
              </w:rPr>
              <w:t>对村民委员会和村党支部的补助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7860F">
            <w:pPr>
              <w:wordWrap w:val="0"/>
              <w:jc w:val="right"/>
              <w:textAlignment w:val="center"/>
              <w:rPr>
                <w:rFonts w:hint="default" w:cs="宋体"/>
                <w:color w:val="auto"/>
                <w:sz w:val="18"/>
                <w:szCs w:val="18"/>
              </w:rPr>
            </w:pPr>
            <w:r>
              <w:rPr>
                <w:rFonts w:cs="宋体"/>
                <w:color w:val="auto"/>
                <w:sz w:val="21"/>
                <w:szCs w:val="21"/>
                <w:lang w:bidi="ar"/>
              </w:rPr>
              <w:t xml:space="preserve">1,506.62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5307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A6277">
            <w:pPr>
              <w:wordWrap w:val="0"/>
              <w:jc w:val="right"/>
              <w:textAlignment w:val="center"/>
              <w:rPr>
                <w:rFonts w:hint="default" w:cs="宋体"/>
                <w:color w:val="auto"/>
                <w:sz w:val="18"/>
                <w:szCs w:val="18"/>
              </w:rPr>
            </w:pPr>
            <w:r>
              <w:rPr>
                <w:rFonts w:cs="宋体"/>
                <w:color w:val="auto"/>
                <w:sz w:val="21"/>
                <w:szCs w:val="21"/>
                <w:lang w:bidi="ar"/>
              </w:rPr>
              <w:t xml:space="preserve">1,506.62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D06C3">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0BA5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BD7CF">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44E65B1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38278">
            <w:pPr>
              <w:textAlignment w:val="center"/>
              <w:rPr>
                <w:rFonts w:hint="default" w:cs="宋体"/>
                <w:color w:val="auto"/>
                <w:sz w:val="22"/>
                <w:szCs w:val="22"/>
              </w:rPr>
            </w:pPr>
            <w:r>
              <w:rPr>
                <w:rFonts w:cs="宋体"/>
                <w:b/>
                <w:color w:val="auto"/>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AAAF2">
            <w:pPr>
              <w:textAlignment w:val="center"/>
              <w:rPr>
                <w:rFonts w:hint="default" w:cs="宋体"/>
                <w:color w:val="auto"/>
                <w:sz w:val="22"/>
                <w:szCs w:val="22"/>
              </w:rPr>
            </w:pPr>
            <w:r>
              <w:rPr>
                <w:rFonts w:cs="宋体"/>
                <w:b/>
                <w:color w:val="auto"/>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6C10C">
            <w:pPr>
              <w:wordWrap w:val="0"/>
              <w:jc w:val="right"/>
              <w:textAlignment w:val="center"/>
              <w:rPr>
                <w:rFonts w:hint="default" w:cs="宋体"/>
                <w:color w:val="auto"/>
                <w:sz w:val="18"/>
                <w:szCs w:val="18"/>
              </w:rPr>
            </w:pPr>
            <w:r>
              <w:rPr>
                <w:rFonts w:cs="宋体"/>
                <w:b/>
                <w:color w:val="auto"/>
                <w:sz w:val="21"/>
                <w:szCs w:val="21"/>
                <w:lang w:bidi="ar"/>
              </w:rPr>
              <w:t xml:space="preserve">83.09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20DDE">
            <w:pPr>
              <w:wordWrap w:val="0"/>
              <w:jc w:val="right"/>
              <w:textAlignment w:val="center"/>
              <w:rPr>
                <w:rFonts w:hint="default" w:cs="宋体"/>
                <w:color w:val="auto"/>
                <w:sz w:val="18"/>
                <w:szCs w:val="18"/>
              </w:rPr>
            </w:pPr>
            <w:r>
              <w:rPr>
                <w:rFonts w:cs="宋体"/>
                <w:b/>
                <w:color w:val="auto"/>
                <w:sz w:val="21"/>
                <w:szCs w:val="21"/>
                <w:lang w:bidi="ar"/>
              </w:rPr>
              <w:t xml:space="preserve">83.09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60FD8">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DAB0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60EEC">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F34BB">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66D4F49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DF512">
            <w:pPr>
              <w:textAlignment w:val="center"/>
              <w:rPr>
                <w:rFonts w:hint="default" w:cs="宋体"/>
                <w:color w:val="auto"/>
                <w:sz w:val="22"/>
                <w:szCs w:val="22"/>
              </w:rPr>
            </w:pPr>
            <w:r>
              <w:rPr>
                <w:rFonts w:cs="宋体"/>
                <w:b/>
                <w:color w:val="auto"/>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67D6A">
            <w:pPr>
              <w:textAlignment w:val="center"/>
              <w:rPr>
                <w:rFonts w:hint="default" w:cs="宋体"/>
                <w:color w:val="auto"/>
                <w:sz w:val="22"/>
                <w:szCs w:val="22"/>
              </w:rPr>
            </w:pPr>
            <w:r>
              <w:rPr>
                <w:rFonts w:cs="宋体"/>
                <w:b/>
                <w:color w:val="auto"/>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EBF40">
            <w:pPr>
              <w:wordWrap w:val="0"/>
              <w:jc w:val="right"/>
              <w:textAlignment w:val="center"/>
              <w:rPr>
                <w:rFonts w:hint="default" w:cs="宋体"/>
                <w:color w:val="auto"/>
                <w:sz w:val="18"/>
                <w:szCs w:val="18"/>
              </w:rPr>
            </w:pPr>
            <w:r>
              <w:rPr>
                <w:rFonts w:cs="宋体"/>
                <w:b/>
                <w:color w:val="auto"/>
                <w:sz w:val="21"/>
                <w:szCs w:val="21"/>
                <w:lang w:bidi="ar"/>
              </w:rPr>
              <w:t xml:space="preserve">83.09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3956C">
            <w:pPr>
              <w:wordWrap w:val="0"/>
              <w:jc w:val="right"/>
              <w:textAlignment w:val="center"/>
              <w:rPr>
                <w:rFonts w:hint="default" w:cs="宋体"/>
                <w:color w:val="auto"/>
                <w:sz w:val="18"/>
                <w:szCs w:val="18"/>
              </w:rPr>
            </w:pPr>
            <w:r>
              <w:rPr>
                <w:rFonts w:cs="宋体"/>
                <w:b/>
                <w:color w:val="auto"/>
                <w:sz w:val="21"/>
                <w:szCs w:val="21"/>
                <w:lang w:bidi="ar"/>
              </w:rPr>
              <w:t xml:space="preserve">83.09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E7A3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18AC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FC19D">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93755">
            <w:pPr>
              <w:wordWrap w:val="0"/>
              <w:jc w:val="right"/>
              <w:textAlignment w:val="center"/>
              <w:rPr>
                <w:rFonts w:hint="default" w:cs="宋体"/>
                <w:color w:val="auto"/>
                <w:sz w:val="18"/>
                <w:szCs w:val="18"/>
              </w:rPr>
            </w:pPr>
            <w:r>
              <w:rPr>
                <w:rFonts w:cs="宋体"/>
                <w:color w:val="auto"/>
                <w:sz w:val="21"/>
                <w:szCs w:val="21"/>
                <w:lang w:bidi="ar"/>
              </w:rPr>
              <w:t xml:space="preserve"> </w:t>
            </w:r>
          </w:p>
        </w:tc>
      </w:tr>
      <w:tr w14:paraId="7E49325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A6C84">
            <w:pPr>
              <w:textAlignment w:val="center"/>
              <w:rPr>
                <w:rFonts w:hint="default" w:cs="宋体"/>
                <w:color w:val="auto"/>
                <w:sz w:val="22"/>
                <w:szCs w:val="22"/>
              </w:rPr>
            </w:pPr>
            <w:r>
              <w:rPr>
                <w:rFonts w:cs="宋体"/>
                <w:color w:val="auto"/>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6C990">
            <w:pPr>
              <w:textAlignment w:val="center"/>
              <w:rPr>
                <w:rFonts w:hint="default" w:cs="宋体"/>
                <w:color w:val="auto"/>
                <w:sz w:val="22"/>
                <w:szCs w:val="22"/>
              </w:rPr>
            </w:pPr>
            <w:r>
              <w:rPr>
                <w:rFonts w:cs="宋体"/>
                <w:color w:val="auto"/>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F8E5B">
            <w:pPr>
              <w:wordWrap w:val="0"/>
              <w:jc w:val="right"/>
              <w:textAlignment w:val="center"/>
              <w:rPr>
                <w:rFonts w:hint="default" w:cs="宋体"/>
                <w:color w:val="auto"/>
                <w:sz w:val="18"/>
                <w:szCs w:val="18"/>
              </w:rPr>
            </w:pPr>
            <w:r>
              <w:rPr>
                <w:rFonts w:cs="宋体"/>
                <w:color w:val="auto"/>
                <w:sz w:val="21"/>
                <w:szCs w:val="21"/>
                <w:lang w:bidi="ar"/>
              </w:rPr>
              <w:t xml:space="preserve">83.09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D321E">
            <w:pPr>
              <w:wordWrap w:val="0"/>
              <w:jc w:val="right"/>
              <w:textAlignment w:val="center"/>
              <w:rPr>
                <w:rFonts w:hint="default" w:cs="宋体"/>
                <w:color w:val="auto"/>
                <w:sz w:val="18"/>
                <w:szCs w:val="18"/>
              </w:rPr>
            </w:pPr>
            <w:r>
              <w:rPr>
                <w:rFonts w:cs="宋体"/>
                <w:color w:val="auto"/>
                <w:sz w:val="21"/>
                <w:szCs w:val="21"/>
                <w:lang w:bidi="ar"/>
              </w:rPr>
              <w:t xml:space="preserve">83.09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A03DE">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3B5A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F12D6">
            <w:pPr>
              <w:wordWrap w:val="0"/>
              <w:jc w:val="right"/>
              <w:textAlignment w:val="center"/>
              <w:rPr>
                <w:rFonts w:hint="default" w:cs="宋体"/>
                <w:color w:val="auto"/>
                <w:sz w:val="18"/>
                <w:szCs w:val="18"/>
              </w:rPr>
            </w:pPr>
            <w:r>
              <w:rPr>
                <w:rFonts w:cs="宋体"/>
                <w:color w:val="auto"/>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E78AE">
            <w:pPr>
              <w:wordWrap w:val="0"/>
              <w:jc w:val="right"/>
              <w:textAlignment w:val="center"/>
              <w:rPr>
                <w:rFonts w:hint="default" w:cs="宋体"/>
                <w:color w:val="auto"/>
                <w:sz w:val="18"/>
                <w:szCs w:val="18"/>
              </w:rPr>
            </w:pPr>
            <w:r>
              <w:rPr>
                <w:rFonts w:cs="宋体"/>
                <w:color w:val="auto"/>
                <w:sz w:val="21"/>
                <w:szCs w:val="21"/>
                <w:lang w:bidi="ar"/>
              </w:rPr>
              <w:t xml:space="preserve"> </w:t>
            </w:r>
          </w:p>
        </w:tc>
      </w:tr>
    </w:tbl>
    <w:p w14:paraId="4C61CE27">
      <w:pPr>
        <w:rPr>
          <w:rFonts w:hint="default" w:cs="宋体"/>
          <w:color w:val="auto"/>
          <w:sz w:val="21"/>
          <w:szCs w:val="21"/>
        </w:rPr>
      </w:pPr>
      <w:r>
        <w:rPr>
          <w:rFonts w:cs="宋体"/>
          <w:color w:val="auto"/>
          <w:sz w:val="21"/>
          <w:szCs w:val="21"/>
          <w:lang w:bidi="ar"/>
        </w:rPr>
        <w:t>备注：1.本表反映单位本年度各项支出情况。</w:t>
      </w:r>
      <w:r>
        <w:rPr>
          <w:rFonts w:cs="宋体"/>
          <w:color w:val="auto"/>
          <w:sz w:val="21"/>
          <w:szCs w:val="21"/>
          <w:lang w:bidi="ar"/>
        </w:rPr>
        <w:br w:type="textWrapping"/>
      </w:r>
      <w:r>
        <w:rPr>
          <w:rFonts w:cs="宋体"/>
          <w:color w:val="auto"/>
          <w:sz w:val="21"/>
          <w:szCs w:val="21"/>
          <w:lang w:bidi="ar"/>
        </w:rPr>
        <w:t xml:space="preserve">      2.本套报表金额单位转换时可能存在尾数误差。</w:t>
      </w:r>
      <w:r>
        <w:rPr>
          <w:rFonts w:cs="宋体"/>
          <w:color w:val="auto"/>
          <w:sz w:val="21"/>
          <w:szCs w:val="21"/>
          <w:lang w:bidi="ar"/>
        </w:rPr>
        <w:br w:type="textWrapping"/>
      </w:r>
      <w:r>
        <w:rPr>
          <w:rFonts w:cs="宋体"/>
          <w:color w:val="auto"/>
          <w:sz w:val="21"/>
          <w:szCs w:val="21"/>
        </w:rPr>
        <w:br w:type="textWrapping"/>
      </w:r>
    </w:p>
    <w:p w14:paraId="79C5EA7E">
      <w:pPr>
        <w:rPr>
          <w:rFonts w:hint="default" w:cs="宋体"/>
          <w:color w:val="auto"/>
          <w:sz w:val="21"/>
          <w:szCs w:val="21"/>
          <w:lang w:bidi="ar"/>
        </w:rPr>
      </w:pPr>
      <w:r>
        <w:rPr>
          <w:rFonts w:cs="宋体"/>
          <w:color w:val="auto"/>
          <w:sz w:val="21"/>
          <w:szCs w:val="21"/>
          <w:lang w:bidi="ar"/>
        </w:rPr>
        <w:br w:type="page"/>
      </w:r>
    </w:p>
    <w:p w14:paraId="41F7E724">
      <w:pPr>
        <w:rPr>
          <w:rFonts w:hint="default" w:cs="宋体"/>
          <w:color w:val="auto"/>
          <w:sz w:val="21"/>
          <w:szCs w:val="21"/>
          <w:lang w:bidi="ar"/>
        </w:rPr>
      </w:pPr>
    </w:p>
    <w:tbl>
      <w:tblPr>
        <w:tblStyle w:val="6"/>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14:paraId="15CF951E">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14:paraId="469BB9E8">
            <w:pPr>
              <w:jc w:val="center"/>
              <w:textAlignment w:val="bottom"/>
              <w:rPr>
                <w:rFonts w:hint="default" w:cs="宋体"/>
                <w:b/>
                <w:color w:val="auto"/>
                <w:sz w:val="40"/>
                <w:szCs w:val="40"/>
              </w:rPr>
            </w:pPr>
            <w:r>
              <w:rPr>
                <w:rFonts w:cs="宋体"/>
                <w:b/>
                <w:color w:val="auto"/>
                <w:sz w:val="44"/>
                <w:szCs w:val="44"/>
                <w:lang w:bidi="ar"/>
              </w:rPr>
              <w:t>财政拨款收入支出决算总表</w:t>
            </w:r>
          </w:p>
        </w:tc>
      </w:tr>
      <w:tr w14:paraId="3C284CF9">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14:paraId="43D31A55">
            <w:pPr>
              <w:rPr>
                <w:rFonts w:hint="default" w:ascii="Arial" w:hAnsi="Arial" w:cs="Arial"/>
                <w:color w:val="auto"/>
                <w:sz w:val="22"/>
                <w:szCs w:val="22"/>
              </w:rPr>
            </w:pPr>
            <w:r>
              <w:rPr>
                <w:rFonts w:asciiTheme="minorEastAsia" w:hAnsiTheme="minorEastAsia" w:eastAsiaTheme="minorEastAsia" w:cstheme="minorEastAsia"/>
                <w:color w:val="auto"/>
              </w:rPr>
              <w:t>公开单位</w:t>
            </w:r>
            <w:r>
              <w:rPr>
                <w:rFonts w:asciiTheme="minorEastAsia" w:hAnsiTheme="minorEastAsia" w:eastAsiaTheme="minorEastAsia" w:cstheme="minorEastAsia"/>
                <w:color w:val="auto"/>
                <w:lang w:bidi="ar"/>
              </w:rPr>
              <w:t xml:space="preserve">： </w:t>
            </w:r>
            <w:r>
              <w:rPr>
                <w:color w:val="auto"/>
                <w:u w:color="auto"/>
              </w:rPr>
              <w:t>重庆市长寿区菩提街道办事处（本级）</w:t>
            </w:r>
          </w:p>
        </w:tc>
        <w:tc>
          <w:tcPr>
            <w:tcW w:w="3752" w:type="dxa"/>
            <w:tcBorders>
              <w:top w:val="nil"/>
              <w:left w:val="nil"/>
              <w:bottom w:val="nil"/>
              <w:right w:val="nil"/>
            </w:tcBorders>
            <w:shd w:val="clear" w:color="auto" w:fill="auto"/>
            <w:noWrap/>
            <w:tcMar>
              <w:top w:w="15" w:type="dxa"/>
              <w:left w:w="15" w:type="dxa"/>
              <w:right w:w="15" w:type="dxa"/>
            </w:tcMar>
            <w:vAlign w:val="bottom"/>
          </w:tcPr>
          <w:p w14:paraId="7F974DC2">
            <w:pPr>
              <w:rPr>
                <w:rFonts w:hint="default" w:ascii="Arial" w:hAnsi="Arial" w:cs="Arial"/>
                <w:color w:val="auto"/>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04AED8FD">
            <w:pPr>
              <w:rPr>
                <w:rFonts w:hint="default" w:ascii="Arial" w:hAnsi="Arial" w:cs="Arial"/>
                <w:color w:val="auto"/>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3E40C6B8">
            <w:pPr>
              <w:rPr>
                <w:rFonts w:hint="default" w:ascii="Arial" w:hAnsi="Arial" w:cs="Arial"/>
                <w:color w:val="auto"/>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617515D7">
            <w:pPr>
              <w:rPr>
                <w:rFonts w:hint="default" w:ascii="Arial" w:hAnsi="Arial" w:cs="Arial"/>
                <w:color w:val="auto"/>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04C0348D">
            <w:pPr>
              <w:jc w:val="right"/>
              <w:textAlignment w:val="bottom"/>
              <w:rPr>
                <w:rFonts w:hint="default" w:cs="宋体"/>
                <w:color w:val="auto"/>
              </w:rPr>
            </w:pPr>
            <w:r>
              <w:rPr>
                <w:rFonts w:cs="宋体"/>
                <w:color w:val="auto"/>
                <w:lang w:bidi="ar"/>
              </w:rPr>
              <w:t>公开04表</w:t>
            </w:r>
          </w:p>
        </w:tc>
      </w:tr>
      <w:tr w14:paraId="0EE11C49">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14:paraId="096A9A3F">
            <w:pPr>
              <w:rPr>
                <w:rFonts w:hint="default" w:ascii="Arial" w:hAnsi="Arial" w:cs="Arial"/>
                <w:color w:val="auto"/>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14:paraId="722091C9">
            <w:pPr>
              <w:rPr>
                <w:rFonts w:hint="default" w:ascii="Arial" w:hAnsi="Arial" w:cs="Arial"/>
                <w:color w:val="auto"/>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0FCA0E52">
            <w:pPr>
              <w:rPr>
                <w:rFonts w:hint="default" w:ascii="Arial" w:hAnsi="Arial" w:cs="Arial"/>
                <w:color w:val="auto"/>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692883CD">
            <w:pPr>
              <w:rPr>
                <w:rFonts w:hint="default" w:ascii="Arial" w:hAnsi="Arial" w:cs="Arial"/>
                <w:color w:val="auto"/>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6789E1E0">
            <w:pPr>
              <w:rPr>
                <w:rFonts w:hint="default" w:ascii="Arial" w:hAnsi="Arial" w:cs="Arial"/>
                <w:color w:val="auto"/>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5BD9BE32">
            <w:pPr>
              <w:jc w:val="right"/>
              <w:textAlignment w:val="bottom"/>
              <w:rPr>
                <w:rFonts w:hint="default" w:cs="宋体"/>
                <w:color w:val="auto"/>
              </w:rPr>
            </w:pPr>
            <w:r>
              <w:rPr>
                <w:rFonts w:cs="宋体"/>
                <w:color w:val="auto"/>
                <w:lang w:bidi="ar"/>
              </w:rPr>
              <w:t>单位：</w:t>
            </w:r>
            <w:r>
              <w:rPr>
                <w:rFonts w:cs="宋体"/>
                <w:color w:val="auto"/>
              </w:rPr>
              <w:t>万元</w:t>
            </w:r>
          </w:p>
        </w:tc>
      </w:tr>
      <w:tr w14:paraId="1F806514">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066594">
            <w:pPr>
              <w:jc w:val="center"/>
              <w:textAlignment w:val="center"/>
              <w:rPr>
                <w:rFonts w:hint="default" w:cs="宋体"/>
                <w:b/>
                <w:color w:val="auto"/>
                <w:sz w:val="22"/>
                <w:szCs w:val="22"/>
              </w:rPr>
            </w:pPr>
            <w:r>
              <w:rPr>
                <w:rFonts w:cs="宋体"/>
                <w:b/>
                <w:color w:val="auto"/>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5C94F">
            <w:pPr>
              <w:jc w:val="center"/>
              <w:textAlignment w:val="center"/>
              <w:rPr>
                <w:rFonts w:hint="default" w:cs="宋体"/>
                <w:b/>
                <w:color w:val="auto"/>
                <w:sz w:val="22"/>
                <w:szCs w:val="22"/>
              </w:rPr>
            </w:pPr>
            <w:r>
              <w:rPr>
                <w:rFonts w:cs="宋体"/>
                <w:b/>
                <w:color w:val="auto"/>
                <w:sz w:val="22"/>
                <w:szCs w:val="22"/>
                <w:lang w:bidi="ar"/>
              </w:rPr>
              <w:t>支     出</w:t>
            </w:r>
          </w:p>
        </w:tc>
      </w:tr>
      <w:tr w14:paraId="3037CA70">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A74C18">
            <w:pPr>
              <w:jc w:val="center"/>
              <w:textAlignment w:val="center"/>
              <w:rPr>
                <w:rFonts w:hint="default" w:cs="宋体"/>
                <w:b/>
                <w:color w:val="auto"/>
                <w:sz w:val="22"/>
                <w:szCs w:val="22"/>
              </w:rPr>
            </w:pPr>
            <w:r>
              <w:rPr>
                <w:rFonts w:cs="宋体"/>
                <w:b/>
                <w:color w:val="auto"/>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EE09B4">
            <w:pPr>
              <w:jc w:val="center"/>
              <w:textAlignment w:val="center"/>
              <w:rPr>
                <w:rFonts w:hint="default" w:cs="宋体"/>
                <w:b/>
                <w:color w:val="auto"/>
                <w:sz w:val="22"/>
                <w:szCs w:val="22"/>
              </w:rPr>
            </w:pPr>
            <w:r>
              <w:rPr>
                <w:rFonts w:cs="宋体"/>
                <w:b/>
                <w:color w:val="auto"/>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44E11F">
            <w:pPr>
              <w:jc w:val="center"/>
              <w:textAlignment w:val="center"/>
              <w:rPr>
                <w:rFonts w:hint="default" w:cs="宋体"/>
                <w:b/>
                <w:color w:val="auto"/>
                <w:sz w:val="22"/>
                <w:szCs w:val="22"/>
              </w:rPr>
            </w:pPr>
            <w:r>
              <w:rPr>
                <w:rFonts w:cs="宋体"/>
                <w:b/>
                <w:color w:val="auto"/>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EA7F20">
            <w:pPr>
              <w:jc w:val="center"/>
              <w:textAlignment w:val="center"/>
              <w:rPr>
                <w:rFonts w:hint="default" w:cs="宋体"/>
                <w:b/>
                <w:color w:val="auto"/>
                <w:sz w:val="22"/>
                <w:szCs w:val="22"/>
              </w:rPr>
            </w:pPr>
            <w:r>
              <w:rPr>
                <w:rFonts w:cs="宋体"/>
                <w:b/>
                <w:color w:val="auto"/>
                <w:sz w:val="22"/>
                <w:szCs w:val="22"/>
                <w:lang w:bidi="ar"/>
              </w:rPr>
              <w:t>决算数</w:t>
            </w:r>
          </w:p>
        </w:tc>
      </w:tr>
      <w:tr w14:paraId="77EB1B42">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7E518F">
            <w:pPr>
              <w:jc w:val="center"/>
              <w:rPr>
                <w:rFonts w:hint="default" w:cs="宋体"/>
                <w:b/>
                <w:color w:val="auto"/>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75B934">
            <w:pPr>
              <w:jc w:val="center"/>
              <w:rPr>
                <w:rFonts w:hint="default" w:cs="宋体"/>
                <w:b/>
                <w:color w:val="auto"/>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5D2369">
            <w:pPr>
              <w:jc w:val="center"/>
              <w:rPr>
                <w:rFonts w:hint="default" w:cs="宋体"/>
                <w:b/>
                <w:color w:val="auto"/>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65B7BA">
            <w:pPr>
              <w:jc w:val="center"/>
              <w:textAlignment w:val="center"/>
              <w:rPr>
                <w:rFonts w:hint="default" w:cs="宋体"/>
                <w:b/>
                <w:color w:val="auto"/>
                <w:sz w:val="22"/>
                <w:szCs w:val="22"/>
              </w:rPr>
            </w:pPr>
            <w:r>
              <w:rPr>
                <w:rFonts w:cs="宋体"/>
                <w:b/>
                <w:color w:val="auto"/>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3BB7C0">
            <w:pPr>
              <w:jc w:val="center"/>
              <w:textAlignment w:val="center"/>
              <w:rPr>
                <w:rFonts w:hint="default" w:cs="宋体"/>
                <w:b/>
                <w:color w:val="auto"/>
                <w:sz w:val="22"/>
                <w:szCs w:val="22"/>
              </w:rPr>
            </w:pPr>
            <w:r>
              <w:rPr>
                <w:rFonts w:cs="宋体"/>
                <w:b/>
                <w:color w:val="auto"/>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C25978">
            <w:pPr>
              <w:jc w:val="center"/>
              <w:textAlignment w:val="center"/>
              <w:rPr>
                <w:rFonts w:hint="default" w:cs="宋体"/>
                <w:b/>
                <w:color w:val="auto"/>
                <w:sz w:val="22"/>
                <w:szCs w:val="22"/>
              </w:rPr>
            </w:pPr>
            <w:r>
              <w:rPr>
                <w:rFonts w:cs="宋体"/>
                <w:b/>
                <w:color w:val="auto"/>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1627A9">
            <w:pPr>
              <w:jc w:val="center"/>
              <w:textAlignment w:val="center"/>
              <w:rPr>
                <w:rFonts w:hint="default" w:cs="宋体"/>
                <w:b/>
                <w:color w:val="auto"/>
                <w:sz w:val="22"/>
                <w:szCs w:val="22"/>
              </w:rPr>
            </w:pPr>
            <w:r>
              <w:rPr>
                <w:rFonts w:cs="宋体"/>
                <w:b/>
                <w:color w:val="auto"/>
                <w:sz w:val="22"/>
                <w:szCs w:val="22"/>
                <w:lang w:bidi="ar"/>
              </w:rPr>
              <w:t>国有资本经营预算财政拨款</w:t>
            </w:r>
          </w:p>
        </w:tc>
      </w:tr>
      <w:tr w14:paraId="6EB2AF2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328C8">
            <w:pPr>
              <w:textAlignment w:val="center"/>
              <w:rPr>
                <w:rFonts w:hint="default" w:cs="宋体"/>
                <w:color w:val="auto"/>
                <w:sz w:val="22"/>
                <w:szCs w:val="22"/>
              </w:rPr>
            </w:pPr>
            <w:r>
              <w:rPr>
                <w:rFonts w:cs="宋体"/>
                <w:color w:val="auto"/>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F5BF5">
            <w:pPr>
              <w:wordWrap w:val="0"/>
              <w:jc w:val="right"/>
              <w:textAlignment w:val="center"/>
              <w:rPr>
                <w:rFonts w:hint="default" w:cs="宋体"/>
                <w:color w:val="auto"/>
                <w:sz w:val="22"/>
                <w:szCs w:val="22"/>
              </w:rPr>
            </w:pPr>
            <w:r>
              <w:rPr>
                <w:rFonts w:cs="宋体"/>
                <w:color w:val="auto"/>
                <w:sz w:val="21"/>
                <w:szCs w:val="21"/>
                <w:lang w:bidi="ar"/>
              </w:rPr>
              <w:t xml:space="preserve">4,362.71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5D992">
            <w:pPr>
              <w:textAlignment w:val="center"/>
              <w:rPr>
                <w:rFonts w:hint="default" w:cs="宋体"/>
                <w:color w:val="auto"/>
                <w:sz w:val="22"/>
                <w:szCs w:val="22"/>
              </w:rPr>
            </w:pPr>
            <w:r>
              <w:rPr>
                <w:rFonts w:cs="宋体"/>
                <w:color w:val="auto"/>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35ED1">
            <w:pPr>
              <w:wordWrap w:val="0"/>
              <w:jc w:val="right"/>
              <w:textAlignment w:val="center"/>
              <w:rPr>
                <w:rFonts w:hint="default" w:cs="宋体"/>
                <w:color w:val="auto"/>
                <w:sz w:val="22"/>
                <w:szCs w:val="22"/>
              </w:rPr>
            </w:pPr>
            <w:r>
              <w:rPr>
                <w:rFonts w:cs="宋体"/>
                <w:color w:val="auto"/>
                <w:sz w:val="21"/>
                <w:szCs w:val="21"/>
                <w:lang w:bidi="ar"/>
              </w:rPr>
              <w:t xml:space="preserve">1,370.26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77B6A">
            <w:pPr>
              <w:wordWrap w:val="0"/>
              <w:jc w:val="right"/>
              <w:textAlignment w:val="center"/>
              <w:rPr>
                <w:rFonts w:hint="default" w:cs="宋体"/>
                <w:color w:val="auto"/>
                <w:sz w:val="22"/>
                <w:szCs w:val="22"/>
              </w:rPr>
            </w:pPr>
            <w:r>
              <w:rPr>
                <w:rFonts w:cs="宋体"/>
                <w:color w:val="auto"/>
                <w:sz w:val="21"/>
                <w:szCs w:val="21"/>
                <w:lang w:bidi="ar"/>
              </w:rPr>
              <w:t xml:space="preserve">1,370.26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8865B">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09EAC">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2B5E195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3E1789">
            <w:pPr>
              <w:textAlignment w:val="center"/>
              <w:rPr>
                <w:rFonts w:hint="default" w:cs="宋体"/>
                <w:color w:val="auto"/>
                <w:sz w:val="22"/>
                <w:szCs w:val="22"/>
              </w:rPr>
            </w:pPr>
            <w:r>
              <w:rPr>
                <w:rFonts w:cs="宋体"/>
                <w:color w:val="auto"/>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63BF5">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AC68D2">
            <w:pPr>
              <w:textAlignment w:val="center"/>
              <w:rPr>
                <w:rFonts w:hint="default" w:cs="宋体"/>
                <w:color w:val="auto"/>
                <w:sz w:val="22"/>
                <w:szCs w:val="22"/>
              </w:rPr>
            </w:pPr>
            <w:r>
              <w:rPr>
                <w:rFonts w:cs="宋体"/>
                <w:color w:val="auto"/>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CE508">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39A09">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AEF92">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5D367">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31BA59B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CC48B4">
            <w:pPr>
              <w:textAlignment w:val="center"/>
              <w:rPr>
                <w:rFonts w:hint="default" w:cs="宋体"/>
                <w:color w:val="auto"/>
                <w:sz w:val="22"/>
                <w:szCs w:val="22"/>
              </w:rPr>
            </w:pPr>
            <w:r>
              <w:rPr>
                <w:rFonts w:cs="宋体"/>
                <w:color w:val="auto"/>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D588F">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446C67">
            <w:pPr>
              <w:textAlignment w:val="center"/>
              <w:rPr>
                <w:rFonts w:hint="default" w:cs="宋体"/>
                <w:color w:val="auto"/>
                <w:sz w:val="22"/>
                <w:szCs w:val="22"/>
              </w:rPr>
            </w:pPr>
            <w:r>
              <w:rPr>
                <w:rFonts w:cs="宋体"/>
                <w:color w:val="auto"/>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EA8B5">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DB80D">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12298">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80E6A">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156F740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158F9">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DF64D2">
            <w:pPr>
              <w:rPr>
                <w:rFonts w:hint="default" w:ascii="Arial" w:hAnsi="Arial" w:cs="Arial"/>
                <w:color w:val="auto"/>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235C7">
            <w:pPr>
              <w:textAlignment w:val="center"/>
              <w:rPr>
                <w:rFonts w:hint="default" w:cs="宋体"/>
                <w:color w:val="auto"/>
                <w:sz w:val="22"/>
                <w:szCs w:val="22"/>
              </w:rPr>
            </w:pPr>
            <w:r>
              <w:rPr>
                <w:rFonts w:cs="宋体"/>
                <w:color w:val="auto"/>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46706">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AEE18">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9481A">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BCCFC">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7CE5344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5742E">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18DFC6">
            <w:pPr>
              <w:rPr>
                <w:rFonts w:hint="default" w:ascii="Arial" w:hAnsi="Arial" w:cs="Arial"/>
                <w:color w:val="auto"/>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4C7F80">
            <w:pPr>
              <w:textAlignment w:val="center"/>
              <w:rPr>
                <w:rFonts w:hint="default" w:cs="宋体"/>
                <w:color w:val="auto"/>
                <w:sz w:val="22"/>
                <w:szCs w:val="22"/>
              </w:rPr>
            </w:pPr>
            <w:r>
              <w:rPr>
                <w:rFonts w:cs="宋体"/>
                <w:color w:val="auto"/>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6F735">
            <w:pPr>
              <w:wordWrap w:val="0"/>
              <w:jc w:val="right"/>
              <w:textAlignment w:val="center"/>
              <w:rPr>
                <w:rFonts w:hint="default" w:cs="宋体"/>
                <w:color w:val="auto"/>
                <w:sz w:val="22"/>
                <w:szCs w:val="22"/>
              </w:rPr>
            </w:pPr>
            <w:r>
              <w:rPr>
                <w:rFonts w:cs="宋体"/>
                <w:color w:val="auto"/>
                <w:sz w:val="21"/>
                <w:szCs w:val="21"/>
                <w:lang w:bidi="ar"/>
              </w:rPr>
              <w:t xml:space="preserve">18.98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7A990">
            <w:pPr>
              <w:wordWrap w:val="0"/>
              <w:jc w:val="right"/>
              <w:textAlignment w:val="center"/>
              <w:rPr>
                <w:rFonts w:hint="default" w:cs="宋体"/>
                <w:color w:val="auto"/>
                <w:sz w:val="22"/>
                <w:szCs w:val="22"/>
              </w:rPr>
            </w:pPr>
            <w:r>
              <w:rPr>
                <w:rFonts w:cs="宋体"/>
                <w:color w:val="auto"/>
                <w:sz w:val="21"/>
                <w:szCs w:val="21"/>
                <w:lang w:bidi="ar"/>
              </w:rPr>
              <w:t xml:space="preserve">18.98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62551">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17FB0">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1DCBE52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6E4741">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CEE978">
            <w:pPr>
              <w:rPr>
                <w:rFonts w:hint="default" w:ascii="Arial" w:hAnsi="Arial" w:cs="Arial"/>
                <w:color w:val="auto"/>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63DE2B">
            <w:pPr>
              <w:textAlignment w:val="center"/>
              <w:rPr>
                <w:rFonts w:hint="default" w:cs="宋体"/>
                <w:color w:val="auto"/>
                <w:sz w:val="22"/>
                <w:szCs w:val="22"/>
              </w:rPr>
            </w:pPr>
            <w:r>
              <w:rPr>
                <w:rFonts w:cs="宋体"/>
                <w:color w:val="auto"/>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B5383">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DF92C">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8FD46">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00D8B">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51EF8C9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21EF2">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354D53">
            <w:pPr>
              <w:rPr>
                <w:rFonts w:hint="default" w:ascii="Arial" w:hAnsi="Arial" w:cs="Arial"/>
                <w:color w:val="auto"/>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31EAAA">
            <w:pPr>
              <w:textAlignment w:val="center"/>
              <w:rPr>
                <w:rFonts w:hint="default" w:cs="宋体"/>
                <w:color w:val="auto"/>
                <w:sz w:val="22"/>
                <w:szCs w:val="22"/>
              </w:rPr>
            </w:pPr>
            <w:r>
              <w:rPr>
                <w:rFonts w:cs="宋体"/>
                <w:color w:val="auto"/>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BC082">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4E9FC">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359E5">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6AC9C">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3015FBE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A1912">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363CF0">
            <w:pPr>
              <w:rPr>
                <w:rFonts w:hint="default" w:ascii="Arial" w:hAnsi="Arial" w:cs="Arial"/>
                <w:color w:val="auto"/>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15DC1">
            <w:pPr>
              <w:textAlignment w:val="center"/>
              <w:rPr>
                <w:rFonts w:hint="default" w:cs="宋体"/>
                <w:color w:val="auto"/>
                <w:sz w:val="22"/>
                <w:szCs w:val="22"/>
              </w:rPr>
            </w:pPr>
            <w:r>
              <w:rPr>
                <w:rFonts w:cs="宋体"/>
                <w:color w:val="auto"/>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190F0">
            <w:pPr>
              <w:wordWrap w:val="0"/>
              <w:jc w:val="right"/>
              <w:textAlignment w:val="center"/>
              <w:rPr>
                <w:rFonts w:hint="default" w:cs="宋体"/>
                <w:color w:val="auto"/>
                <w:sz w:val="22"/>
                <w:szCs w:val="22"/>
              </w:rPr>
            </w:pPr>
            <w:r>
              <w:rPr>
                <w:rFonts w:cs="宋体"/>
                <w:color w:val="auto"/>
                <w:sz w:val="21"/>
                <w:szCs w:val="21"/>
                <w:lang w:bidi="ar"/>
              </w:rPr>
              <w:t xml:space="preserve">203.95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9F019">
            <w:pPr>
              <w:wordWrap w:val="0"/>
              <w:jc w:val="right"/>
              <w:textAlignment w:val="center"/>
              <w:rPr>
                <w:rFonts w:hint="default" w:cs="宋体"/>
                <w:color w:val="auto"/>
                <w:sz w:val="22"/>
                <w:szCs w:val="22"/>
              </w:rPr>
            </w:pPr>
            <w:r>
              <w:rPr>
                <w:rFonts w:cs="宋体"/>
                <w:color w:val="auto"/>
                <w:sz w:val="21"/>
                <w:szCs w:val="21"/>
                <w:lang w:bidi="ar"/>
              </w:rPr>
              <w:t xml:space="preserve">203.95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91FA2">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E1F5C">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64CF0AD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1AAB90">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C33DF3">
            <w:pPr>
              <w:rPr>
                <w:rFonts w:hint="default" w:ascii="Arial" w:hAnsi="Arial" w:cs="Arial"/>
                <w:color w:val="auto"/>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4EC4AB">
            <w:pPr>
              <w:textAlignment w:val="center"/>
              <w:rPr>
                <w:rFonts w:hint="default" w:cs="宋体"/>
                <w:color w:val="auto"/>
                <w:sz w:val="22"/>
                <w:szCs w:val="22"/>
              </w:rPr>
            </w:pPr>
            <w:r>
              <w:rPr>
                <w:rFonts w:cs="宋体"/>
                <w:color w:val="auto"/>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7E09F">
            <w:pPr>
              <w:wordWrap w:val="0"/>
              <w:jc w:val="right"/>
              <w:textAlignment w:val="center"/>
              <w:rPr>
                <w:rFonts w:hint="default" w:cs="宋体"/>
                <w:color w:val="auto"/>
                <w:sz w:val="22"/>
                <w:szCs w:val="22"/>
              </w:rPr>
            </w:pPr>
            <w:r>
              <w:rPr>
                <w:rFonts w:cs="宋体"/>
                <w:color w:val="auto"/>
                <w:sz w:val="21"/>
                <w:szCs w:val="21"/>
                <w:lang w:bidi="ar"/>
              </w:rPr>
              <w:t xml:space="preserve">892.58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6A069">
            <w:pPr>
              <w:wordWrap w:val="0"/>
              <w:jc w:val="right"/>
              <w:textAlignment w:val="center"/>
              <w:rPr>
                <w:rFonts w:hint="default" w:cs="宋体"/>
                <w:color w:val="auto"/>
                <w:sz w:val="22"/>
                <w:szCs w:val="22"/>
              </w:rPr>
            </w:pPr>
            <w:r>
              <w:rPr>
                <w:rFonts w:cs="宋体"/>
                <w:color w:val="auto"/>
                <w:sz w:val="21"/>
                <w:szCs w:val="21"/>
                <w:lang w:bidi="ar"/>
              </w:rPr>
              <w:t xml:space="preserve">892.58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A9952">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08F6B">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5E2889C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7616F">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1F77E">
            <w:pPr>
              <w:jc w:val="right"/>
              <w:rPr>
                <w:rFonts w:hint="default" w:cs="宋体"/>
                <w:color w:val="auto"/>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5F81BB">
            <w:pPr>
              <w:textAlignment w:val="center"/>
              <w:rPr>
                <w:rFonts w:hint="default" w:cs="宋体"/>
                <w:color w:val="auto"/>
                <w:sz w:val="22"/>
                <w:szCs w:val="22"/>
              </w:rPr>
            </w:pPr>
            <w:r>
              <w:rPr>
                <w:rFonts w:cs="宋体"/>
                <w:color w:val="auto"/>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0B85D">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B8E9A">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458B9">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1BBD2">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5C30C87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24B515">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CFE40">
            <w:pPr>
              <w:jc w:val="right"/>
              <w:rPr>
                <w:rFonts w:hint="default" w:cs="宋体"/>
                <w:color w:val="auto"/>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7774E">
            <w:pPr>
              <w:textAlignment w:val="center"/>
              <w:rPr>
                <w:rFonts w:hint="default" w:cs="宋体"/>
                <w:color w:val="auto"/>
                <w:sz w:val="22"/>
                <w:szCs w:val="22"/>
              </w:rPr>
            </w:pPr>
            <w:r>
              <w:rPr>
                <w:rFonts w:cs="宋体"/>
                <w:color w:val="auto"/>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1A9F0">
            <w:pPr>
              <w:wordWrap w:val="0"/>
              <w:jc w:val="right"/>
              <w:textAlignment w:val="center"/>
              <w:rPr>
                <w:rFonts w:hint="default" w:cs="宋体"/>
                <w:color w:val="auto"/>
                <w:sz w:val="22"/>
                <w:szCs w:val="22"/>
              </w:rPr>
            </w:pPr>
            <w:r>
              <w:rPr>
                <w:rFonts w:cs="宋体"/>
                <w:color w:val="auto"/>
                <w:sz w:val="21"/>
                <w:szCs w:val="21"/>
                <w:lang w:bidi="ar"/>
              </w:rPr>
              <w:t xml:space="preserve">264.23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EA457">
            <w:pPr>
              <w:wordWrap w:val="0"/>
              <w:jc w:val="right"/>
              <w:textAlignment w:val="center"/>
              <w:rPr>
                <w:rFonts w:hint="default" w:cs="宋体"/>
                <w:color w:val="auto"/>
                <w:sz w:val="22"/>
                <w:szCs w:val="22"/>
              </w:rPr>
            </w:pPr>
            <w:r>
              <w:rPr>
                <w:rFonts w:cs="宋体"/>
                <w:color w:val="auto"/>
                <w:sz w:val="21"/>
                <w:szCs w:val="21"/>
                <w:lang w:bidi="ar"/>
              </w:rPr>
              <w:t xml:space="preserve">264.23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896C2">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77593">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6C420F9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DE4A35">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321BD">
            <w:pPr>
              <w:jc w:val="right"/>
              <w:rPr>
                <w:rFonts w:hint="default" w:cs="宋体"/>
                <w:color w:val="auto"/>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EF62E5">
            <w:pPr>
              <w:textAlignment w:val="center"/>
              <w:rPr>
                <w:rFonts w:hint="default" w:cs="宋体"/>
                <w:color w:val="auto"/>
                <w:sz w:val="22"/>
                <w:szCs w:val="22"/>
              </w:rPr>
            </w:pPr>
            <w:r>
              <w:rPr>
                <w:rFonts w:cs="宋体"/>
                <w:color w:val="auto"/>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9A2DD">
            <w:pPr>
              <w:wordWrap w:val="0"/>
              <w:jc w:val="right"/>
              <w:textAlignment w:val="center"/>
              <w:rPr>
                <w:rFonts w:hint="default" w:cs="宋体"/>
                <w:color w:val="auto"/>
                <w:sz w:val="22"/>
                <w:szCs w:val="22"/>
              </w:rPr>
            </w:pPr>
            <w:r>
              <w:rPr>
                <w:rFonts w:cs="宋体"/>
                <w:color w:val="auto"/>
                <w:sz w:val="21"/>
                <w:szCs w:val="21"/>
                <w:lang w:bidi="ar"/>
              </w:rPr>
              <w:t xml:space="preserve">1,529.62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D6A85">
            <w:pPr>
              <w:wordWrap w:val="0"/>
              <w:jc w:val="right"/>
              <w:textAlignment w:val="center"/>
              <w:rPr>
                <w:rFonts w:hint="default" w:cs="宋体"/>
                <w:color w:val="auto"/>
                <w:sz w:val="22"/>
                <w:szCs w:val="22"/>
              </w:rPr>
            </w:pPr>
            <w:r>
              <w:rPr>
                <w:rFonts w:cs="宋体"/>
                <w:color w:val="auto"/>
                <w:sz w:val="21"/>
                <w:szCs w:val="21"/>
                <w:lang w:bidi="ar"/>
              </w:rPr>
              <w:t xml:space="preserve">1,529.62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16A21">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EB928">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771F7A7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B64328">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49F35">
            <w:pPr>
              <w:jc w:val="right"/>
              <w:rPr>
                <w:rFonts w:hint="default" w:cs="宋体"/>
                <w:color w:val="auto"/>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2AFA3F">
            <w:pPr>
              <w:textAlignment w:val="center"/>
              <w:rPr>
                <w:rFonts w:hint="default" w:cs="宋体"/>
                <w:color w:val="auto"/>
                <w:sz w:val="22"/>
                <w:szCs w:val="22"/>
              </w:rPr>
            </w:pPr>
            <w:r>
              <w:rPr>
                <w:rFonts w:cs="宋体"/>
                <w:color w:val="auto"/>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BFE3F">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E55A2">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A2BBD">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DFD8D">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15F14DA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447257">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9152E">
            <w:pPr>
              <w:jc w:val="right"/>
              <w:rPr>
                <w:rFonts w:hint="default" w:cs="宋体"/>
                <w:color w:val="auto"/>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CA787">
            <w:pPr>
              <w:textAlignment w:val="center"/>
              <w:rPr>
                <w:rFonts w:hint="default" w:cs="宋体"/>
                <w:color w:val="auto"/>
                <w:sz w:val="22"/>
                <w:szCs w:val="22"/>
              </w:rPr>
            </w:pPr>
            <w:r>
              <w:rPr>
                <w:rFonts w:cs="宋体"/>
                <w:color w:val="auto"/>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74800">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D3CAC">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C0551">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3D96F">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33374C3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3C822">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2AC1C">
            <w:pPr>
              <w:jc w:val="right"/>
              <w:rPr>
                <w:rFonts w:hint="default" w:cs="宋体"/>
                <w:color w:val="auto"/>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879841">
            <w:pPr>
              <w:textAlignment w:val="center"/>
              <w:rPr>
                <w:rFonts w:hint="default" w:cs="宋体"/>
                <w:color w:val="auto"/>
                <w:sz w:val="22"/>
                <w:szCs w:val="22"/>
              </w:rPr>
            </w:pPr>
            <w:r>
              <w:rPr>
                <w:rFonts w:cs="宋体"/>
                <w:color w:val="auto"/>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12B39">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8ED1B">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8AF4C">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A6F89">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6D6342E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B07A2">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41F83">
            <w:pPr>
              <w:jc w:val="right"/>
              <w:rPr>
                <w:rFonts w:hint="default" w:cs="宋体"/>
                <w:color w:val="auto"/>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5BDEA">
            <w:pPr>
              <w:textAlignment w:val="center"/>
              <w:rPr>
                <w:rFonts w:hint="default" w:cs="宋体"/>
                <w:color w:val="auto"/>
                <w:sz w:val="22"/>
                <w:szCs w:val="22"/>
              </w:rPr>
            </w:pPr>
            <w:r>
              <w:rPr>
                <w:rFonts w:cs="宋体"/>
                <w:color w:val="auto"/>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D2092">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3A409">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A115D">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AA947">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093A50C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D2B07">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E8449">
            <w:pPr>
              <w:jc w:val="right"/>
              <w:rPr>
                <w:rFonts w:hint="default" w:cs="宋体"/>
                <w:color w:val="auto"/>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AF59F">
            <w:pPr>
              <w:textAlignment w:val="center"/>
              <w:rPr>
                <w:rFonts w:hint="default" w:cs="宋体"/>
                <w:color w:val="auto"/>
                <w:sz w:val="22"/>
                <w:szCs w:val="22"/>
              </w:rPr>
            </w:pPr>
            <w:r>
              <w:rPr>
                <w:rFonts w:cs="宋体"/>
                <w:color w:val="auto"/>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44623">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E2173">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7BD54">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FFBAC">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0E64AB2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9EE5D">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FE874">
            <w:pPr>
              <w:jc w:val="right"/>
              <w:rPr>
                <w:rFonts w:hint="default" w:cs="宋体"/>
                <w:color w:val="auto"/>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1D8E24">
            <w:pPr>
              <w:textAlignment w:val="center"/>
              <w:rPr>
                <w:rFonts w:hint="default" w:cs="宋体"/>
                <w:color w:val="auto"/>
                <w:sz w:val="22"/>
                <w:szCs w:val="22"/>
              </w:rPr>
            </w:pPr>
            <w:r>
              <w:rPr>
                <w:rFonts w:cs="宋体"/>
                <w:color w:val="auto"/>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1E914">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70023">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7A4AB">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A3F08">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720E8D9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F90A9">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6274B">
            <w:pPr>
              <w:jc w:val="right"/>
              <w:rPr>
                <w:rFonts w:hint="default" w:cs="宋体"/>
                <w:color w:val="auto"/>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579390">
            <w:pPr>
              <w:textAlignment w:val="center"/>
              <w:rPr>
                <w:rFonts w:hint="default" w:cs="宋体"/>
                <w:color w:val="auto"/>
                <w:sz w:val="22"/>
                <w:szCs w:val="22"/>
              </w:rPr>
            </w:pPr>
            <w:r>
              <w:rPr>
                <w:rFonts w:cs="宋体"/>
                <w:color w:val="auto"/>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4D162">
            <w:pPr>
              <w:wordWrap w:val="0"/>
              <w:jc w:val="right"/>
              <w:textAlignment w:val="center"/>
              <w:rPr>
                <w:rFonts w:hint="default" w:cs="宋体"/>
                <w:color w:val="auto"/>
                <w:sz w:val="22"/>
                <w:szCs w:val="22"/>
              </w:rPr>
            </w:pPr>
            <w:r>
              <w:rPr>
                <w:rFonts w:cs="宋体"/>
                <w:color w:val="auto"/>
                <w:sz w:val="21"/>
                <w:szCs w:val="21"/>
                <w:lang w:bidi="ar"/>
              </w:rPr>
              <w:t xml:space="preserve">83.09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20BC8">
            <w:pPr>
              <w:wordWrap w:val="0"/>
              <w:jc w:val="right"/>
              <w:textAlignment w:val="center"/>
              <w:rPr>
                <w:rFonts w:hint="default" w:cs="宋体"/>
                <w:color w:val="auto"/>
                <w:sz w:val="22"/>
                <w:szCs w:val="22"/>
              </w:rPr>
            </w:pPr>
            <w:r>
              <w:rPr>
                <w:rFonts w:cs="宋体"/>
                <w:color w:val="auto"/>
                <w:sz w:val="21"/>
                <w:szCs w:val="21"/>
                <w:lang w:bidi="ar"/>
              </w:rPr>
              <w:t xml:space="preserve">83.09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C3063">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588CF">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589F599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AA2654">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86DD9">
            <w:pPr>
              <w:jc w:val="right"/>
              <w:rPr>
                <w:rFonts w:hint="default" w:cs="宋体"/>
                <w:color w:val="auto"/>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EF9A9F">
            <w:pPr>
              <w:textAlignment w:val="center"/>
              <w:rPr>
                <w:rFonts w:hint="default" w:cs="宋体"/>
                <w:color w:val="auto"/>
                <w:sz w:val="22"/>
                <w:szCs w:val="22"/>
              </w:rPr>
            </w:pPr>
            <w:r>
              <w:rPr>
                <w:rFonts w:cs="宋体"/>
                <w:color w:val="auto"/>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E80DB">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55037">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88946">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4504E">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565410A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225AE2">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D7F2C">
            <w:pPr>
              <w:jc w:val="right"/>
              <w:rPr>
                <w:rFonts w:hint="default" w:cs="宋体"/>
                <w:color w:val="auto"/>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F78AE">
            <w:pPr>
              <w:textAlignment w:val="center"/>
              <w:rPr>
                <w:rFonts w:hint="default" w:cs="宋体"/>
                <w:color w:val="auto"/>
                <w:sz w:val="22"/>
                <w:szCs w:val="22"/>
              </w:rPr>
            </w:pPr>
            <w:r>
              <w:rPr>
                <w:rFonts w:cs="宋体"/>
                <w:color w:val="auto"/>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CC647">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75C7A">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3A21D">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A6C64">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378156A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9C06DD">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91A78">
            <w:pPr>
              <w:jc w:val="right"/>
              <w:rPr>
                <w:rFonts w:hint="default" w:cs="宋体"/>
                <w:color w:val="auto"/>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6FE1C">
            <w:pPr>
              <w:textAlignment w:val="center"/>
              <w:rPr>
                <w:rFonts w:hint="default" w:cs="宋体"/>
                <w:color w:val="auto"/>
                <w:sz w:val="22"/>
                <w:szCs w:val="22"/>
              </w:rPr>
            </w:pPr>
            <w:r>
              <w:rPr>
                <w:rFonts w:cs="宋体"/>
                <w:color w:val="auto"/>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01B65">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6F0EB">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168EE">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68502">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65FEE0D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741001">
            <w:pPr>
              <w:rPr>
                <w:rFonts w:hint="default" w:cs="宋体"/>
                <w:color w:val="auto"/>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0324E">
            <w:pPr>
              <w:jc w:val="right"/>
              <w:rPr>
                <w:rFonts w:hint="default" w:cs="宋体"/>
                <w:color w:val="auto"/>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BD4ADA">
            <w:pPr>
              <w:textAlignment w:val="center"/>
              <w:rPr>
                <w:rFonts w:hint="default" w:cs="宋体"/>
                <w:color w:val="auto"/>
                <w:sz w:val="22"/>
                <w:szCs w:val="22"/>
              </w:rPr>
            </w:pPr>
            <w:r>
              <w:rPr>
                <w:rFonts w:cs="宋体"/>
                <w:color w:val="auto"/>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C57EE">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60133">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C4F4D">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0A725">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08A8041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CC21B4B">
            <w:pPr>
              <w:rPr>
                <w:rFonts w:hint="default" w:ascii="Arial" w:hAnsi="Arial" w:cs="Arial"/>
                <w:color w:val="auto"/>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B774B">
            <w:pPr>
              <w:jc w:val="right"/>
              <w:rPr>
                <w:rFonts w:hint="default" w:ascii="Arial" w:hAnsi="Arial" w:cs="Arial"/>
                <w:color w:val="auto"/>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D5BE2">
            <w:pPr>
              <w:textAlignment w:val="center"/>
              <w:rPr>
                <w:rFonts w:hint="default" w:cs="宋体"/>
                <w:color w:val="auto"/>
                <w:sz w:val="22"/>
                <w:szCs w:val="22"/>
              </w:rPr>
            </w:pPr>
            <w:r>
              <w:rPr>
                <w:rFonts w:cs="宋体"/>
                <w:color w:val="auto"/>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2512C">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6B8BD">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09D79">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887AF">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601D534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E5B024F">
            <w:pPr>
              <w:rPr>
                <w:rFonts w:hint="default" w:ascii="Arial" w:hAnsi="Arial" w:cs="Arial"/>
                <w:color w:val="auto"/>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A37BD">
            <w:pPr>
              <w:jc w:val="right"/>
              <w:rPr>
                <w:rFonts w:hint="default" w:ascii="Arial" w:hAnsi="Arial" w:cs="Arial"/>
                <w:color w:val="auto"/>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9122DC">
            <w:pPr>
              <w:textAlignment w:val="center"/>
              <w:rPr>
                <w:rFonts w:hint="default" w:cs="宋体"/>
                <w:color w:val="auto"/>
                <w:sz w:val="22"/>
                <w:szCs w:val="22"/>
              </w:rPr>
            </w:pPr>
            <w:r>
              <w:rPr>
                <w:rFonts w:cs="宋体"/>
                <w:color w:val="auto"/>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01DD4">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03C9C">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B2EBF">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36F1A">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0949D3D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BD9DD99">
            <w:pPr>
              <w:rPr>
                <w:rFonts w:hint="default" w:ascii="Arial" w:hAnsi="Arial" w:cs="Arial"/>
                <w:color w:val="auto"/>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25504">
            <w:pPr>
              <w:jc w:val="right"/>
              <w:rPr>
                <w:rFonts w:hint="default" w:ascii="Arial" w:hAnsi="Arial" w:cs="Arial"/>
                <w:color w:val="auto"/>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B34B11">
            <w:pPr>
              <w:textAlignment w:val="center"/>
              <w:rPr>
                <w:rFonts w:hint="default" w:cs="宋体"/>
                <w:color w:val="auto"/>
                <w:sz w:val="22"/>
                <w:szCs w:val="22"/>
              </w:rPr>
            </w:pPr>
            <w:r>
              <w:rPr>
                <w:rFonts w:cs="宋体"/>
                <w:color w:val="auto"/>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B2AC2">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AFF99">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72F51">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5E596">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03565FF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DE4EEA">
            <w:pPr>
              <w:jc w:val="center"/>
              <w:textAlignment w:val="center"/>
              <w:rPr>
                <w:rFonts w:hint="default" w:cs="宋体"/>
                <w:b/>
                <w:color w:val="auto"/>
                <w:sz w:val="22"/>
                <w:szCs w:val="22"/>
              </w:rPr>
            </w:pPr>
            <w:r>
              <w:rPr>
                <w:rFonts w:cs="宋体"/>
                <w:b/>
                <w:color w:val="auto"/>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CA1FF">
            <w:pPr>
              <w:wordWrap w:val="0"/>
              <w:jc w:val="right"/>
              <w:textAlignment w:val="center"/>
              <w:rPr>
                <w:rFonts w:hint="default" w:cs="宋体"/>
                <w:color w:val="auto"/>
                <w:sz w:val="22"/>
                <w:szCs w:val="22"/>
              </w:rPr>
            </w:pPr>
            <w:r>
              <w:rPr>
                <w:rFonts w:cs="宋体"/>
                <w:color w:val="auto"/>
                <w:sz w:val="21"/>
                <w:szCs w:val="21"/>
                <w:lang w:bidi="ar"/>
              </w:rPr>
              <w:t xml:space="preserve">4,362.71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B032FC">
            <w:pPr>
              <w:jc w:val="center"/>
              <w:textAlignment w:val="center"/>
              <w:rPr>
                <w:rFonts w:hint="default" w:cs="宋体"/>
                <w:b/>
                <w:color w:val="auto"/>
                <w:sz w:val="22"/>
                <w:szCs w:val="22"/>
              </w:rPr>
            </w:pPr>
            <w:r>
              <w:rPr>
                <w:rFonts w:cs="宋体"/>
                <w:b/>
                <w:color w:val="auto"/>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7D536">
            <w:pPr>
              <w:wordWrap w:val="0"/>
              <w:jc w:val="right"/>
              <w:textAlignment w:val="center"/>
              <w:rPr>
                <w:rFonts w:hint="default" w:cs="宋体"/>
                <w:color w:val="auto"/>
                <w:sz w:val="22"/>
                <w:szCs w:val="22"/>
              </w:rPr>
            </w:pPr>
            <w:r>
              <w:rPr>
                <w:rFonts w:cs="宋体"/>
                <w:color w:val="auto"/>
                <w:sz w:val="21"/>
                <w:szCs w:val="21"/>
                <w:lang w:bidi="ar"/>
              </w:rPr>
              <w:t xml:space="preserve">4,362.71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FC1C0">
            <w:pPr>
              <w:wordWrap w:val="0"/>
              <w:jc w:val="right"/>
              <w:textAlignment w:val="center"/>
              <w:rPr>
                <w:rFonts w:hint="default" w:cs="宋体"/>
                <w:color w:val="auto"/>
                <w:sz w:val="22"/>
                <w:szCs w:val="22"/>
              </w:rPr>
            </w:pPr>
            <w:r>
              <w:rPr>
                <w:rFonts w:cs="宋体"/>
                <w:color w:val="auto"/>
                <w:sz w:val="21"/>
                <w:szCs w:val="21"/>
                <w:lang w:bidi="ar"/>
              </w:rPr>
              <w:t xml:space="preserve">4,362.71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3C343">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A7822">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604A650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4234C">
            <w:pPr>
              <w:textAlignment w:val="center"/>
              <w:rPr>
                <w:rFonts w:hint="default" w:cs="宋体"/>
                <w:color w:val="auto"/>
                <w:sz w:val="22"/>
                <w:szCs w:val="22"/>
              </w:rPr>
            </w:pPr>
            <w:r>
              <w:rPr>
                <w:rFonts w:cs="宋体"/>
                <w:color w:val="auto"/>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01F41">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DC281">
            <w:pPr>
              <w:textAlignment w:val="center"/>
              <w:rPr>
                <w:rFonts w:hint="default" w:cs="宋体"/>
                <w:color w:val="auto"/>
                <w:sz w:val="22"/>
                <w:szCs w:val="22"/>
              </w:rPr>
            </w:pPr>
            <w:r>
              <w:rPr>
                <w:rFonts w:cs="宋体"/>
                <w:color w:val="auto"/>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BEADD">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61E1D">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F1D36">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9549D">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4494098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F7807D">
            <w:pPr>
              <w:textAlignment w:val="center"/>
              <w:rPr>
                <w:rFonts w:hint="default" w:cs="宋体"/>
                <w:color w:val="auto"/>
                <w:sz w:val="22"/>
                <w:szCs w:val="22"/>
              </w:rPr>
            </w:pPr>
            <w:r>
              <w:rPr>
                <w:rFonts w:cs="宋体"/>
                <w:color w:val="auto"/>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7DBAE">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3EBA1B2">
            <w:pPr>
              <w:rPr>
                <w:rFonts w:hint="default" w:ascii="Arial" w:hAnsi="Arial" w:cs="Arial"/>
                <w:color w:val="auto"/>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AE3415">
            <w:pPr>
              <w:rPr>
                <w:rFonts w:hint="default" w:ascii="Arial" w:hAnsi="Arial" w:cs="Arial"/>
                <w:color w:val="auto"/>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375C0F">
            <w:pPr>
              <w:rPr>
                <w:rFonts w:hint="default" w:ascii="Arial" w:hAnsi="Arial" w:cs="Arial"/>
                <w:color w:val="auto"/>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DE123A">
            <w:pPr>
              <w:rPr>
                <w:rFonts w:hint="default" w:ascii="Arial" w:hAnsi="Arial" w:cs="Arial"/>
                <w:color w:val="auto"/>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CC3C01">
            <w:pPr>
              <w:rPr>
                <w:rFonts w:hint="default" w:ascii="Arial" w:hAnsi="Arial" w:cs="Arial"/>
                <w:color w:val="auto"/>
                <w:sz w:val="20"/>
                <w:szCs w:val="20"/>
              </w:rPr>
            </w:pPr>
          </w:p>
        </w:tc>
      </w:tr>
      <w:tr w14:paraId="18BBDAD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A27716">
            <w:pPr>
              <w:textAlignment w:val="center"/>
              <w:rPr>
                <w:rFonts w:hint="default" w:cs="宋体"/>
                <w:color w:val="auto"/>
                <w:sz w:val="22"/>
                <w:szCs w:val="22"/>
              </w:rPr>
            </w:pPr>
            <w:r>
              <w:rPr>
                <w:rFonts w:cs="宋体"/>
                <w:color w:val="auto"/>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49342">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44CD02">
            <w:pPr>
              <w:jc w:val="center"/>
              <w:rPr>
                <w:rFonts w:hint="default" w:cs="宋体"/>
                <w:b/>
                <w:color w:val="auto"/>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6E39E">
            <w:pPr>
              <w:jc w:val="right"/>
              <w:rPr>
                <w:rFonts w:hint="default" w:cs="宋体"/>
                <w:color w:val="auto"/>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BA12A">
            <w:pPr>
              <w:jc w:val="right"/>
              <w:rPr>
                <w:rFonts w:hint="default" w:cs="宋体"/>
                <w:color w:val="auto"/>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E20C2">
            <w:pPr>
              <w:jc w:val="right"/>
              <w:rPr>
                <w:rFonts w:hint="default" w:cs="宋体"/>
                <w:color w:val="auto"/>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56F36">
            <w:pPr>
              <w:jc w:val="right"/>
              <w:rPr>
                <w:rFonts w:hint="default" w:cs="宋体"/>
                <w:color w:val="auto"/>
                <w:sz w:val="22"/>
                <w:szCs w:val="22"/>
              </w:rPr>
            </w:pPr>
          </w:p>
        </w:tc>
      </w:tr>
      <w:tr w14:paraId="70ADF0C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A1BCC5">
            <w:pPr>
              <w:textAlignment w:val="center"/>
              <w:rPr>
                <w:rFonts w:hint="default" w:cs="宋体"/>
                <w:color w:val="auto"/>
                <w:sz w:val="22"/>
                <w:szCs w:val="22"/>
              </w:rPr>
            </w:pPr>
            <w:r>
              <w:rPr>
                <w:rFonts w:cs="宋体"/>
                <w:color w:val="auto"/>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912F8">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31354">
            <w:pPr>
              <w:jc w:val="center"/>
              <w:rPr>
                <w:rFonts w:hint="default" w:cs="宋体"/>
                <w:b/>
                <w:color w:val="auto"/>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D0C41">
            <w:pPr>
              <w:jc w:val="right"/>
              <w:rPr>
                <w:rFonts w:hint="default" w:cs="宋体"/>
                <w:color w:val="auto"/>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E0EFA">
            <w:pPr>
              <w:jc w:val="right"/>
              <w:rPr>
                <w:rFonts w:hint="default" w:cs="宋体"/>
                <w:color w:val="auto"/>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7AC7B">
            <w:pPr>
              <w:jc w:val="right"/>
              <w:rPr>
                <w:rFonts w:hint="default" w:cs="宋体"/>
                <w:color w:val="auto"/>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27470">
            <w:pPr>
              <w:jc w:val="right"/>
              <w:rPr>
                <w:rFonts w:hint="default" w:cs="宋体"/>
                <w:color w:val="auto"/>
                <w:sz w:val="22"/>
                <w:szCs w:val="22"/>
              </w:rPr>
            </w:pPr>
          </w:p>
        </w:tc>
      </w:tr>
      <w:tr w14:paraId="0710653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CB9D93">
            <w:pPr>
              <w:jc w:val="center"/>
              <w:textAlignment w:val="center"/>
              <w:rPr>
                <w:rFonts w:hint="default" w:cs="宋体"/>
                <w:b/>
                <w:color w:val="auto"/>
                <w:sz w:val="22"/>
                <w:szCs w:val="22"/>
              </w:rPr>
            </w:pPr>
            <w:r>
              <w:rPr>
                <w:rFonts w:cs="宋体"/>
                <w:b/>
                <w:color w:val="auto"/>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2D39A">
            <w:pPr>
              <w:wordWrap w:val="0"/>
              <w:jc w:val="right"/>
              <w:textAlignment w:val="center"/>
              <w:rPr>
                <w:rFonts w:hint="default" w:cs="宋体"/>
                <w:color w:val="auto"/>
                <w:sz w:val="22"/>
                <w:szCs w:val="22"/>
              </w:rPr>
            </w:pPr>
            <w:r>
              <w:rPr>
                <w:rFonts w:cs="宋体"/>
                <w:color w:val="auto"/>
                <w:sz w:val="21"/>
                <w:szCs w:val="21"/>
                <w:lang w:bidi="ar"/>
              </w:rPr>
              <w:t xml:space="preserve">4,362.71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2FC662">
            <w:pPr>
              <w:jc w:val="center"/>
              <w:textAlignment w:val="center"/>
              <w:rPr>
                <w:rFonts w:hint="default" w:cs="宋体"/>
                <w:b/>
                <w:color w:val="auto"/>
                <w:sz w:val="22"/>
                <w:szCs w:val="22"/>
              </w:rPr>
            </w:pPr>
            <w:r>
              <w:rPr>
                <w:rFonts w:cs="宋体"/>
                <w:b/>
                <w:color w:val="auto"/>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EC479">
            <w:pPr>
              <w:wordWrap w:val="0"/>
              <w:jc w:val="right"/>
              <w:textAlignment w:val="center"/>
              <w:rPr>
                <w:rFonts w:hint="default" w:cs="宋体"/>
                <w:color w:val="auto"/>
                <w:sz w:val="20"/>
                <w:szCs w:val="20"/>
              </w:rPr>
            </w:pPr>
            <w:r>
              <w:rPr>
                <w:rFonts w:cs="宋体"/>
                <w:color w:val="auto"/>
                <w:sz w:val="21"/>
                <w:szCs w:val="21"/>
                <w:lang w:bidi="ar"/>
              </w:rPr>
              <w:t xml:space="preserve">4,362.71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05BB4">
            <w:pPr>
              <w:wordWrap w:val="0"/>
              <w:jc w:val="right"/>
              <w:textAlignment w:val="center"/>
              <w:rPr>
                <w:rFonts w:hint="default" w:cs="宋体"/>
                <w:color w:val="auto"/>
                <w:sz w:val="20"/>
                <w:szCs w:val="20"/>
              </w:rPr>
            </w:pPr>
            <w:r>
              <w:rPr>
                <w:rFonts w:cs="宋体"/>
                <w:color w:val="auto"/>
                <w:sz w:val="21"/>
                <w:szCs w:val="21"/>
                <w:lang w:bidi="ar"/>
              </w:rPr>
              <w:t xml:space="preserve">4,362.71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2C7FE">
            <w:pPr>
              <w:wordWrap w:val="0"/>
              <w:jc w:val="right"/>
              <w:textAlignment w:val="center"/>
              <w:rPr>
                <w:rFonts w:hint="default" w:cs="宋体"/>
                <w:color w:val="auto"/>
                <w:sz w:val="20"/>
                <w:szCs w:val="20"/>
              </w:rPr>
            </w:pPr>
            <w:r>
              <w:rPr>
                <w:rFonts w:cs="宋体"/>
                <w:color w:val="auto"/>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8B7F6">
            <w:pPr>
              <w:wordWrap w:val="0"/>
              <w:jc w:val="right"/>
              <w:textAlignment w:val="center"/>
              <w:rPr>
                <w:rFonts w:hint="default" w:cs="宋体"/>
                <w:color w:val="auto"/>
                <w:sz w:val="22"/>
                <w:szCs w:val="22"/>
              </w:rPr>
            </w:pPr>
            <w:r>
              <w:rPr>
                <w:rFonts w:cs="宋体"/>
                <w:color w:val="auto"/>
                <w:sz w:val="21"/>
                <w:szCs w:val="21"/>
                <w:lang w:bidi="ar"/>
              </w:rPr>
              <w:t xml:space="preserve"> </w:t>
            </w:r>
          </w:p>
        </w:tc>
      </w:tr>
    </w:tbl>
    <w:p w14:paraId="1C064D4C">
      <w:pPr>
        <w:rPr>
          <w:rFonts w:hint="default" w:cs="宋体"/>
          <w:color w:val="auto"/>
          <w:sz w:val="21"/>
          <w:szCs w:val="21"/>
        </w:rPr>
      </w:pPr>
      <w:r>
        <w:rPr>
          <w:rFonts w:cs="宋体"/>
          <w:color w:val="auto"/>
          <w:sz w:val="21"/>
          <w:szCs w:val="21"/>
          <w:lang w:bidi="ar"/>
        </w:rPr>
        <w:t>备注：1.本表反映单位本年度一般公共预算财政拨款、政府性基金预算财政拨款及国有资本经营预算财政拨款的总收支和年末结转结余情况。</w:t>
      </w:r>
      <w:r>
        <w:rPr>
          <w:rFonts w:cs="宋体"/>
          <w:color w:val="auto"/>
          <w:sz w:val="21"/>
          <w:szCs w:val="21"/>
          <w:lang w:bidi="ar"/>
        </w:rPr>
        <w:br w:type="textWrapping"/>
      </w:r>
      <w:r>
        <w:rPr>
          <w:rFonts w:cs="宋体"/>
          <w:color w:val="auto"/>
          <w:sz w:val="21"/>
          <w:szCs w:val="21"/>
          <w:lang w:bidi="ar"/>
        </w:rPr>
        <w:t xml:space="preserve">      2.本套报表金额单位转换时可能存在尾数误差。</w:t>
      </w:r>
      <w:r>
        <w:rPr>
          <w:rFonts w:cs="宋体"/>
          <w:color w:val="auto"/>
          <w:sz w:val="21"/>
          <w:szCs w:val="21"/>
          <w:lang w:bidi="ar"/>
        </w:rPr>
        <w:br w:type="textWrapping"/>
      </w:r>
      <w:r>
        <w:rPr>
          <w:rFonts w:cs="宋体"/>
          <w:color w:val="auto"/>
          <w:sz w:val="21"/>
          <w:szCs w:val="21"/>
        </w:rPr>
        <w:br w:type="textWrapping"/>
      </w:r>
    </w:p>
    <w:p w14:paraId="1B699DC2">
      <w:pPr>
        <w:rPr>
          <w:rFonts w:hint="default" w:cs="宋体"/>
          <w:color w:val="auto"/>
          <w:sz w:val="21"/>
          <w:szCs w:val="21"/>
        </w:rPr>
      </w:pPr>
      <w:r>
        <w:rPr>
          <w:rFonts w:cs="宋体"/>
          <w:color w:val="auto"/>
          <w:sz w:val="21"/>
          <w:szCs w:val="21"/>
        </w:rPr>
        <w:br w:type="page"/>
      </w:r>
    </w:p>
    <w:tbl>
      <w:tblPr>
        <w:tblStyle w:val="6"/>
        <w:tblW w:w="22300" w:type="dxa"/>
        <w:tblInd w:w="0" w:type="dxa"/>
        <w:tblLayout w:type="fixed"/>
        <w:tblCellMar>
          <w:top w:w="0" w:type="dxa"/>
          <w:left w:w="0" w:type="dxa"/>
          <w:bottom w:w="0" w:type="dxa"/>
          <w:right w:w="0" w:type="dxa"/>
        </w:tblCellMar>
      </w:tblPr>
      <w:tblGrid>
        <w:gridCol w:w="2694"/>
        <w:gridCol w:w="5151"/>
        <w:gridCol w:w="4817"/>
        <w:gridCol w:w="4817"/>
        <w:gridCol w:w="4821"/>
      </w:tblGrid>
      <w:tr w14:paraId="4B68BD3F">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14:paraId="3D193DE9">
            <w:pPr>
              <w:jc w:val="center"/>
              <w:textAlignment w:val="bottom"/>
              <w:rPr>
                <w:rFonts w:hint="default" w:cs="宋体"/>
                <w:b/>
                <w:color w:val="auto"/>
                <w:sz w:val="40"/>
                <w:szCs w:val="40"/>
              </w:rPr>
            </w:pPr>
            <w:r>
              <w:rPr>
                <w:rFonts w:cs="宋体"/>
                <w:b/>
                <w:color w:val="auto"/>
                <w:sz w:val="44"/>
                <w:szCs w:val="44"/>
                <w:lang w:bidi="ar"/>
              </w:rPr>
              <w:t>一般公共预算财政拨款支出决算表</w:t>
            </w:r>
          </w:p>
        </w:tc>
      </w:tr>
      <w:tr w14:paraId="40F1772C">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14:paraId="7EA033EE">
            <w:pPr>
              <w:rPr>
                <w:rFonts w:hint="default" w:ascii="Arial" w:hAnsi="Arial" w:cs="Arial"/>
                <w:color w:val="auto"/>
                <w:sz w:val="20"/>
                <w:szCs w:val="20"/>
              </w:rPr>
            </w:pPr>
            <w:r>
              <w:rPr>
                <w:rFonts w:asciiTheme="minorEastAsia" w:hAnsiTheme="minorEastAsia" w:eastAsiaTheme="minorEastAsia" w:cstheme="minorEastAsia"/>
                <w:color w:val="auto"/>
              </w:rPr>
              <w:t>公开单位</w:t>
            </w:r>
            <w:r>
              <w:rPr>
                <w:rFonts w:asciiTheme="minorEastAsia" w:hAnsiTheme="minorEastAsia" w:eastAsiaTheme="minorEastAsia" w:cstheme="minorEastAsia"/>
                <w:color w:val="auto"/>
                <w:lang w:bidi="ar"/>
              </w:rPr>
              <w:t xml:space="preserve">： </w:t>
            </w:r>
            <w:r>
              <w:rPr>
                <w:color w:val="auto"/>
                <w:u w:color="auto"/>
              </w:rPr>
              <w:t>重庆市长寿区菩提街道办事处（本级）</w:t>
            </w:r>
          </w:p>
        </w:tc>
        <w:tc>
          <w:tcPr>
            <w:tcW w:w="4817" w:type="dxa"/>
            <w:tcBorders>
              <w:top w:val="nil"/>
              <w:left w:val="nil"/>
              <w:bottom w:val="nil"/>
              <w:right w:val="nil"/>
            </w:tcBorders>
            <w:shd w:val="clear" w:color="auto" w:fill="auto"/>
            <w:noWrap/>
            <w:tcMar>
              <w:top w:w="15" w:type="dxa"/>
              <w:left w:w="15" w:type="dxa"/>
              <w:right w:w="15" w:type="dxa"/>
            </w:tcMar>
            <w:vAlign w:val="bottom"/>
          </w:tcPr>
          <w:p w14:paraId="7C378CB4">
            <w:pPr>
              <w:rPr>
                <w:rFonts w:hint="default" w:ascii="Arial" w:hAnsi="Arial" w:cs="Arial"/>
                <w:color w:val="auto"/>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78A42F33">
            <w:pPr>
              <w:rPr>
                <w:rFonts w:hint="default" w:ascii="Arial" w:hAnsi="Arial" w:cs="Arial"/>
                <w:color w:val="auto"/>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2CCC5BF2">
            <w:pPr>
              <w:jc w:val="right"/>
              <w:textAlignment w:val="bottom"/>
              <w:rPr>
                <w:rFonts w:hint="default" w:cs="宋体"/>
                <w:color w:val="auto"/>
              </w:rPr>
            </w:pPr>
            <w:r>
              <w:rPr>
                <w:rFonts w:cs="宋体"/>
                <w:color w:val="auto"/>
                <w:lang w:bidi="ar"/>
              </w:rPr>
              <w:t>公开05表</w:t>
            </w:r>
          </w:p>
        </w:tc>
      </w:tr>
      <w:tr w14:paraId="3D81285A">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14:paraId="791B051E">
            <w:pPr>
              <w:rPr>
                <w:rFonts w:hint="default" w:ascii="Arial" w:hAnsi="Arial" w:cs="Arial"/>
                <w:color w:val="auto"/>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289B789F">
            <w:pPr>
              <w:rPr>
                <w:rFonts w:hint="default" w:ascii="Arial" w:hAnsi="Arial" w:cs="Arial"/>
                <w:color w:val="auto"/>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36FFE7C4">
            <w:pPr>
              <w:rPr>
                <w:rFonts w:hint="default" w:ascii="Arial" w:hAnsi="Arial" w:cs="Arial"/>
                <w:color w:val="auto"/>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778129A2">
            <w:pPr>
              <w:jc w:val="right"/>
              <w:textAlignment w:val="bottom"/>
              <w:rPr>
                <w:rFonts w:hint="default" w:cs="宋体"/>
                <w:color w:val="auto"/>
              </w:rPr>
            </w:pPr>
            <w:r>
              <w:rPr>
                <w:rFonts w:cs="宋体"/>
                <w:color w:val="auto"/>
                <w:lang w:bidi="ar"/>
              </w:rPr>
              <w:t>单位：</w:t>
            </w:r>
            <w:r>
              <w:rPr>
                <w:rFonts w:cs="宋体"/>
                <w:color w:val="auto"/>
              </w:rPr>
              <w:t>万元</w:t>
            </w:r>
          </w:p>
        </w:tc>
      </w:tr>
      <w:tr w14:paraId="1BF805F9">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533AC4">
            <w:pPr>
              <w:jc w:val="center"/>
              <w:textAlignment w:val="center"/>
              <w:rPr>
                <w:rFonts w:hint="default" w:cs="宋体"/>
                <w:b/>
                <w:color w:val="auto"/>
                <w:sz w:val="22"/>
                <w:szCs w:val="22"/>
              </w:rPr>
            </w:pPr>
            <w:r>
              <w:rPr>
                <w:rFonts w:cs="宋体"/>
                <w:b/>
                <w:color w:val="auto"/>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DF8B42D">
            <w:pPr>
              <w:jc w:val="center"/>
              <w:textAlignment w:val="center"/>
              <w:rPr>
                <w:rFonts w:hint="default" w:cs="宋体"/>
                <w:b/>
                <w:color w:val="auto"/>
                <w:sz w:val="22"/>
                <w:szCs w:val="22"/>
              </w:rPr>
            </w:pPr>
            <w:r>
              <w:rPr>
                <w:rFonts w:cs="宋体"/>
                <w:b/>
                <w:color w:val="auto"/>
                <w:sz w:val="22"/>
                <w:szCs w:val="22"/>
                <w:lang w:bidi="ar"/>
              </w:rPr>
              <w:t>本年支出</w:t>
            </w:r>
          </w:p>
        </w:tc>
      </w:tr>
      <w:tr w14:paraId="5FA6AE07">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E750A1">
            <w:pPr>
              <w:jc w:val="center"/>
              <w:textAlignment w:val="center"/>
              <w:rPr>
                <w:rFonts w:hint="default" w:cs="宋体"/>
                <w:b/>
                <w:color w:val="auto"/>
                <w:sz w:val="22"/>
                <w:szCs w:val="22"/>
              </w:rPr>
            </w:pPr>
            <w:r>
              <w:rPr>
                <w:rFonts w:cs="宋体"/>
                <w:b/>
                <w:color w:val="auto"/>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023364">
            <w:pPr>
              <w:jc w:val="center"/>
              <w:textAlignment w:val="center"/>
              <w:rPr>
                <w:rFonts w:hint="default" w:cs="宋体"/>
                <w:b/>
                <w:color w:val="auto"/>
                <w:sz w:val="22"/>
                <w:szCs w:val="22"/>
              </w:rPr>
            </w:pPr>
            <w:r>
              <w:rPr>
                <w:rFonts w:cs="宋体"/>
                <w:b/>
                <w:color w:val="auto"/>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47033C">
            <w:pPr>
              <w:jc w:val="center"/>
              <w:textAlignment w:val="center"/>
              <w:rPr>
                <w:rFonts w:hint="default" w:cs="宋体"/>
                <w:b/>
                <w:color w:val="auto"/>
                <w:sz w:val="22"/>
                <w:szCs w:val="22"/>
              </w:rPr>
            </w:pPr>
            <w:r>
              <w:rPr>
                <w:rFonts w:cs="宋体"/>
                <w:b/>
                <w:color w:val="auto"/>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19A569">
            <w:pPr>
              <w:jc w:val="center"/>
              <w:textAlignment w:val="center"/>
              <w:rPr>
                <w:rFonts w:hint="default" w:cs="宋体"/>
                <w:b/>
                <w:color w:val="auto"/>
                <w:sz w:val="22"/>
                <w:szCs w:val="22"/>
              </w:rPr>
            </w:pPr>
            <w:r>
              <w:rPr>
                <w:rFonts w:cs="宋体"/>
                <w:b/>
                <w:color w:val="auto"/>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7D3AE6">
            <w:pPr>
              <w:jc w:val="center"/>
              <w:textAlignment w:val="center"/>
              <w:rPr>
                <w:rFonts w:hint="default" w:cs="宋体"/>
                <w:b/>
                <w:color w:val="auto"/>
                <w:sz w:val="22"/>
                <w:szCs w:val="22"/>
              </w:rPr>
            </w:pPr>
            <w:r>
              <w:rPr>
                <w:rFonts w:cs="宋体"/>
                <w:b/>
                <w:color w:val="auto"/>
                <w:sz w:val="22"/>
                <w:szCs w:val="22"/>
                <w:lang w:bidi="ar"/>
              </w:rPr>
              <w:t>项目支出</w:t>
            </w:r>
          </w:p>
        </w:tc>
      </w:tr>
      <w:tr w14:paraId="69ACAEC9">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00F6D3">
            <w:pPr>
              <w:jc w:val="center"/>
              <w:rPr>
                <w:rFonts w:hint="default" w:cs="宋体"/>
                <w:b/>
                <w:color w:val="auto"/>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82FC89">
            <w:pPr>
              <w:jc w:val="center"/>
              <w:rPr>
                <w:rFonts w:hint="default" w:cs="宋体"/>
                <w:b/>
                <w:color w:val="auto"/>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6003DE">
            <w:pPr>
              <w:jc w:val="center"/>
              <w:rPr>
                <w:rFonts w:hint="default" w:cs="宋体"/>
                <w:b/>
                <w:color w:val="auto"/>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B9760F">
            <w:pPr>
              <w:jc w:val="center"/>
              <w:rPr>
                <w:rFonts w:hint="default" w:cs="宋体"/>
                <w:b/>
                <w:color w:val="auto"/>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69D828">
            <w:pPr>
              <w:jc w:val="center"/>
              <w:rPr>
                <w:rFonts w:hint="default" w:cs="宋体"/>
                <w:b/>
                <w:color w:val="auto"/>
                <w:sz w:val="22"/>
                <w:szCs w:val="22"/>
              </w:rPr>
            </w:pPr>
          </w:p>
        </w:tc>
      </w:tr>
      <w:tr w14:paraId="2CD95702">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211A3A">
            <w:pPr>
              <w:jc w:val="center"/>
              <w:rPr>
                <w:rFonts w:hint="default" w:cs="宋体"/>
                <w:b/>
                <w:color w:val="auto"/>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6CD06E">
            <w:pPr>
              <w:jc w:val="center"/>
              <w:rPr>
                <w:rFonts w:hint="default" w:cs="宋体"/>
                <w:b/>
                <w:color w:val="auto"/>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7A6ADE">
            <w:pPr>
              <w:jc w:val="center"/>
              <w:rPr>
                <w:rFonts w:hint="default" w:cs="宋体"/>
                <w:b/>
                <w:color w:val="auto"/>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035E71">
            <w:pPr>
              <w:jc w:val="center"/>
              <w:rPr>
                <w:rFonts w:hint="default" w:cs="宋体"/>
                <w:b/>
                <w:color w:val="auto"/>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3C8313">
            <w:pPr>
              <w:jc w:val="center"/>
              <w:rPr>
                <w:rFonts w:hint="default" w:cs="宋体"/>
                <w:b/>
                <w:color w:val="auto"/>
                <w:sz w:val="22"/>
                <w:szCs w:val="22"/>
              </w:rPr>
            </w:pPr>
          </w:p>
        </w:tc>
      </w:tr>
      <w:tr w14:paraId="4E7FBC7E">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E8986C">
            <w:pPr>
              <w:jc w:val="center"/>
              <w:textAlignment w:val="center"/>
              <w:rPr>
                <w:rFonts w:hint="default" w:cs="宋体"/>
                <w:b/>
                <w:color w:val="auto"/>
                <w:sz w:val="22"/>
                <w:szCs w:val="22"/>
              </w:rPr>
            </w:pPr>
            <w:r>
              <w:rPr>
                <w:rFonts w:cs="宋体"/>
                <w:b/>
                <w:color w:val="auto"/>
                <w:sz w:val="22"/>
                <w:szCs w:val="22"/>
                <w:lang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176D7">
            <w:pPr>
              <w:wordWrap w:val="0"/>
              <w:jc w:val="right"/>
              <w:textAlignment w:val="center"/>
              <w:rPr>
                <w:rFonts w:hint="default" w:cs="宋体"/>
                <w:b/>
                <w:color w:val="auto"/>
                <w:sz w:val="22"/>
                <w:szCs w:val="22"/>
              </w:rPr>
            </w:pPr>
            <w:r>
              <w:rPr>
                <w:rFonts w:cs="宋体"/>
                <w:b/>
                <w:bCs/>
                <w:color w:val="auto"/>
                <w:sz w:val="21"/>
                <w:szCs w:val="21"/>
                <w:lang w:bidi="ar"/>
              </w:rPr>
              <w:t xml:space="preserve">4,362.71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8A4C3">
            <w:pPr>
              <w:wordWrap w:val="0"/>
              <w:jc w:val="right"/>
              <w:textAlignment w:val="center"/>
              <w:rPr>
                <w:rFonts w:hint="default" w:cs="宋体"/>
                <w:b/>
                <w:color w:val="auto"/>
                <w:sz w:val="22"/>
                <w:szCs w:val="22"/>
              </w:rPr>
            </w:pPr>
            <w:r>
              <w:rPr>
                <w:rFonts w:cs="宋体"/>
                <w:b/>
                <w:bCs/>
                <w:color w:val="auto"/>
                <w:sz w:val="21"/>
                <w:szCs w:val="21"/>
                <w:lang w:bidi="ar"/>
              </w:rPr>
              <w:t xml:space="preserve">1,561.73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23155">
            <w:pPr>
              <w:wordWrap w:val="0"/>
              <w:jc w:val="right"/>
              <w:textAlignment w:val="center"/>
              <w:rPr>
                <w:rFonts w:hint="default" w:cs="宋体"/>
                <w:b/>
                <w:color w:val="auto"/>
                <w:sz w:val="22"/>
                <w:szCs w:val="22"/>
              </w:rPr>
            </w:pPr>
            <w:r>
              <w:rPr>
                <w:rFonts w:cs="宋体"/>
                <w:b/>
                <w:bCs/>
                <w:color w:val="auto"/>
                <w:sz w:val="21"/>
                <w:szCs w:val="21"/>
                <w:lang w:bidi="ar"/>
              </w:rPr>
              <w:t xml:space="preserve">2,800.98 </w:t>
            </w:r>
          </w:p>
        </w:tc>
      </w:tr>
      <w:tr w14:paraId="77F9DC6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94E7A">
            <w:pPr>
              <w:textAlignment w:val="center"/>
              <w:rPr>
                <w:rFonts w:hint="default" w:cs="宋体"/>
                <w:color w:val="auto"/>
                <w:sz w:val="22"/>
                <w:szCs w:val="22"/>
              </w:rPr>
            </w:pPr>
            <w:r>
              <w:rPr>
                <w:rFonts w:cs="宋体"/>
                <w:b/>
                <w:color w:val="auto"/>
                <w:sz w:val="21"/>
                <w:szCs w:val="21"/>
                <w:lang w:bidi="ar"/>
              </w:rPr>
              <w:t>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6FD70">
            <w:pPr>
              <w:textAlignment w:val="center"/>
              <w:rPr>
                <w:rFonts w:hint="default" w:cs="宋体"/>
                <w:color w:val="auto"/>
                <w:sz w:val="22"/>
                <w:szCs w:val="22"/>
              </w:rPr>
            </w:pPr>
            <w:r>
              <w:rPr>
                <w:rFonts w:cs="宋体"/>
                <w:b/>
                <w:color w:val="auto"/>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17385">
            <w:pPr>
              <w:wordWrap w:val="0"/>
              <w:jc w:val="right"/>
              <w:textAlignment w:val="center"/>
              <w:rPr>
                <w:rFonts w:hint="default" w:cs="宋体"/>
                <w:b/>
                <w:color w:val="auto"/>
                <w:sz w:val="22"/>
                <w:szCs w:val="22"/>
              </w:rPr>
            </w:pPr>
            <w:r>
              <w:rPr>
                <w:rFonts w:cs="宋体"/>
                <w:b/>
                <w:color w:val="auto"/>
                <w:sz w:val="21"/>
                <w:szCs w:val="21"/>
                <w:lang w:bidi="ar"/>
              </w:rPr>
              <w:t xml:space="preserve">1,370.26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F76A1">
            <w:pPr>
              <w:wordWrap w:val="0"/>
              <w:jc w:val="right"/>
              <w:textAlignment w:val="center"/>
              <w:rPr>
                <w:rFonts w:hint="default" w:cs="宋体"/>
                <w:b/>
                <w:color w:val="auto"/>
                <w:sz w:val="22"/>
                <w:szCs w:val="22"/>
              </w:rPr>
            </w:pPr>
            <w:r>
              <w:rPr>
                <w:rFonts w:cs="宋体"/>
                <w:b/>
                <w:color w:val="auto"/>
                <w:sz w:val="21"/>
                <w:szCs w:val="21"/>
                <w:lang w:bidi="ar"/>
              </w:rPr>
              <w:t xml:space="preserve">1,254.56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36285">
            <w:pPr>
              <w:wordWrap w:val="0"/>
              <w:jc w:val="right"/>
              <w:textAlignment w:val="center"/>
              <w:rPr>
                <w:rFonts w:hint="default" w:cs="宋体"/>
                <w:b/>
                <w:color w:val="auto"/>
                <w:sz w:val="22"/>
                <w:szCs w:val="22"/>
              </w:rPr>
            </w:pPr>
            <w:r>
              <w:rPr>
                <w:rFonts w:cs="宋体"/>
                <w:b/>
                <w:color w:val="auto"/>
                <w:sz w:val="21"/>
                <w:szCs w:val="21"/>
                <w:lang w:bidi="ar"/>
              </w:rPr>
              <w:t xml:space="preserve">115.70 </w:t>
            </w:r>
          </w:p>
        </w:tc>
      </w:tr>
      <w:tr w14:paraId="26E600A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185BE">
            <w:pPr>
              <w:textAlignment w:val="center"/>
              <w:rPr>
                <w:rFonts w:hint="default" w:cs="宋体"/>
                <w:color w:val="auto"/>
                <w:sz w:val="22"/>
                <w:szCs w:val="22"/>
              </w:rPr>
            </w:pPr>
            <w:r>
              <w:rPr>
                <w:rFonts w:cs="宋体"/>
                <w:b/>
                <w:color w:val="auto"/>
                <w:sz w:val="21"/>
                <w:szCs w:val="21"/>
                <w:lang w:bidi="ar"/>
              </w:rPr>
              <w:t>20103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D8B07">
            <w:pPr>
              <w:textAlignment w:val="center"/>
              <w:rPr>
                <w:rFonts w:hint="default" w:cs="宋体"/>
                <w:color w:val="auto"/>
                <w:sz w:val="22"/>
                <w:szCs w:val="22"/>
              </w:rPr>
            </w:pPr>
            <w:r>
              <w:rPr>
                <w:rFonts w:cs="宋体"/>
                <w:b/>
                <w:color w:val="auto"/>
                <w:sz w:val="21"/>
                <w:szCs w:val="21"/>
                <w:lang w:bidi="ar"/>
              </w:rPr>
              <w:t>政府办公厅（室）及相关机构事务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DAFA8">
            <w:pPr>
              <w:wordWrap w:val="0"/>
              <w:jc w:val="right"/>
              <w:textAlignment w:val="center"/>
              <w:rPr>
                <w:rFonts w:hint="default" w:cs="宋体"/>
                <w:b/>
                <w:color w:val="auto"/>
                <w:sz w:val="22"/>
                <w:szCs w:val="22"/>
              </w:rPr>
            </w:pPr>
            <w:r>
              <w:rPr>
                <w:rFonts w:cs="宋体"/>
                <w:b/>
                <w:color w:val="auto"/>
                <w:sz w:val="21"/>
                <w:szCs w:val="21"/>
                <w:lang w:bidi="ar"/>
              </w:rPr>
              <w:t xml:space="preserve">1,320.56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DCBF9">
            <w:pPr>
              <w:wordWrap w:val="0"/>
              <w:jc w:val="right"/>
              <w:textAlignment w:val="center"/>
              <w:rPr>
                <w:rFonts w:hint="default" w:cs="宋体"/>
                <w:b/>
                <w:color w:val="auto"/>
                <w:sz w:val="22"/>
                <w:szCs w:val="22"/>
              </w:rPr>
            </w:pPr>
            <w:r>
              <w:rPr>
                <w:rFonts w:cs="宋体"/>
                <w:b/>
                <w:color w:val="auto"/>
                <w:sz w:val="21"/>
                <w:szCs w:val="21"/>
                <w:lang w:bidi="ar"/>
              </w:rPr>
              <w:t xml:space="preserve">1,254.56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E412A">
            <w:pPr>
              <w:wordWrap w:val="0"/>
              <w:jc w:val="right"/>
              <w:textAlignment w:val="center"/>
              <w:rPr>
                <w:rFonts w:hint="default" w:cs="宋体"/>
                <w:b/>
                <w:color w:val="auto"/>
                <w:sz w:val="22"/>
                <w:szCs w:val="22"/>
              </w:rPr>
            </w:pPr>
            <w:r>
              <w:rPr>
                <w:rFonts w:cs="宋体"/>
                <w:b/>
                <w:color w:val="auto"/>
                <w:sz w:val="21"/>
                <w:szCs w:val="21"/>
                <w:lang w:bidi="ar"/>
              </w:rPr>
              <w:t xml:space="preserve">66.00 </w:t>
            </w:r>
          </w:p>
        </w:tc>
      </w:tr>
      <w:tr w14:paraId="570142C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87E5E">
            <w:pPr>
              <w:textAlignment w:val="center"/>
              <w:rPr>
                <w:rFonts w:hint="default" w:cs="宋体"/>
                <w:color w:val="auto"/>
                <w:sz w:val="22"/>
                <w:szCs w:val="22"/>
              </w:rPr>
            </w:pPr>
            <w:r>
              <w:rPr>
                <w:rFonts w:cs="宋体"/>
                <w:color w:val="auto"/>
                <w:sz w:val="21"/>
                <w:szCs w:val="21"/>
                <w:lang w:bidi="ar"/>
              </w:rPr>
              <w:t>2010301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87578">
            <w:pPr>
              <w:textAlignment w:val="center"/>
              <w:rPr>
                <w:rFonts w:hint="default" w:cs="宋体"/>
                <w:color w:val="auto"/>
                <w:sz w:val="22"/>
                <w:szCs w:val="22"/>
              </w:rPr>
            </w:pPr>
            <w:r>
              <w:rPr>
                <w:rFonts w:cs="宋体"/>
                <w:color w:val="auto"/>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87ACE">
            <w:pPr>
              <w:wordWrap w:val="0"/>
              <w:jc w:val="right"/>
              <w:textAlignment w:val="center"/>
              <w:rPr>
                <w:rFonts w:hint="default" w:cs="宋体"/>
                <w:b/>
                <w:color w:val="auto"/>
                <w:sz w:val="22"/>
                <w:szCs w:val="22"/>
              </w:rPr>
            </w:pPr>
            <w:r>
              <w:rPr>
                <w:rFonts w:cs="宋体"/>
                <w:color w:val="auto"/>
                <w:sz w:val="21"/>
                <w:szCs w:val="21"/>
                <w:lang w:bidi="ar"/>
              </w:rPr>
              <w:t xml:space="preserve">1,254.56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38EAB">
            <w:pPr>
              <w:wordWrap w:val="0"/>
              <w:jc w:val="right"/>
              <w:textAlignment w:val="center"/>
              <w:rPr>
                <w:rFonts w:hint="default" w:cs="宋体"/>
                <w:b/>
                <w:color w:val="auto"/>
                <w:sz w:val="22"/>
                <w:szCs w:val="22"/>
              </w:rPr>
            </w:pPr>
            <w:r>
              <w:rPr>
                <w:rFonts w:cs="宋体"/>
                <w:color w:val="auto"/>
                <w:sz w:val="21"/>
                <w:szCs w:val="21"/>
                <w:lang w:bidi="ar"/>
              </w:rPr>
              <w:t xml:space="preserve">1,254.56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4CCA0">
            <w:pPr>
              <w:wordWrap w:val="0"/>
              <w:jc w:val="right"/>
              <w:textAlignment w:val="center"/>
              <w:rPr>
                <w:rFonts w:hint="default" w:cs="宋体"/>
                <w:b/>
                <w:color w:val="auto"/>
                <w:sz w:val="22"/>
                <w:szCs w:val="22"/>
              </w:rPr>
            </w:pPr>
            <w:r>
              <w:rPr>
                <w:rFonts w:cs="宋体"/>
                <w:color w:val="auto"/>
                <w:sz w:val="21"/>
                <w:szCs w:val="21"/>
                <w:lang w:bidi="ar"/>
              </w:rPr>
              <w:t xml:space="preserve"> </w:t>
            </w:r>
          </w:p>
        </w:tc>
      </w:tr>
      <w:tr w14:paraId="25CAC96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E7270">
            <w:pPr>
              <w:textAlignment w:val="center"/>
              <w:rPr>
                <w:rFonts w:hint="default" w:cs="宋体"/>
                <w:color w:val="auto"/>
                <w:sz w:val="22"/>
                <w:szCs w:val="22"/>
              </w:rPr>
            </w:pPr>
            <w:r>
              <w:rPr>
                <w:rFonts w:cs="宋体"/>
                <w:color w:val="auto"/>
                <w:sz w:val="21"/>
                <w:szCs w:val="21"/>
                <w:lang w:bidi="ar"/>
              </w:rPr>
              <w:t>2010302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D878E">
            <w:pPr>
              <w:textAlignment w:val="center"/>
              <w:rPr>
                <w:rFonts w:hint="default" w:cs="宋体"/>
                <w:color w:val="auto"/>
                <w:sz w:val="22"/>
                <w:szCs w:val="22"/>
              </w:rPr>
            </w:pPr>
            <w:r>
              <w:rPr>
                <w:rFonts w:cs="宋体"/>
                <w:color w:val="auto"/>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7DD45">
            <w:pPr>
              <w:wordWrap w:val="0"/>
              <w:jc w:val="right"/>
              <w:textAlignment w:val="center"/>
              <w:rPr>
                <w:rFonts w:hint="default" w:cs="宋体"/>
                <w:b/>
                <w:color w:val="auto"/>
                <w:sz w:val="22"/>
                <w:szCs w:val="22"/>
              </w:rPr>
            </w:pPr>
            <w:r>
              <w:rPr>
                <w:rFonts w:cs="宋体"/>
                <w:color w:val="auto"/>
                <w:sz w:val="21"/>
                <w:szCs w:val="21"/>
                <w:lang w:bidi="ar"/>
              </w:rPr>
              <w:t xml:space="preserve">66.00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8538B">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1C673">
            <w:pPr>
              <w:wordWrap w:val="0"/>
              <w:jc w:val="right"/>
              <w:textAlignment w:val="center"/>
              <w:rPr>
                <w:rFonts w:hint="default" w:cs="宋体"/>
                <w:b/>
                <w:color w:val="auto"/>
                <w:sz w:val="22"/>
                <w:szCs w:val="22"/>
              </w:rPr>
            </w:pPr>
            <w:r>
              <w:rPr>
                <w:rFonts w:cs="宋体"/>
                <w:color w:val="auto"/>
                <w:sz w:val="21"/>
                <w:szCs w:val="21"/>
                <w:lang w:bidi="ar"/>
              </w:rPr>
              <w:t xml:space="preserve">66.00 </w:t>
            </w:r>
          </w:p>
        </w:tc>
      </w:tr>
      <w:tr w14:paraId="4A2502C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5F3C2">
            <w:pPr>
              <w:textAlignment w:val="center"/>
              <w:rPr>
                <w:rFonts w:hint="default" w:cs="宋体"/>
                <w:color w:val="auto"/>
                <w:sz w:val="22"/>
                <w:szCs w:val="22"/>
              </w:rPr>
            </w:pPr>
            <w:r>
              <w:rPr>
                <w:rFonts w:cs="宋体"/>
                <w:b/>
                <w:color w:val="auto"/>
                <w:sz w:val="21"/>
                <w:szCs w:val="21"/>
                <w:lang w:bidi="ar"/>
              </w:rPr>
              <w:t>20106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BB6D9">
            <w:pPr>
              <w:textAlignment w:val="center"/>
              <w:rPr>
                <w:rFonts w:hint="default" w:cs="宋体"/>
                <w:color w:val="auto"/>
                <w:sz w:val="22"/>
                <w:szCs w:val="22"/>
              </w:rPr>
            </w:pPr>
            <w:r>
              <w:rPr>
                <w:rFonts w:cs="宋体"/>
                <w:b/>
                <w:color w:val="auto"/>
                <w:sz w:val="21"/>
                <w:szCs w:val="21"/>
                <w:lang w:bidi="ar"/>
              </w:rPr>
              <w:t>财政事务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84935">
            <w:pPr>
              <w:wordWrap w:val="0"/>
              <w:jc w:val="right"/>
              <w:textAlignment w:val="center"/>
              <w:rPr>
                <w:rFonts w:hint="default" w:cs="宋体"/>
                <w:b/>
                <w:color w:val="auto"/>
                <w:sz w:val="22"/>
                <w:szCs w:val="22"/>
              </w:rPr>
            </w:pPr>
            <w:r>
              <w:rPr>
                <w:rFonts w:cs="宋体"/>
                <w:b/>
                <w:color w:val="auto"/>
                <w:sz w:val="21"/>
                <w:szCs w:val="21"/>
                <w:lang w:bidi="ar"/>
              </w:rPr>
              <w:t xml:space="preserve">0.70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2D143">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E57C8">
            <w:pPr>
              <w:wordWrap w:val="0"/>
              <w:jc w:val="right"/>
              <w:textAlignment w:val="center"/>
              <w:rPr>
                <w:rFonts w:hint="default" w:cs="宋体"/>
                <w:b/>
                <w:color w:val="auto"/>
                <w:sz w:val="22"/>
                <w:szCs w:val="22"/>
              </w:rPr>
            </w:pPr>
            <w:r>
              <w:rPr>
                <w:rFonts w:cs="宋体"/>
                <w:b/>
                <w:color w:val="auto"/>
                <w:sz w:val="21"/>
                <w:szCs w:val="21"/>
                <w:lang w:bidi="ar"/>
              </w:rPr>
              <w:t xml:space="preserve">0.70 </w:t>
            </w:r>
          </w:p>
        </w:tc>
      </w:tr>
      <w:tr w14:paraId="5FBD97F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F5171">
            <w:pPr>
              <w:textAlignment w:val="center"/>
              <w:rPr>
                <w:rFonts w:hint="default" w:cs="宋体"/>
                <w:color w:val="auto"/>
                <w:sz w:val="22"/>
                <w:szCs w:val="22"/>
              </w:rPr>
            </w:pPr>
            <w:r>
              <w:rPr>
                <w:rFonts w:cs="宋体"/>
                <w:color w:val="auto"/>
                <w:sz w:val="21"/>
                <w:szCs w:val="21"/>
                <w:lang w:bidi="ar"/>
              </w:rPr>
              <w:t>2010699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F6CE7">
            <w:pPr>
              <w:textAlignment w:val="center"/>
              <w:rPr>
                <w:rFonts w:hint="default" w:cs="宋体"/>
                <w:color w:val="auto"/>
                <w:sz w:val="22"/>
                <w:szCs w:val="22"/>
              </w:rPr>
            </w:pPr>
            <w:r>
              <w:rPr>
                <w:rFonts w:cs="宋体"/>
                <w:color w:val="auto"/>
                <w:sz w:val="21"/>
                <w:szCs w:val="21"/>
                <w:lang w:bidi="ar"/>
              </w:rPr>
              <w:t>其他财政事务支出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0AA9C">
            <w:pPr>
              <w:wordWrap w:val="0"/>
              <w:jc w:val="right"/>
              <w:textAlignment w:val="center"/>
              <w:rPr>
                <w:rFonts w:hint="default" w:cs="宋体"/>
                <w:b/>
                <w:color w:val="auto"/>
                <w:sz w:val="22"/>
                <w:szCs w:val="22"/>
              </w:rPr>
            </w:pPr>
            <w:r>
              <w:rPr>
                <w:rFonts w:cs="宋体"/>
                <w:color w:val="auto"/>
                <w:sz w:val="21"/>
                <w:szCs w:val="21"/>
                <w:lang w:bidi="ar"/>
              </w:rPr>
              <w:t xml:space="preserve">0.70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B446E">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0C900">
            <w:pPr>
              <w:wordWrap w:val="0"/>
              <w:jc w:val="right"/>
              <w:textAlignment w:val="center"/>
              <w:rPr>
                <w:rFonts w:hint="default" w:cs="宋体"/>
                <w:b/>
                <w:color w:val="auto"/>
                <w:sz w:val="22"/>
                <w:szCs w:val="22"/>
              </w:rPr>
            </w:pPr>
            <w:r>
              <w:rPr>
                <w:rFonts w:cs="宋体"/>
                <w:color w:val="auto"/>
                <w:sz w:val="21"/>
                <w:szCs w:val="21"/>
                <w:lang w:bidi="ar"/>
              </w:rPr>
              <w:t xml:space="preserve">0.70 </w:t>
            </w:r>
          </w:p>
        </w:tc>
      </w:tr>
      <w:tr w14:paraId="2F08B82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1DC26">
            <w:pPr>
              <w:textAlignment w:val="center"/>
              <w:rPr>
                <w:rFonts w:hint="default" w:cs="宋体"/>
                <w:color w:val="auto"/>
                <w:sz w:val="22"/>
                <w:szCs w:val="22"/>
              </w:rPr>
            </w:pPr>
            <w:r>
              <w:rPr>
                <w:rFonts w:cs="宋体"/>
                <w:b/>
                <w:color w:val="auto"/>
                <w:sz w:val="21"/>
                <w:szCs w:val="21"/>
                <w:lang w:bidi="ar"/>
              </w:rPr>
              <w:t>20132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70D10">
            <w:pPr>
              <w:textAlignment w:val="center"/>
              <w:rPr>
                <w:rFonts w:hint="default" w:cs="宋体"/>
                <w:color w:val="auto"/>
                <w:sz w:val="22"/>
                <w:szCs w:val="22"/>
              </w:rPr>
            </w:pPr>
            <w:r>
              <w:rPr>
                <w:rFonts w:cs="宋体"/>
                <w:b/>
                <w:color w:val="auto"/>
                <w:sz w:val="21"/>
                <w:szCs w:val="21"/>
                <w:lang w:bidi="ar"/>
              </w:rPr>
              <w:t>组织事务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66F20">
            <w:pPr>
              <w:wordWrap w:val="0"/>
              <w:jc w:val="right"/>
              <w:textAlignment w:val="center"/>
              <w:rPr>
                <w:rFonts w:hint="default" w:cs="宋体"/>
                <w:b/>
                <w:color w:val="auto"/>
                <w:sz w:val="22"/>
                <w:szCs w:val="22"/>
              </w:rPr>
            </w:pPr>
            <w:r>
              <w:rPr>
                <w:rFonts w:cs="宋体"/>
                <w:b/>
                <w:color w:val="auto"/>
                <w:sz w:val="21"/>
                <w:szCs w:val="21"/>
                <w:lang w:bidi="ar"/>
              </w:rPr>
              <w:t xml:space="preserve">49.00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C38C3">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C6EFA">
            <w:pPr>
              <w:wordWrap w:val="0"/>
              <w:jc w:val="right"/>
              <w:textAlignment w:val="center"/>
              <w:rPr>
                <w:rFonts w:hint="default" w:cs="宋体"/>
                <w:b/>
                <w:color w:val="auto"/>
                <w:sz w:val="22"/>
                <w:szCs w:val="22"/>
              </w:rPr>
            </w:pPr>
            <w:r>
              <w:rPr>
                <w:rFonts w:cs="宋体"/>
                <w:b/>
                <w:color w:val="auto"/>
                <w:sz w:val="21"/>
                <w:szCs w:val="21"/>
                <w:lang w:bidi="ar"/>
              </w:rPr>
              <w:t xml:space="preserve">49.00 </w:t>
            </w:r>
          </w:p>
        </w:tc>
      </w:tr>
      <w:tr w14:paraId="13623DF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83189">
            <w:pPr>
              <w:textAlignment w:val="center"/>
              <w:rPr>
                <w:rFonts w:hint="default" w:cs="宋体"/>
                <w:color w:val="auto"/>
                <w:sz w:val="22"/>
                <w:szCs w:val="22"/>
              </w:rPr>
            </w:pPr>
            <w:r>
              <w:rPr>
                <w:rFonts w:cs="宋体"/>
                <w:color w:val="auto"/>
                <w:sz w:val="21"/>
                <w:szCs w:val="21"/>
                <w:lang w:bidi="ar"/>
              </w:rPr>
              <w:t>2013202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5F3C0">
            <w:pPr>
              <w:textAlignment w:val="center"/>
              <w:rPr>
                <w:rFonts w:hint="default" w:cs="宋体"/>
                <w:color w:val="auto"/>
                <w:sz w:val="22"/>
                <w:szCs w:val="22"/>
              </w:rPr>
            </w:pPr>
            <w:r>
              <w:rPr>
                <w:rFonts w:cs="宋体"/>
                <w:color w:val="auto"/>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B4E97">
            <w:pPr>
              <w:wordWrap w:val="0"/>
              <w:jc w:val="right"/>
              <w:textAlignment w:val="center"/>
              <w:rPr>
                <w:rFonts w:hint="default" w:cs="宋体"/>
                <w:b/>
                <w:color w:val="auto"/>
                <w:sz w:val="22"/>
                <w:szCs w:val="22"/>
              </w:rPr>
            </w:pPr>
            <w:r>
              <w:rPr>
                <w:rFonts w:cs="宋体"/>
                <w:color w:val="auto"/>
                <w:sz w:val="21"/>
                <w:szCs w:val="21"/>
                <w:lang w:bidi="ar"/>
              </w:rPr>
              <w:t xml:space="preserve">4.00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B86A6">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8E855">
            <w:pPr>
              <w:wordWrap w:val="0"/>
              <w:jc w:val="right"/>
              <w:textAlignment w:val="center"/>
              <w:rPr>
                <w:rFonts w:hint="default" w:cs="宋体"/>
                <w:b/>
                <w:color w:val="auto"/>
                <w:sz w:val="22"/>
                <w:szCs w:val="22"/>
              </w:rPr>
            </w:pPr>
            <w:r>
              <w:rPr>
                <w:rFonts w:cs="宋体"/>
                <w:color w:val="auto"/>
                <w:sz w:val="21"/>
                <w:szCs w:val="21"/>
                <w:lang w:bidi="ar"/>
              </w:rPr>
              <w:t xml:space="preserve">4.00 </w:t>
            </w:r>
          </w:p>
        </w:tc>
      </w:tr>
      <w:tr w14:paraId="3CA994C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ABED1">
            <w:pPr>
              <w:textAlignment w:val="center"/>
              <w:rPr>
                <w:rFonts w:hint="default" w:cs="宋体"/>
                <w:color w:val="auto"/>
                <w:sz w:val="22"/>
                <w:szCs w:val="22"/>
              </w:rPr>
            </w:pPr>
            <w:r>
              <w:rPr>
                <w:rFonts w:cs="宋体"/>
                <w:color w:val="auto"/>
                <w:sz w:val="21"/>
                <w:szCs w:val="21"/>
                <w:lang w:bidi="ar"/>
              </w:rPr>
              <w:t>2013299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FD733">
            <w:pPr>
              <w:textAlignment w:val="center"/>
              <w:rPr>
                <w:rFonts w:hint="default" w:cs="宋体"/>
                <w:color w:val="auto"/>
                <w:sz w:val="22"/>
                <w:szCs w:val="22"/>
              </w:rPr>
            </w:pPr>
            <w:r>
              <w:rPr>
                <w:rFonts w:cs="宋体"/>
                <w:color w:val="auto"/>
                <w:sz w:val="21"/>
                <w:szCs w:val="21"/>
                <w:lang w:bidi="ar"/>
              </w:rPr>
              <w:t>其他组织事务支出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2886D">
            <w:pPr>
              <w:wordWrap w:val="0"/>
              <w:jc w:val="right"/>
              <w:textAlignment w:val="center"/>
              <w:rPr>
                <w:rFonts w:hint="default" w:cs="宋体"/>
                <w:b/>
                <w:color w:val="auto"/>
                <w:sz w:val="22"/>
                <w:szCs w:val="22"/>
              </w:rPr>
            </w:pPr>
            <w:r>
              <w:rPr>
                <w:rFonts w:cs="宋体"/>
                <w:color w:val="auto"/>
                <w:sz w:val="21"/>
                <w:szCs w:val="21"/>
                <w:lang w:bidi="ar"/>
              </w:rPr>
              <w:t xml:space="preserve">45.00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958BF">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6325F">
            <w:pPr>
              <w:wordWrap w:val="0"/>
              <w:jc w:val="right"/>
              <w:textAlignment w:val="center"/>
              <w:rPr>
                <w:rFonts w:hint="default" w:cs="宋体"/>
                <w:b/>
                <w:color w:val="auto"/>
                <w:sz w:val="22"/>
                <w:szCs w:val="22"/>
              </w:rPr>
            </w:pPr>
            <w:r>
              <w:rPr>
                <w:rFonts w:cs="宋体"/>
                <w:color w:val="auto"/>
                <w:sz w:val="21"/>
                <w:szCs w:val="21"/>
                <w:lang w:bidi="ar"/>
              </w:rPr>
              <w:t xml:space="preserve">45.00 </w:t>
            </w:r>
          </w:p>
        </w:tc>
      </w:tr>
      <w:tr w14:paraId="0AC195B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0F16">
            <w:pPr>
              <w:textAlignment w:val="center"/>
              <w:rPr>
                <w:rFonts w:hint="default" w:cs="宋体"/>
                <w:color w:val="auto"/>
                <w:sz w:val="22"/>
                <w:szCs w:val="22"/>
              </w:rPr>
            </w:pPr>
            <w:r>
              <w:rPr>
                <w:rFonts w:cs="宋体"/>
                <w:b/>
                <w:color w:val="auto"/>
                <w:sz w:val="21"/>
                <w:szCs w:val="21"/>
                <w:lang w:bidi="ar"/>
              </w:rPr>
              <w:t>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265EA">
            <w:pPr>
              <w:textAlignment w:val="center"/>
              <w:rPr>
                <w:rFonts w:hint="default" w:cs="宋体"/>
                <w:color w:val="auto"/>
                <w:sz w:val="22"/>
                <w:szCs w:val="22"/>
              </w:rPr>
            </w:pPr>
            <w:r>
              <w:rPr>
                <w:rFonts w:cs="宋体"/>
                <w:b/>
                <w:color w:val="auto"/>
                <w:sz w:val="21"/>
                <w:szCs w:val="21"/>
                <w:lang w:bidi="ar"/>
              </w:rPr>
              <w:t>教育支出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77FB4">
            <w:pPr>
              <w:wordWrap w:val="0"/>
              <w:jc w:val="right"/>
              <w:textAlignment w:val="center"/>
              <w:rPr>
                <w:rFonts w:hint="default" w:cs="宋体"/>
                <w:b/>
                <w:color w:val="auto"/>
                <w:sz w:val="22"/>
                <w:szCs w:val="22"/>
              </w:rPr>
            </w:pPr>
            <w:r>
              <w:rPr>
                <w:rFonts w:cs="宋体"/>
                <w:b/>
                <w:color w:val="auto"/>
                <w:sz w:val="21"/>
                <w:szCs w:val="21"/>
                <w:lang w:bidi="ar"/>
              </w:rPr>
              <w:t xml:space="preserve">18.98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48754">
            <w:pPr>
              <w:wordWrap w:val="0"/>
              <w:jc w:val="right"/>
              <w:textAlignment w:val="center"/>
              <w:rPr>
                <w:rFonts w:hint="default" w:cs="宋体"/>
                <w:b/>
                <w:color w:val="auto"/>
                <w:sz w:val="22"/>
                <w:szCs w:val="22"/>
              </w:rPr>
            </w:pPr>
            <w:r>
              <w:rPr>
                <w:rFonts w:cs="宋体"/>
                <w:b/>
                <w:color w:val="auto"/>
                <w:sz w:val="21"/>
                <w:szCs w:val="21"/>
                <w:lang w:bidi="ar"/>
              </w:rPr>
              <w:t xml:space="preserve">5.63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C2AC1">
            <w:pPr>
              <w:wordWrap w:val="0"/>
              <w:jc w:val="right"/>
              <w:textAlignment w:val="center"/>
              <w:rPr>
                <w:rFonts w:hint="default" w:cs="宋体"/>
                <w:b/>
                <w:color w:val="auto"/>
                <w:sz w:val="22"/>
                <w:szCs w:val="22"/>
              </w:rPr>
            </w:pPr>
            <w:r>
              <w:rPr>
                <w:rFonts w:cs="宋体"/>
                <w:b/>
                <w:color w:val="auto"/>
                <w:sz w:val="21"/>
                <w:szCs w:val="21"/>
                <w:lang w:bidi="ar"/>
              </w:rPr>
              <w:t xml:space="preserve">13.35 </w:t>
            </w:r>
          </w:p>
        </w:tc>
      </w:tr>
      <w:tr w14:paraId="3898CB5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331E1">
            <w:pPr>
              <w:textAlignment w:val="center"/>
              <w:rPr>
                <w:rFonts w:hint="default" w:cs="宋体"/>
                <w:color w:val="auto"/>
                <w:sz w:val="22"/>
                <w:szCs w:val="22"/>
              </w:rPr>
            </w:pPr>
            <w:r>
              <w:rPr>
                <w:rFonts w:cs="宋体"/>
                <w:b/>
                <w:color w:val="auto"/>
                <w:sz w:val="21"/>
                <w:szCs w:val="21"/>
                <w:lang w:bidi="ar"/>
              </w:rPr>
              <w:t>20504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245D2">
            <w:pPr>
              <w:textAlignment w:val="center"/>
              <w:rPr>
                <w:rFonts w:hint="default" w:cs="宋体"/>
                <w:color w:val="auto"/>
                <w:sz w:val="22"/>
                <w:szCs w:val="22"/>
              </w:rPr>
            </w:pPr>
            <w:r>
              <w:rPr>
                <w:rFonts w:cs="宋体"/>
                <w:b/>
                <w:color w:val="auto"/>
                <w:sz w:val="21"/>
                <w:szCs w:val="21"/>
                <w:lang w:bidi="ar"/>
              </w:rPr>
              <w:t>成人教育</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D89E3">
            <w:pPr>
              <w:wordWrap w:val="0"/>
              <w:jc w:val="right"/>
              <w:textAlignment w:val="center"/>
              <w:rPr>
                <w:rFonts w:hint="default" w:cs="宋体"/>
                <w:b/>
                <w:color w:val="auto"/>
                <w:sz w:val="22"/>
                <w:szCs w:val="22"/>
              </w:rPr>
            </w:pPr>
            <w:r>
              <w:rPr>
                <w:rFonts w:cs="宋体"/>
                <w:b/>
                <w:color w:val="auto"/>
                <w:sz w:val="21"/>
                <w:szCs w:val="21"/>
                <w:lang w:bidi="ar"/>
              </w:rPr>
              <w:t xml:space="preserve">13.35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B07CB">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84D64">
            <w:pPr>
              <w:wordWrap w:val="0"/>
              <w:jc w:val="right"/>
              <w:textAlignment w:val="center"/>
              <w:rPr>
                <w:rFonts w:hint="default" w:cs="宋体"/>
                <w:b/>
                <w:color w:val="auto"/>
                <w:sz w:val="22"/>
                <w:szCs w:val="22"/>
              </w:rPr>
            </w:pPr>
            <w:r>
              <w:rPr>
                <w:rFonts w:cs="宋体"/>
                <w:b/>
                <w:color w:val="auto"/>
                <w:sz w:val="21"/>
                <w:szCs w:val="21"/>
                <w:lang w:bidi="ar"/>
              </w:rPr>
              <w:t xml:space="preserve">13.35 </w:t>
            </w:r>
          </w:p>
        </w:tc>
      </w:tr>
      <w:tr w14:paraId="7279E25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66222">
            <w:pPr>
              <w:textAlignment w:val="center"/>
              <w:rPr>
                <w:rFonts w:hint="default" w:cs="宋体"/>
                <w:color w:val="auto"/>
                <w:sz w:val="22"/>
                <w:szCs w:val="22"/>
              </w:rPr>
            </w:pPr>
            <w:r>
              <w:rPr>
                <w:rFonts w:cs="宋体"/>
                <w:color w:val="auto"/>
                <w:sz w:val="21"/>
                <w:szCs w:val="21"/>
                <w:lang w:bidi="ar"/>
              </w:rPr>
              <w:t>2050499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2671E">
            <w:pPr>
              <w:textAlignment w:val="center"/>
              <w:rPr>
                <w:rFonts w:hint="default" w:cs="宋体"/>
                <w:color w:val="auto"/>
                <w:sz w:val="22"/>
                <w:szCs w:val="22"/>
              </w:rPr>
            </w:pPr>
            <w:r>
              <w:rPr>
                <w:rFonts w:cs="宋体"/>
                <w:color w:val="auto"/>
                <w:sz w:val="21"/>
                <w:szCs w:val="21"/>
                <w:lang w:bidi="ar"/>
              </w:rPr>
              <w:t>其他成人教育支出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431F9">
            <w:pPr>
              <w:wordWrap w:val="0"/>
              <w:jc w:val="right"/>
              <w:textAlignment w:val="center"/>
              <w:rPr>
                <w:rFonts w:hint="default" w:cs="宋体"/>
                <w:b/>
                <w:color w:val="auto"/>
                <w:sz w:val="22"/>
                <w:szCs w:val="22"/>
              </w:rPr>
            </w:pPr>
            <w:r>
              <w:rPr>
                <w:rFonts w:cs="宋体"/>
                <w:color w:val="auto"/>
                <w:sz w:val="21"/>
                <w:szCs w:val="21"/>
                <w:lang w:bidi="ar"/>
              </w:rPr>
              <w:t xml:space="preserve">13.35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94710">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75AE8">
            <w:pPr>
              <w:wordWrap w:val="0"/>
              <w:jc w:val="right"/>
              <w:textAlignment w:val="center"/>
              <w:rPr>
                <w:rFonts w:hint="default" w:cs="宋体"/>
                <w:b/>
                <w:color w:val="auto"/>
                <w:sz w:val="22"/>
                <w:szCs w:val="22"/>
              </w:rPr>
            </w:pPr>
            <w:r>
              <w:rPr>
                <w:rFonts w:cs="宋体"/>
                <w:color w:val="auto"/>
                <w:sz w:val="21"/>
                <w:szCs w:val="21"/>
                <w:lang w:bidi="ar"/>
              </w:rPr>
              <w:t xml:space="preserve">13.35 </w:t>
            </w:r>
          </w:p>
        </w:tc>
      </w:tr>
      <w:tr w14:paraId="4BD2E1C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12BA1">
            <w:pPr>
              <w:textAlignment w:val="center"/>
              <w:rPr>
                <w:rFonts w:hint="default" w:cs="宋体"/>
                <w:color w:val="auto"/>
                <w:sz w:val="22"/>
                <w:szCs w:val="22"/>
              </w:rPr>
            </w:pPr>
            <w:r>
              <w:rPr>
                <w:rFonts w:cs="宋体"/>
                <w:b/>
                <w:color w:val="auto"/>
                <w:sz w:val="21"/>
                <w:szCs w:val="21"/>
                <w:lang w:bidi="ar"/>
              </w:rPr>
              <w:t>20508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84557">
            <w:pPr>
              <w:textAlignment w:val="center"/>
              <w:rPr>
                <w:rFonts w:hint="default" w:cs="宋体"/>
                <w:color w:val="auto"/>
                <w:sz w:val="22"/>
                <w:szCs w:val="22"/>
              </w:rPr>
            </w:pPr>
            <w:r>
              <w:rPr>
                <w:rFonts w:cs="宋体"/>
                <w:b/>
                <w:color w:val="auto"/>
                <w:sz w:val="21"/>
                <w:szCs w:val="21"/>
                <w:lang w:bidi="ar"/>
              </w:rPr>
              <w:t>进修及培训</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0F252">
            <w:pPr>
              <w:wordWrap w:val="0"/>
              <w:jc w:val="right"/>
              <w:textAlignment w:val="center"/>
              <w:rPr>
                <w:rFonts w:hint="default" w:cs="宋体"/>
                <w:b/>
                <w:color w:val="auto"/>
                <w:sz w:val="22"/>
                <w:szCs w:val="22"/>
              </w:rPr>
            </w:pPr>
            <w:r>
              <w:rPr>
                <w:rFonts w:cs="宋体"/>
                <w:b/>
                <w:color w:val="auto"/>
                <w:sz w:val="21"/>
                <w:szCs w:val="21"/>
                <w:lang w:bidi="ar"/>
              </w:rPr>
              <w:t xml:space="preserve">5.63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00D82">
            <w:pPr>
              <w:wordWrap w:val="0"/>
              <w:jc w:val="right"/>
              <w:textAlignment w:val="center"/>
              <w:rPr>
                <w:rFonts w:hint="default" w:cs="宋体"/>
                <w:b/>
                <w:color w:val="auto"/>
                <w:sz w:val="22"/>
                <w:szCs w:val="22"/>
              </w:rPr>
            </w:pPr>
            <w:r>
              <w:rPr>
                <w:rFonts w:cs="宋体"/>
                <w:b/>
                <w:color w:val="auto"/>
                <w:sz w:val="21"/>
                <w:szCs w:val="21"/>
                <w:lang w:bidi="ar"/>
              </w:rPr>
              <w:t xml:space="preserve">5.63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AA65F">
            <w:pPr>
              <w:wordWrap w:val="0"/>
              <w:jc w:val="right"/>
              <w:textAlignment w:val="center"/>
              <w:rPr>
                <w:rFonts w:hint="default" w:cs="宋体"/>
                <w:b/>
                <w:color w:val="auto"/>
                <w:sz w:val="22"/>
                <w:szCs w:val="22"/>
              </w:rPr>
            </w:pPr>
            <w:r>
              <w:rPr>
                <w:rFonts w:cs="宋体"/>
                <w:color w:val="auto"/>
                <w:sz w:val="21"/>
                <w:szCs w:val="21"/>
                <w:lang w:bidi="ar"/>
              </w:rPr>
              <w:t xml:space="preserve"> </w:t>
            </w:r>
          </w:p>
        </w:tc>
      </w:tr>
      <w:tr w14:paraId="2FAF84A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92F3D">
            <w:pPr>
              <w:textAlignment w:val="center"/>
              <w:rPr>
                <w:rFonts w:hint="default" w:cs="宋体"/>
                <w:color w:val="auto"/>
                <w:sz w:val="22"/>
                <w:szCs w:val="22"/>
              </w:rPr>
            </w:pPr>
            <w:r>
              <w:rPr>
                <w:rFonts w:cs="宋体"/>
                <w:color w:val="auto"/>
                <w:sz w:val="21"/>
                <w:szCs w:val="21"/>
                <w:lang w:bidi="ar"/>
              </w:rPr>
              <w:t>2050803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799E5">
            <w:pPr>
              <w:textAlignment w:val="center"/>
              <w:rPr>
                <w:rFonts w:hint="default" w:cs="宋体"/>
                <w:color w:val="auto"/>
                <w:sz w:val="22"/>
                <w:szCs w:val="22"/>
              </w:rPr>
            </w:pPr>
            <w:r>
              <w:rPr>
                <w:rFonts w:cs="宋体"/>
                <w:color w:val="auto"/>
                <w:sz w:val="21"/>
                <w:szCs w:val="21"/>
                <w:lang w:bidi="ar"/>
              </w:rPr>
              <w:t>培训支出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5BAC8">
            <w:pPr>
              <w:wordWrap w:val="0"/>
              <w:jc w:val="right"/>
              <w:textAlignment w:val="center"/>
              <w:rPr>
                <w:rFonts w:hint="default" w:cs="宋体"/>
                <w:b/>
                <w:color w:val="auto"/>
                <w:sz w:val="22"/>
                <w:szCs w:val="22"/>
              </w:rPr>
            </w:pPr>
            <w:r>
              <w:rPr>
                <w:rFonts w:cs="宋体"/>
                <w:color w:val="auto"/>
                <w:sz w:val="21"/>
                <w:szCs w:val="21"/>
                <w:lang w:bidi="ar"/>
              </w:rPr>
              <w:t xml:space="preserve">5.63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33ED7">
            <w:pPr>
              <w:wordWrap w:val="0"/>
              <w:jc w:val="right"/>
              <w:textAlignment w:val="center"/>
              <w:rPr>
                <w:rFonts w:hint="default" w:cs="宋体"/>
                <w:b/>
                <w:color w:val="auto"/>
                <w:sz w:val="22"/>
                <w:szCs w:val="22"/>
              </w:rPr>
            </w:pPr>
            <w:r>
              <w:rPr>
                <w:rFonts w:cs="宋体"/>
                <w:color w:val="auto"/>
                <w:sz w:val="21"/>
                <w:szCs w:val="21"/>
                <w:lang w:bidi="ar"/>
              </w:rPr>
              <w:t xml:space="preserve">5.63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A73E7">
            <w:pPr>
              <w:wordWrap w:val="0"/>
              <w:jc w:val="right"/>
              <w:textAlignment w:val="center"/>
              <w:rPr>
                <w:rFonts w:hint="default" w:cs="宋体"/>
                <w:b/>
                <w:color w:val="auto"/>
                <w:sz w:val="22"/>
                <w:szCs w:val="22"/>
              </w:rPr>
            </w:pPr>
            <w:r>
              <w:rPr>
                <w:rFonts w:cs="宋体"/>
                <w:color w:val="auto"/>
                <w:sz w:val="21"/>
                <w:szCs w:val="21"/>
                <w:lang w:bidi="ar"/>
              </w:rPr>
              <w:t xml:space="preserve"> </w:t>
            </w:r>
          </w:p>
        </w:tc>
      </w:tr>
      <w:tr w14:paraId="74EF99F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11BA9">
            <w:pPr>
              <w:textAlignment w:val="center"/>
              <w:rPr>
                <w:rFonts w:hint="default" w:cs="宋体"/>
                <w:color w:val="auto"/>
                <w:sz w:val="22"/>
                <w:szCs w:val="22"/>
              </w:rPr>
            </w:pPr>
            <w:r>
              <w:rPr>
                <w:rFonts w:cs="宋体"/>
                <w:b/>
                <w:color w:val="auto"/>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B2597">
            <w:pPr>
              <w:textAlignment w:val="center"/>
              <w:rPr>
                <w:rFonts w:hint="default" w:cs="宋体"/>
                <w:color w:val="auto"/>
                <w:sz w:val="22"/>
                <w:szCs w:val="22"/>
              </w:rPr>
            </w:pPr>
            <w:r>
              <w:rPr>
                <w:rFonts w:cs="宋体"/>
                <w:b/>
                <w:color w:val="auto"/>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E783B">
            <w:pPr>
              <w:wordWrap w:val="0"/>
              <w:jc w:val="right"/>
              <w:textAlignment w:val="center"/>
              <w:rPr>
                <w:rFonts w:hint="default" w:cs="宋体"/>
                <w:b/>
                <w:color w:val="auto"/>
                <w:sz w:val="22"/>
                <w:szCs w:val="22"/>
              </w:rPr>
            </w:pPr>
            <w:r>
              <w:rPr>
                <w:rFonts w:cs="宋体"/>
                <w:b/>
                <w:color w:val="auto"/>
                <w:sz w:val="21"/>
                <w:szCs w:val="21"/>
                <w:lang w:bidi="ar"/>
              </w:rPr>
              <w:t xml:space="preserve">203.95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75D71">
            <w:pPr>
              <w:wordWrap w:val="0"/>
              <w:jc w:val="right"/>
              <w:textAlignment w:val="center"/>
              <w:rPr>
                <w:rFonts w:hint="default" w:cs="宋体"/>
                <w:b/>
                <w:color w:val="auto"/>
                <w:sz w:val="22"/>
                <w:szCs w:val="22"/>
              </w:rPr>
            </w:pPr>
            <w:r>
              <w:rPr>
                <w:rFonts w:cs="宋体"/>
                <w:b/>
                <w:color w:val="auto"/>
                <w:sz w:val="21"/>
                <w:szCs w:val="21"/>
                <w:lang w:bidi="ar"/>
              </w:rPr>
              <w:t xml:space="preserve">151.93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6926D">
            <w:pPr>
              <w:wordWrap w:val="0"/>
              <w:jc w:val="right"/>
              <w:textAlignment w:val="center"/>
              <w:rPr>
                <w:rFonts w:hint="default" w:cs="宋体"/>
                <w:b/>
                <w:color w:val="auto"/>
                <w:sz w:val="22"/>
                <w:szCs w:val="22"/>
              </w:rPr>
            </w:pPr>
            <w:r>
              <w:rPr>
                <w:rFonts w:cs="宋体"/>
                <w:b/>
                <w:color w:val="auto"/>
                <w:sz w:val="21"/>
                <w:szCs w:val="21"/>
                <w:lang w:bidi="ar"/>
              </w:rPr>
              <w:t xml:space="preserve">52.02 </w:t>
            </w:r>
          </w:p>
        </w:tc>
      </w:tr>
      <w:tr w14:paraId="07DD727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104A4">
            <w:pPr>
              <w:textAlignment w:val="center"/>
              <w:rPr>
                <w:rFonts w:hint="default" w:cs="宋体"/>
                <w:color w:val="auto"/>
                <w:sz w:val="22"/>
                <w:szCs w:val="22"/>
              </w:rPr>
            </w:pPr>
            <w:r>
              <w:rPr>
                <w:rFonts w:cs="宋体"/>
                <w:b/>
                <w:color w:val="auto"/>
                <w:sz w:val="21"/>
                <w:szCs w:val="21"/>
                <w:lang w:bidi="ar"/>
              </w:rPr>
              <w:t>20801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4F7BE">
            <w:pPr>
              <w:textAlignment w:val="center"/>
              <w:rPr>
                <w:rFonts w:hint="default" w:cs="宋体"/>
                <w:color w:val="auto"/>
                <w:sz w:val="22"/>
                <w:szCs w:val="22"/>
              </w:rPr>
            </w:pPr>
            <w:r>
              <w:rPr>
                <w:rFonts w:cs="宋体"/>
                <w:b/>
                <w:color w:val="auto"/>
                <w:sz w:val="21"/>
                <w:szCs w:val="21"/>
                <w:lang w:bidi="ar"/>
              </w:rPr>
              <w:t>人力资源和社会保障管理事务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957E4">
            <w:pPr>
              <w:wordWrap w:val="0"/>
              <w:jc w:val="right"/>
              <w:textAlignment w:val="center"/>
              <w:rPr>
                <w:rFonts w:hint="default" w:cs="宋体"/>
                <w:b/>
                <w:color w:val="auto"/>
                <w:sz w:val="22"/>
                <w:szCs w:val="22"/>
              </w:rPr>
            </w:pPr>
            <w:r>
              <w:rPr>
                <w:rFonts w:cs="宋体"/>
                <w:b/>
                <w:color w:val="auto"/>
                <w:sz w:val="21"/>
                <w:szCs w:val="21"/>
                <w:lang w:bidi="ar"/>
              </w:rPr>
              <w:t xml:space="preserve">6.43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DA914">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FA822">
            <w:pPr>
              <w:wordWrap w:val="0"/>
              <w:jc w:val="right"/>
              <w:textAlignment w:val="center"/>
              <w:rPr>
                <w:rFonts w:hint="default" w:cs="宋体"/>
                <w:b/>
                <w:color w:val="auto"/>
                <w:sz w:val="22"/>
                <w:szCs w:val="22"/>
              </w:rPr>
            </w:pPr>
            <w:r>
              <w:rPr>
                <w:rFonts w:cs="宋体"/>
                <w:b/>
                <w:color w:val="auto"/>
                <w:sz w:val="21"/>
                <w:szCs w:val="21"/>
                <w:lang w:bidi="ar"/>
              </w:rPr>
              <w:t xml:space="preserve">6.43 </w:t>
            </w:r>
          </w:p>
        </w:tc>
      </w:tr>
      <w:tr w14:paraId="7D8CA18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246E3">
            <w:pPr>
              <w:textAlignment w:val="center"/>
              <w:rPr>
                <w:rFonts w:hint="default" w:cs="宋体"/>
                <w:color w:val="auto"/>
                <w:sz w:val="22"/>
                <w:szCs w:val="22"/>
              </w:rPr>
            </w:pPr>
            <w:r>
              <w:rPr>
                <w:rFonts w:cs="宋体"/>
                <w:color w:val="auto"/>
                <w:sz w:val="21"/>
                <w:szCs w:val="21"/>
                <w:lang w:bidi="ar"/>
              </w:rPr>
              <w:t>2080199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96AEF">
            <w:pPr>
              <w:textAlignment w:val="center"/>
              <w:rPr>
                <w:rFonts w:hint="default" w:cs="宋体"/>
                <w:color w:val="auto"/>
                <w:sz w:val="22"/>
                <w:szCs w:val="22"/>
              </w:rPr>
            </w:pPr>
            <w:r>
              <w:rPr>
                <w:rFonts w:cs="宋体"/>
                <w:color w:val="auto"/>
                <w:sz w:val="21"/>
                <w:szCs w:val="21"/>
                <w:lang w:bidi="ar"/>
              </w:rPr>
              <w:t>其他人力资源和社会保障管理事务支出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4D147">
            <w:pPr>
              <w:wordWrap w:val="0"/>
              <w:jc w:val="right"/>
              <w:textAlignment w:val="center"/>
              <w:rPr>
                <w:rFonts w:hint="default" w:cs="宋体"/>
                <w:b/>
                <w:color w:val="auto"/>
                <w:sz w:val="22"/>
                <w:szCs w:val="22"/>
              </w:rPr>
            </w:pPr>
            <w:r>
              <w:rPr>
                <w:rFonts w:cs="宋体"/>
                <w:color w:val="auto"/>
                <w:sz w:val="21"/>
                <w:szCs w:val="21"/>
                <w:lang w:bidi="ar"/>
              </w:rPr>
              <w:t xml:space="preserve">6.43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5D8B7">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0C153">
            <w:pPr>
              <w:wordWrap w:val="0"/>
              <w:jc w:val="right"/>
              <w:textAlignment w:val="center"/>
              <w:rPr>
                <w:rFonts w:hint="default" w:cs="宋体"/>
                <w:b/>
                <w:color w:val="auto"/>
                <w:sz w:val="22"/>
                <w:szCs w:val="22"/>
              </w:rPr>
            </w:pPr>
            <w:r>
              <w:rPr>
                <w:rFonts w:cs="宋体"/>
                <w:color w:val="auto"/>
                <w:sz w:val="21"/>
                <w:szCs w:val="21"/>
                <w:lang w:bidi="ar"/>
              </w:rPr>
              <w:t xml:space="preserve">6.43 </w:t>
            </w:r>
          </w:p>
        </w:tc>
      </w:tr>
      <w:tr w14:paraId="34A9AAB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18691">
            <w:pPr>
              <w:textAlignment w:val="center"/>
              <w:rPr>
                <w:rFonts w:hint="default" w:cs="宋体"/>
                <w:color w:val="auto"/>
                <w:sz w:val="22"/>
                <w:szCs w:val="22"/>
              </w:rPr>
            </w:pPr>
            <w:r>
              <w:rPr>
                <w:rFonts w:cs="宋体"/>
                <w:b/>
                <w:color w:val="auto"/>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D6653">
            <w:pPr>
              <w:textAlignment w:val="center"/>
              <w:rPr>
                <w:rFonts w:hint="default" w:cs="宋体"/>
                <w:color w:val="auto"/>
                <w:sz w:val="22"/>
                <w:szCs w:val="22"/>
              </w:rPr>
            </w:pPr>
            <w:r>
              <w:rPr>
                <w:rFonts w:cs="宋体"/>
                <w:b/>
                <w:color w:val="auto"/>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7CA83">
            <w:pPr>
              <w:wordWrap w:val="0"/>
              <w:jc w:val="right"/>
              <w:textAlignment w:val="center"/>
              <w:rPr>
                <w:rFonts w:hint="default" w:cs="宋体"/>
                <w:b/>
                <w:color w:val="auto"/>
                <w:sz w:val="22"/>
                <w:szCs w:val="22"/>
              </w:rPr>
            </w:pPr>
            <w:r>
              <w:rPr>
                <w:rFonts w:cs="宋体"/>
                <w:b/>
                <w:color w:val="auto"/>
                <w:sz w:val="21"/>
                <w:szCs w:val="21"/>
                <w:lang w:bidi="ar"/>
              </w:rPr>
              <w:t xml:space="preserve">175.51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12E69">
            <w:pPr>
              <w:wordWrap w:val="0"/>
              <w:jc w:val="right"/>
              <w:textAlignment w:val="center"/>
              <w:rPr>
                <w:rFonts w:hint="default" w:cs="宋体"/>
                <w:b/>
                <w:color w:val="auto"/>
                <w:sz w:val="22"/>
                <w:szCs w:val="22"/>
              </w:rPr>
            </w:pPr>
            <w:r>
              <w:rPr>
                <w:rFonts w:cs="宋体"/>
                <w:b/>
                <w:color w:val="auto"/>
                <w:sz w:val="21"/>
                <w:szCs w:val="21"/>
                <w:lang w:bidi="ar"/>
              </w:rPr>
              <w:t xml:space="preserve">151.93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EED9E">
            <w:pPr>
              <w:wordWrap w:val="0"/>
              <w:jc w:val="right"/>
              <w:textAlignment w:val="center"/>
              <w:rPr>
                <w:rFonts w:hint="default" w:cs="宋体"/>
                <w:b/>
                <w:color w:val="auto"/>
                <w:sz w:val="22"/>
                <w:szCs w:val="22"/>
              </w:rPr>
            </w:pPr>
            <w:r>
              <w:rPr>
                <w:rFonts w:cs="宋体"/>
                <w:b/>
                <w:color w:val="auto"/>
                <w:sz w:val="21"/>
                <w:szCs w:val="21"/>
                <w:lang w:bidi="ar"/>
              </w:rPr>
              <w:t xml:space="preserve">23.58 </w:t>
            </w:r>
          </w:p>
        </w:tc>
      </w:tr>
      <w:tr w14:paraId="2E5C191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2BF65">
            <w:pPr>
              <w:textAlignment w:val="center"/>
              <w:rPr>
                <w:rFonts w:hint="default" w:cs="宋体"/>
                <w:color w:val="auto"/>
                <w:sz w:val="22"/>
                <w:szCs w:val="22"/>
              </w:rPr>
            </w:pPr>
            <w:r>
              <w:rPr>
                <w:rFonts w:cs="宋体"/>
                <w:color w:val="auto"/>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2B9C1">
            <w:pPr>
              <w:textAlignment w:val="center"/>
              <w:rPr>
                <w:rFonts w:hint="default" w:cs="宋体"/>
                <w:color w:val="auto"/>
                <w:sz w:val="22"/>
                <w:szCs w:val="22"/>
              </w:rPr>
            </w:pPr>
            <w:r>
              <w:rPr>
                <w:rFonts w:cs="宋体"/>
                <w:color w:val="auto"/>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EE72E">
            <w:pPr>
              <w:wordWrap w:val="0"/>
              <w:jc w:val="right"/>
              <w:textAlignment w:val="center"/>
              <w:rPr>
                <w:rFonts w:hint="default" w:cs="宋体"/>
                <w:b/>
                <w:color w:val="auto"/>
                <w:sz w:val="22"/>
                <w:szCs w:val="22"/>
              </w:rPr>
            </w:pPr>
            <w:r>
              <w:rPr>
                <w:rFonts w:cs="宋体"/>
                <w:color w:val="auto"/>
                <w:sz w:val="21"/>
                <w:szCs w:val="21"/>
                <w:lang w:bidi="ar"/>
              </w:rPr>
              <w:t xml:space="preserve">94.97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0BBA8">
            <w:pPr>
              <w:wordWrap w:val="0"/>
              <w:jc w:val="right"/>
              <w:textAlignment w:val="center"/>
              <w:rPr>
                <w:rFonts w:hint="default" w:cs="宋体"/>
                <w:b/>
                <w:color w:val="auto"/>
                <w:sz w:val="22"/>
                <w:szCs w:val="22"/>
              </w:rPr>
            </w:pPr>
            <w:r>
              <w:rPr>
                <w:rFonts w:cs="宋体"/>
                <w:color w:val="auto"/>
                <w:sz w:val="21"/>
                <w:szCs w:val="21"/>
                <w:lang w:bidi="ar"/>
              </w:rPr>
              <w:t xml:space="preserve">94.97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CB238">
            <w:pPr>
              <w:wordWrap w:val="0"/>
              <w:jc w:val="right"/>
              <w:textAlignment w:val="center"/>
              <w:rPr>
                <w:rFonts w:hint="default" w:cs="宋体"/>
                <w:b/>
                <w:color w:val="auto"/>
                <w:sz w:val="22"/>
                <w:szCs w:val="22"/>
              </w:rPr>
            </w:pPr>
            <w:r>
              <w:rPr>
                <w:rFonts w:cs="宋体"/>
                <w:color w:val="auto"/>
                <w:sz w:val="21"/>
                <w:szCs w:val="21"/>
                <w:lang w:bidi="ar"/>
              </w:rPr>
              <w:t xml:space="preserve"> </w:t>
            </w:r>
          </w:p>
        </w:tc>
      </w:tr>
      <w:tr w14:paraId="0BD30F2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54A4D">
            <w:pPr>
              <w:textAlignment w:val="center"/>
              <w:rPr>
                <w:rFonts w:hint="default" w:cs="宋体"/>
                <w:color w:val="auto"/>
                <w:sz w:val="22"/>
                <w:szCs w:val="22"/>
              </w:rPr>
            </w:pPr>
            <w:r>
              <w:rPr>
                <w:rFonts w:cs="宋体"/>
                <w:color w:val="auto"/>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7038D">
            <w:pPr>
              <w:textAlignment w:val="center"/>
              <w:rPr>
                <w:rFonts w:hint="default" w:cs="宋体"/>
                <w:color w:val="auto"/>
                <w:sz w:val="22"/>
                <w:szCs w:val="22"/>
              </w:rPr>
            </w:pPr>
            <w:r>
              <w:rPr>
                <w:rFonts w:cs="宋体"/>
                <w:color w:val="auto"/>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88E94">
            <w:pPr>
              <w:wordWrap w:val="0"/>
              <w:jc w:val="right"/>
              <w:textAlignment w:val="center"/>
              <w:rPr>
                <w:rFonts w:hint="default" w:cs="宋体"/>
                <w:b/>
                <w:color w:val="auto"/>
                <w:sz w:val="22"/>
                <w:szCs w:val="22"/>
              </w:rPr>
            </w:pPr>
            <w:r>
              <w:rPr>
                <w:rFonts w:cs="宋体"/>
                <w:color w:val="auto"/>
                <w:sz w:val="21"/>
                <w:szCs w:val="21"/>
                <w:lang w:bidi="ar"/>
              </w:rPr>
              <w:t xml:space="preserve">47.49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A6D1B">
            <w:pPr>
              <w:wordWrap w:val="0"/>
              <w:jc w:val="right"/>
              <w:textAlignment w:val="center"/>
              <w:rPr>
                <w:rFonts w:hint="default" w:cs="宋体"/>
                <w:b/>
                <w:color w:val="auto"/>
                <w:sz w:val="22"/>
                <w:szCs w:val="22"/>
              </w:rPr>
            </w:pPr>
            <w:r>
              <w:rPr>
                <w:rFonts w:cs="宋体"/>
                <w:color w:val="auto"/>
                <w:sz w:val="21"/>
                <w:szCs w:val="21"/>
                <w:lang w:bidi="ar"/>
              </w:rPr>
              <w:t xml:space="preserve">47.49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56259">
            <w:pPr>
              <w:wordWrap w:val="0"/>
              <w:jc w:val="right"/>
              <w:textAlignment w:val="center"/>
              <w:rPr>
                <w:rFonts w:hint="default" w:cs="宋体"/>
                <w:b/>
                <w:color w:val="auto"/>
                <w:sz w:val="22"/>
                <w:szCs w:val="22"/>
              </w:rPr>
            </w:pPr>
            <w:r>
              <w:rPr>
                <w:rFonts w:cs="宋体"/>
                <w:color w:val="auto"/>
                <w:sz w:val="21"/>
                <w:szCs w:val="21"/>
                <w:lang w:bidi="ar"/>
              </w:rPr>
              <w:t xml:space="preserve"> </w:t>
            </w:r>
          </w:p>
        </w:tc>
      </w:tr>
      <w:tr w14:paraId="445B362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82644">
            <w:pPr>
              <w:textAlignment w:val="center"/>
              <w:rPr>
                <w:rFonts w:hint="default" w:cs="宋体"/>
                <w:color w:val="auto"/>
                <w:sz w:val="22"/>
                <w:szCs w:val="22"/>
              </w:rPr>
            </w:pPr>
            <w:r>
              <w:rPr>
                <w:rFonts w:cs="宋体"/>
                <w:color w:val="auto"/>
                <w:sz w:val="21"/>
                <w:szCs w:val="21"/>
                <w:lang w:bidi="ar"/>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BD076">
            <w:pPr>
              <w:textAlignment w:val="center"/>
              <w:rPr>
                <w:rFonts w:hint="default" w:cs="宋体"/>
                <w:color w:val="auto"/>
                <w:sz w:val="22"/>
                <w:szCs w:val="22"/>
              </w:rPr>
            </w:pPr>
            <w:r>
              <w:rPr>
                <w:rFonts w:cs="宋体"/>
                <w:color w:val="auto"/>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F98EB">
            <w:pPr>
              <w:wordWrap w:val="0"/>
              <w:jc w:val="right"/>
              <w:textAlignment w:val="center"/>
              <w:rPr>
                <w:rFonts w:hint="default" w:cs="宋体"/>
                <w:b/>
                <w:color w:val="auto"/>
                <w:sz w:val="22"/>
                <w:szCs w:val="22"/>
              </w:rPr>
            </w:pPr>
            <w:r>
              <w:rPr>
                <w:rFonts w:cs="宋体"/>
                <w:color w:val="auto"/>
                <w:sz w:val="21"/>
                <w:szCs w:val="21"/>
                <w:lang w:bidi="ar"/>
              </w:rPr>
              <w:t xml:space="preserve">33.05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9A278">
            <w:pPr>
              <w:wordWrap w:val="0"/>
              <w:jc w:val="right"/>
              <w:textAlignment w:val="center"/>
              <w:rPr>
                <w:rFonts w:hint="default" w:cs="宋体"/>
                <w:b/>
                <w:color w:val="auto"/>
                <w:sz w:val="22"/>
                <w:szCs w:val="22"/>
              </w:rPr>
            </w:pPr>
            <w:r>
              <w:rPr>
                <w:rFonts w:cs="宋体"/>
                <w:color w:val="auto"/>
                <w:sz w:val="21"/>
                <w:szCs w:val="21"/>
                <w:lang w:bidi="ar"/>
              </w:rPr>
              <w:t xml:space="preserve">9.47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F4682">
            <w:pPr>
              <w:wordWrap w:val="0"/>
              <w:jc w:val="right"/>
              <w:textAlignment w:val="center"/>
              <w:rPr>
                <w:rFonts w:hint="default" w:cs="宋体"/>
                <w:b/>
                <w:color w:val="auto"/>
                <w:sz w:val="22"/>
                <w:szCs w:val="22"/>
              </w:rPr>
            </w:pPr>
            <w:r>
              <w:rPr>
                <w:rFonts w:cs="宋体"/>
                <w:color w:val="auto"/>
                <w:sz w:val="21"/>
                <w:szCs w:val="21"/>
                <w:lang w:bidi="ar"/>
              </w:rPr>
              <w:t xml:space="preserve">23.58 </w:t>
            </w:r>
          </w:p>
        </w:tc>
      </w:tr>
      <w:tr w14:paraId="26611B3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583C7">
            <w:pPr>
              <w:textAlignment w:val="center"/>
              <w:rPr>
                <w:rFonts w:hint="default" w:cs="宋体"/>
                <w:color w:val="auto"/>
                <w:sz w:val="22"/>
                <w:szCs w:val="22"/>
              </w:rPr>
            </w:pPr>
            <w:r>
              <w:rPr>
                <w:rFonts w:cs="宋体"/>
                <w:b/>
                <w:color w:val="auto"/>
                <w:sz w:val="21"/>
                <w:szCs w:val="21"/>
                <w:lang w:bidi="ar"/>
              </w:rPr>
              <w:t>20808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502CB">
            <w:pPr>
              <w:textAlignment w:val="center"/>
              <w:rPr>
                <w:rFonts w:hint="default" w:cs="宋体"/>
                <w:color w:val="auto"/>
                <w:sz w:val="22"/>
                <w:szCs w:val="22"/>
              </w:rPr>
            </w:pPr>
            <w:r>
              <w:rPr>
                <w:rFonts w:cs="宋体"/>
                <w:b/>
                <w:color w:val="auto"/>
                <w:sz w:val="21"/>
                <w:szCs w:val="21"/>
                <w:lang w:bidi="ar"/>
              </w:rPr>
              <w:t>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4E9D5">
            <w:pPr>
              <w:wordWrap w:val="0"/>
              <w:jc w:val="right"/>
              <w:textAlignment w:val="center"/>
              <w:rPr>
                <w:rFonts w:hint="default" w:cs="宋体"/>
                <w:b/>
                <w:color w:val="auto"/>
                <w:sz w:val="22"/>
                <w:szCs w:val="22"/>
              </w:rPr>
            </w:pPr>
            <w:r>
              <w:rPr>
                <w:rFonts w:cs="宋体"/>
                <w:b/>
                <w:color w:val="auto"/>
                <w:sz w:val="21"/>
                <w:szCs w:val="21"/>
                <w:lang w:bidi="ar"/>
              </w:rPr>
              <w:t xml:space="preserve">22.00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892E0">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B644A">
            <w:pPr>
              <w:wordWrap w:val="0"/>
              <w:jc w:val="right"/>
              <w:textAlignment w:val="center"/>
              <w:rPr>
                <w:rFonts w:hint="default" w:cs="宋体"/>
                <w:b/>
                <w:color w:val="auto"/>
                <w:sz w:val="22"/>
                <w:szCs w:val="22"/>
              </w:rPr>
            </w:pPr>
            <w:r>
              <w:rPr>
                <w:rFonts w:cs="宋体"/>
                <w:b/>
                <w:color w:val="auto"/>
                <w:sz w:val="21"/>
                <w:szCs w:val="21"/>
                <w:lang w:bidi="ar"/>
              </w:rPr>
              <w:t xml:space="preserve">22.00 </w:t>
            </w:r>
          </w:p>
        </w:tc>
      </w:tr>
      <w:tr w14:paraId="5DB2B30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AAE16">
            <w:pPr>
              <w:textAlignment w:val="center"/>
              <w:rPr>
                <w:rFonts w:hint="default" w:cs="宋体"/>
                <w:color w:val="auto"/>
                <w:sz w:val="22"/>
                <w:szCs w:val="22"/>
              </w:rPr>
            </w:pPr>
            <w:r>
              <w:rPr>
                <w:rFonts w:cs="宋体"/>
                <w:color w:val="auto"/>
                <w:sz w:val="21"/>
                <w:szCs w:val="21"/>
                <w:lang w:bidi="ar"/>
              </w:rPr>
              <w:t>2080801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10706">
            <w:pPr>
              <w:textAlignment w:val="center"/>
              <w:rPr>
                <w:rFonts w:hint="default" w:cs="宋体"/>
                <w:color w:val="auto"/>
                <w:sz w:val="22"/>
                <w:szCs w:val="22"/>
              </w:rPr>
            </w:pPr>
            <w:r>
              <w:rPr>
                <w:rFonts w:cs="宋体"/>
                <w:color w:val="auto"/>
                <w:sz w:val="21"/>
                <w:szCs w:val="21"/>
                <w:lang w:bidi="ar"/>
              </w:rPr>
              <w:t>死亡抚恤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CBA13">
            <w:pPr>
              <w:wordWrap w:val="0"/>
              <w:jc w:val="right"/>
              <w:textAlignment w:val="center"/>
              <w:rPr>
                <w:rFonts w:hint="default" w:cs="宋体"/>
                <w:b/>
                <w:color w:val="auto"/>
                <w:sz w:val="22"/>
                <w:szCs w:val="22"/>
              </w:rPr>
            </w:pPr>
            <w:r>
              <w:rPr>
                <w:rFonts w:cs="宋体"/>
                <w:color w:val="auto"/>
                <w:sz w:val="21"/>
                <w:szCs w:val="21"/>
                <w:lang w:bidi="ar"/>
              </w:rPr>
              <w:t xml:space="preserve">22.00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E3C62">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13E0D">
            <w:pPr>
              <w:wordWrap w:val="0"/>
              <w:jc w:val="right"/>
              <w:textAlignment w:val="center"/>
              <w:rPr>
                <w:rFonts w:hint="default" w:cs="宋体"/>
                <w:b/>
                <w:color w:val="auto"/>
                <w:sz w:val="22"/>
                <w:szCs w:val="22"/>
              </w:rPr>
            </w:pPr>
            <w:r>
              <w:rPr>
                <w:rFonts w:cs="宋体"/>
                <w:color w:val="auto"/>
                <w:sz w:val="21"/>
                <w:szCs w:val="21"/>
                <w:lang w:bidi="ar"/>
              </w:rPr>
              <w:t xml:space="preserve">22.00 </w:t>
            </w:r>
          </w:p>
        </w:tc>
      </w:tr>
      <w:tr w14:paraId="6C641D9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56C25">
            <w:pPr>
              <w:textAlignment w:val="center"/>
              <w:rPr>
                <w:rFonts w:hint="default" w:cs="宋体"/>
                <w:color w:val="auto"/>
                <w:sz w:val="22"/>
                <w:szCs w:val="22"/>
              </w:rPr>
            </w:pPr>
            <w:r>
              <w:rPr>
                <w:rFonts w:cs="宋体"/>
                <w:b/>
                <w:color w:val="auto"/>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415D7">
            <w:pPr>
              <w:textAlignment w:val="center"/>
              <w:rPr>
                <w:rFonts w:hint="default" w:cs="宋体"/>
                <w:color w:val="auto"/>
                <w:sz w:val="22"/>
                <w:szCs w:val="22"/>
              </w:rPr>
            </w:pPr>
            <w:r>
              <w:rPr>
                <w:rFonts w:cs="宋体"/>
                <w:b/>
                <w:color w:val="auto"/>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E512E">
            <w:pPr>
              <w:wordWrap w:val="0"/>
              <w:jc w:val="right"/>
              <w:textAlignment w:val="center"/>
              <w:rPr>
                <w:rFonts w:hint="default" w:cs="宋体"/>
                <w:b/>
                <w:color w:val="auto"/>
                <w:sz w:val="22"/>
                <w:szCs w:val="22"/>
              </w:rPr>
            </w:pPr>
            <w:r>
              <w:rPr>
                <w:rFonts w:cs="宋体"/>
                <w:b/>
                <w:color w:val="auto"/>
                <w:sz w:val="21"/>
                <w:szCs w:val="21"/>
                <w:lang w:bidi="ar"/>
              </w:rPr>
              <w:t xml:space="preserve">892.58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2153A">
            <w:pPr>
              <w:wordWrap w:val="0"/>
              <w:jc w:val="right"/>
              <w:textAlignment w:val="center"/>
              <w:rPr>
                <w:rFonts w:hint="default" w:cs="宋体"/>
                <w:b/>
                <w:color w:val="auto"/>
                <w:sz w:val="22"/>
                <w:szCs w:val="22"/>
              </w:rPr>
            </w:pPr>
            <w:r>
              <w:rPr>
                <w:rFonts w:cs="宋体"/>
                <w:b/>
                <w:color w:val="auto"/>
                <w:sz w:val="21"/>
                <w:szCs w:val="21"/>
                <w:lang w:bidi="ar"/>
              </w:rPr>
              <w:t xml:space="preserve">66.52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517FD">
            <w:pPr>
              <w:wordWrap w:val="0"/>
              <w:jc w:val="right"/>
              <w:textAlignment w:val="center"/>
              <w:rPr>
                <w:rFonts w:hint="default" w:cs="宋体"/>
                <w:b/>
                <w:color w:val="auto"/>
                <w:sz w:val="22"/>
                <w:szCs w:val="22"/>
              </w:rPr>
            </w:pPr>
            <w:r>
              <w:rPr>
                <w:rFonts w:cs="宋体"/>
                <w:b/>
                <w:color w:val="auto"/>
                <w:sz w:val="21"/>
                <w:szCs w:val="21"/>
                <w:lang w:bidi="ar"/>
              </w:rPr>
              <w:t xml:space="preserve">826.06 </w:t>
            </w:r>
          </w:p>
        </w:tc>
      </w:tr>
      <w:tr w14:paraId="678E4C9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44B13">
            <w:pPr>
              <w:textAlignment w:val="center"/>
              <w:rPr>
                <w:rFonts w:hint="default" w:cs="宋体"/>
                <w:color w:val="auto"/>
                <w:sz w:val="22"/>
                <w:szCs w:val="22"/>
              </w:rPr>
            </w:pPr>
            <w:r>
              <w:rPr>
                <w:rFonts w:cs="宋体"/>
                <w:b/>
                <w:color w:val="auto"/>
                <w:sz w:val="21"/>
                <w:szCs w:val="21"/>
                <w:lang w:bidi="ar"/>
              </w:rPr>
              <w:t>21004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2E0F4">
            <w:pPr>
              <w:textAlignment w:val="center"/>
              <w:rPr>
                <w:rFonts w:hint="default" w:cs="宋体"/>
                <w:color w:val="auto"/>
                <w:sz w:val="22"/>
                <w:szCs w:val="22"/>
              </w:rPr>
            </w:pPr>
            <w:r>
              <w:rPr>
                <w:rFonts w:cs="宋体"/>
                <w:b/>
                <w:color w:val="auto"/>
                <w:sz w:val="21"/>
                <w:szCs w:val="21"/>
                <w:lang w:bidi="ar"/>
              </w:rPr>
              <w:t>公共卫生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30F11">
            <w:pPr>
              <w:wordWrap w:val="0"/>
              <w:jc w:val="right"/>
              <w:textAlignment w:val="center"/>
              <w:rPr>
                <w:rFonts w:hint="default" w:cs="宋体"/>
                <w:b/>
                <w:color w:val="auto"/>
                <w:sz w:val="22"/>
                <w:szCs w:val="22"/>
              </w:rPr>
            </w:pPr>
            <w:r>
              <w:rPr>
                <w:rFonts w:cs="宋体"/>
                <w:b/>
                <w:color w:val="auto"/>
                <w:sz w:val="21"/>
                <w:szCs w:val="21"/>
                <w:lang w:bidi="ar"/>
              </w:rPr>
              <w:t xml:space="preserve">826.06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E718C">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5B698">
            <w:pPr>
              <w:wordWrap w:val="0"/>
              <w:jc w:val="right"/>
              <w:textAlignment w:val="center"/>
              <w:rPr>
                <w:rFonts w:hint="default" w:cs="宋体"/>
                <w:b/>
                <w:color w:val="auto"/>
                <w:sz w:val="22"/>
                <w:szCs w:val="22"/>
              </w:rPr>
            </w:pPr>
            <w:r>
              <w:rPr>
                <w:rFonts w:cs="宋体"/>
                <w:b/>
                <w:color w:val="auto"/>
                <w:sz w:val="21"/>
                <w:szCs w:val="21"/>
                <w:lang w:bidi="ar"/>
              </w:rPr>
              <w:t xml:space="preserve">826.06 </w:t>
            </w:r>
          </w:p>
        </w:tc>
      </w:tr>
      <w:tr w14:paraId="6921B93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2AD40">
            <w:pPr>
              <w:textAlignment w:val="center"/>
              <w:rPr>
                <w:rFonts w:hint="default" w:cs="宋体"/>
                <w:color w:val="auto"/>
                <w:sz w:val="22"/>
                <w:szCs w:val="22"/>
              </w:rPr>
            </w:pPr>
            <w:r>
              <w:rPr>
                <w:rFonts w:cs="宋体"/>
                <w:color w:val="auto"/>
                <w:sz w:val="21"/>
                <w:szCs w:val="21"/>
                <w:lang w:bidi="ar"/>
              </w:rPr>
              <w:t>2100410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9BD3C">
            <w:pPr>
              <w:textAlignment w:val="center"/>
              <w:rPr>
                <w:rFonts w:hint="default" w:cs="宋体"/>
                <w:color w:val="auto"/>
                <w:sz w:val="22"/>
                <w:szCs w:val="22"/>
              </w:rPr>
            </w:pPr>
            <w:r>
              <w:rPr>
                <w:rFonts w:cs="宋体"/>
                <w:color w:val="auto"/>
                <w:sz w:val="21"/>
                <w:szCs w:val="21"/>
                <w:lang w:bidi="ar"/>
              </w:rPr>
              <w:t>突发公共卫生事件应急处理</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4ECD5">
            <w:pPr>
              <w:wordWrap w:val="0"/>
              <w:jc w:val="right"/>
              <w:textAlignment w:val="center"/>
              <w:rPr>
                <w:rFonts w:hint="default" w:cs="宋体"/>
                <w:b/>
                <w:color w:val="auto"/>
                <w:sz w:val="22"/>
                <w:szCs w:val="22"/>
              </w:rPr>
            </w:pPr>
            <w:r>
              <w:rPr>
                <w:rFonts w:cs="宋体"/>
                <w:color w:val="auto"/>
                <w:sz w:val="21"/>
                <w:szCs w:val="21"/>
                <w:lang w:bidi="ar"/>
              </w:rPr>
              <w:t xml:space="preserve">826.06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D93DD">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FBAD6">
            <w:pPr>
              <w:wordWrap w:val="0"/>
              <w:jc w:val="right"/>
              <w:textAlignment w:val="center"/>
              <w:rPr>
                <w:rFonts w:hint="default" w:cs="宋体"/>
                <w:b/>
                <w:color w:val="auto"/>
                <w:sz w:val="22"/>
                <w:szCs w:val="22"/>
              </w:rPr>
            </w:pPr>
            <w:r>
              <w:rPr>
                <w:rFonts w:cs="宋体"/>
                <w:color w:val="auto"/>
                <w:sz w:val="21"/>
                <w:szCs w:val="21"/>
                <w:lang w:bidi="ar"/>
              </w:rPr>
              <w:t xml:space="preserve">826.06 </w:t>
            </w:r>
          </w:p>
        </w:tc>
      </w:tr>
      <w:tr w14:paraId="5B25AC9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E0841">
            <w:pPr>
              <w:textAlignment w:val="center"/>
              <w:rPr>
                <w:rFonts w:hint="default" w:cs="宋体"/>
                <w:color w:val="auto"/>
                <w:sz w:val="22"/>
                <w:szCs w:val="22"/>
              </w:rPr>
            </w:pPr>
            <w:r>
              <w:rPr>
                <w:rFonts w:cs="宋体"/>
                <w:b/>
                <w:color w:val="auto"/>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9990E">
            <w:pPr>
              <w:textAlignment w:val="center"/>
              <w:rPr>
                <w:rFonts w:hint="default" w:cs="宋体"/>
                <w:color w:val="auto"/>
                <w:sz w:val="22"/>
                <w:szCs w:val="22"/>
              </w:rPr>
            </w:pPr>
            <w:r>
              <w:rPr>
                <w:rFonts w:cs="宋体"/>
                <w:b/>
                <w:color w:val="auto"/>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5A33D">
            <w:pPr>
              <w:wordWrap w:val="0"/>
              <w:jc w:val="right"/>
              <w:textAlignment w:val="center"/>
              <w:rPr>
                <w:rFonts w:hint="default" w:cs="宋体"/>
                <w:b/>
                <w:color w:val="auto"/>
                <w:sz w:val="22"/>
                <w:szCs w:val="22"/>
              </w:rPr>
            </w:pPr>
            <w:r>
              <w:rPr>
                <w:rFonts w:cs="宋体"/>
                <w:b/>
                <w:color w:val="auto"/>
                <w:sz w:val="21"/>
                <w:szCs w:val="21"/>
                <w:lang w:bidi="ar"/>
              </w:rPr>
              <w:t xml:space="preserve">66.52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D1ECE">
            <w:pPr>
              <w:wordWrap w:val="0"/>
              <w:jc w:val="right"/>
              <w:textAlignment w:val="center"/>
              <w:rPr>
                <w:rFonts w:hint="default" w:cs="宋体"/>
                <w:b/>
                <w:color w:val="auto"/>
                <w:sz w:val="22"/>
                <w:szCs w:val="22"/>
              </w:rPr>
            </w:pPr>
            <w:r>
              <w:rPr>
                <w:rFonts w:cs="宋体"/>
                <w:b/>
                <w:color w:val="auto"/>
                <w:sz w:val="21"/>
                <w:szCs w:val="21"/>
                <w:lang w:bidi="ar"/>
              </w:rPr>
              <w:t xml:space="preserve">66.52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DE4D5">
            <w:pPr>
              <w:wordWrap w:val="0"/>
              <w:jc w:val="right"/>
              <w:textAlignment w:val="center"/>
              <w:rPr>
                <w:rFonts w:hint="default" w:cs="宋体"/>
                <w:b/>
                <w:color w:val="auto"/>
                <w:sz w:val="22"/>
                <w:szCs w:val="22"/>
              </w:rPr>
            </w:pPr>
            <w:r>
              <w:rPr>
                <w:rFonts w:cs="宋体"/>
                <w:color w:val="auto"/>
                <w:sz w:val="21"/>
                <w:szCs w:val="21"/>
                <w:lang w:bidi="ar"/>
              </w:rPr>
              <w:t xml:space="preserve"> </w:t>
            </w:r>
          </w:p>
        </w:tc>
      </w:tr>
      <w:tr w14:paraId="2283211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D2607">
            <w:pPr>
              <w:textAlignment w:val="center"/>
              <w:rPr>
                <w:rFonts w:hint="default" w:cs="宋体"/>
                <w:color w:val="auto"/>
                <w:sz w:val="22"/>
                <w:szCs w:val="22"/>
              </w:rPr>
            </w:pPr>
            <w:r>
              <w:rPr>
                <w:rFonts w:cs="宋体"/>
                <w:color w:val="auto"/>
                <w:sz w:val="21"/>
                <w:szCs w:val="21"/>
                <w:lang w:bidi="ar"/>
              </w:rPr>
              <w:t>2101101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5FA1B">
            <w:pPr>
              <w:textAlignment w:val="center"/>
              <w:rPr>
                <w:rFonts w:hint="default" w:cs="宋体"/>
                <w:color w:val="auto"/>
                <w:sz w:val="22"/>
                <w:szCs w:val="22"/>
              </w:rPr>
            </w:pPr>
            <w:r>
              <w:rPr>
                <w:rFonts w:cs="宋体"/>
                <w:color w:val="auto"/>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9E8AF">
            <w:pPr>
              <w:wordWrap w:val="0"/>
              <w:jc w:val="right"/>
              <w:textAlignment w:val="center"/>
              <w:rPr>
                <w:rFonts w:hint="default" w:cs="宋体"/>
                <w:b/>
                <w:color w:val="auto"/>
                <w:sz w:val="22"/>
                <w:szCs w:val="22"/>
              </w:rPr>
            </w:pPr>
            <w:r>
              <w:rPr>
                <w:rFonts w:cs="宋体"/>
                <w:color w:val="auto"/>
                <w:sz w:val="21"/>
                <w:szCs w:val="21"/>
                <w:lang w:bidi="ar"/>
              </w:rPr>
              <w:t xml:space="preserve">59.36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9A4D1">
            <w:pPr>
              <w:wordWrap w:val="0"/>
              <w:jc w:val="right"/>
              <w:textAlignment w:val="center"/>
              <w:rPr>
                <w:rFonts w:hint="default" w:cs="宋体"/>
                <w:b/>
                <w:color w:val="auto"/>
                <w:sz w:val="22"/>
                <w:szCs w:val="22"/>
              </w:rPr>
            </w:pPr>
            <w:r>
              <w:rPr>
                <w:rFonts w:cs="宋体"/>
                <w:color w:val="auto"/>
                <w:sz w:val="21"/>
                <w:szCs w:val="21"/>
                <w:lang w:bidi="ar"/>
              </w:rPr>
              <w:t xml:space="preserve">59.36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B7B95">
            <w:pPr>
              <w:wordWrap w:val="0"/>
              <w:jc w:val="right"/>
              <w:textAlignment w:val="center"/>
              <w:rPr>
                <w:rFonts w:hint="default" w:cs="宋体"/>
                <w:b/>
                <w:color w:val="auto"/>
                <w:sz w:val="22"/>
                <w:szCs w:val="22"/>
              </w:rPr>
            </w:pPr>
            <w:r>
              <w:rPr>
                <w:rFonts w:cs="宋体"/>
                <w:color w:val="auto"/>
                <w:sz w:val="21"/>
                <w:szCs w:val="21"/>
                <w:lang w:bidi="ar"/>
              </w:rPr>
              <w:t xml:space="preserve"> </w:t>
            </w:r>
          </w:p>
        </w:tc>
      </w:tr>
      <w:tr w14:paraId="5A0834D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59270">
            <w:pPr>
              <w:textAlignment w:val="center"/>
              <w:rPr>
                <w:rFonts w:hint="default" w:cs="宋体"/>
                <w:color w:val="auto"/>
                <w:sz w:val="22"/>
                <w:szCs w:val="22"/>
              </w:rPr>
            </w:pPr>
            <w:r>
              <w:rPr>
                <w:rFonts w:cs="宋体"/>
                <w:color w:val="auto"/>
                <w:sz w:val="21"/>
                <w:szCs w:val="21"/>
                <w:lang w:bidi="ar"/>
              </w:rPr>
              <w:t>2101103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CDAE9">
            <w:pPr>
              <w:textAlignment w:val="center"/>
              <w:rPr>
                <w:rFonts w:hint="default" w:cs="宋体"/>
                <w:color w:val="auto"/>
                <w:sz w:val="22"/>
                <w:szCs w:val="22"/>
              </w:rPr>
            </w:pPr>
            <w:r>
              <w:rPr>
                <w:rFonts w:cs="宋体"/>
                <w:color w:val="auto"/>
                <w:sz w:val="21"/>
                <w:szCs w:val="21"/>
                <w:lang w:bidi="ar"/>
              </w:rPr>
              <w:t>公务员医疗补助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5F383">
            <w:pPr>
              <w:wordWrap w:val="0"/>
              <w:jc w:val="right"/>
              <w:textAlignment w:val="center"/>
              <w:rPr>
                <w:rFonts w:hint="default" w:cs="宋体"/>
                <w:b/>
                <w:color w:val="auto"/>
                <w:sz w:val="22"/>
                <w:szCs w:val="22"/>
              </w:rPr>
            </w:pPr>
            <w:r>
              <w:rPr>
                <w:rFonts w:cs="宋体"/>
                <w:color w:val="auto"/>
                <w:sz w:val="21"/>
                <w:szCs w:val="21"/>
                <w:lang w:bidi="ar"/>
              </w:rPr>
              <w:t xml:space="preserve">7.16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9923E">
            <w:pPr>
              <w:wordWrap w:val="0"/>
              <w:jc w:val="right"/>
              <w:textAlignment w:val="center"/>
              <w:rPr>
                <w:rFonts w:hint="default" w:cs="宋体"/>
                <w:b/>
                <w:color w:val="auto"/>
                <w:sz w:val="22"/>
                <w:szCs w:val="22"/>
              </w:rPr>
            </w:pPr>
            <w:r>
              <w:rPr>
                <w:rFonts w:cs="宋体"/>
                <w:color w:val="auto"/>
                <w:sz w:val="21"/>
                <w:szCs w:val="21"/>
                <w:lang w:bidi="ar"/>
              </w:rPr>
              <w:t xml:space="preserve">7.16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1E7C6">
            <w:pPr>
              <w:wordWrap w:val="0"/>
              <w:jc w:val="right"/>
              <w:textAlignment w:val="center"/>
              <w:rPr>
                <w:rFonts w:hint="default" w:cs="宋体"/>
                <w:b/>
                <w:color w:val="auto"/>
                <w:sz w:val="22"/>
                <w:szCs w:val="22"/>
              </w:rPr>
            </w:pPr>
            <w:r>
              <w:rPr>
                <w:rFonts w:cs="宋体"/>
                <w:color w:val="auto"/>
                <w:sz w:val="21"/>
                <w:szCs w:val="21"/>
                <w:lang w:bidi="ar"/>
              </w:rPr>
              <w:t xml:space="preserve"> </w:t>
            </w:r>
          </w:p>
        </w:tc>
      </w:tr>
      <w:tr w14:paraId="0A7CA77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7CAB5">
            <w:pPr>
              <w:textAlignment w:val="center"/>
              <w:rPr>
                <w:rFonts w:hint="default" w:cs="宋体"/>
                <w:color w:val="auto"/>
                <w:sz w:val="22"/>
                <w:szCs w:val="22"/>
              </w:rPr>
            </w:pPr>
            <w:r>
              <w:rPr>
                <w:rFonts w:cs="宋体"/>
                <w:b/>
                <w:color w:val="auto"/>
                <w:sz w:val="21"/>
                <w:szCs w:val="21"/>
                <w:lang w:bidi="ar"/>
              </w:rPr>
              <w:t>212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98452">
            <w:pPr>
              <w:textAlignment w:val="center"/>
              <w:rPr>
                <w:rFonts w:hint="default" w:cs="宋体"/>
                <w:color w:val="auto"/>
                <w:sz w:val="22"/>
                <w:szCs w:val="22"/>
              </w:rPr>
            </w:pPr>
            <w:r>
              <w:rPr>
                <w:rFonts w:cs="宋体"/>
                <w:b/>
                <w:color w:val="auto"/>
                <w:sz w:val="21"/>
                <w:szCs w:val="21"/>
                <w:lang w:bidi="ar"/>
              </w:rPr>
              <w:t>城乡社区支出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51A31">
            <w:pPr>
              <w:wordWrap w:val="0"/>
              <w:jc w:val="right"/>
              <w:textAlignment w:val="center"/>
              <w:rPr>
                <w:rFonts w:hint="default" w:cs="宋体"/>
                <w:b/>
                <w:color w:val="auto"/>
                <w:sz w:val="22"/>
                <w:szCs w:val="22"/>
              </w:rPr>
            </w:pPr>
            <w:r>
              <w:rPr>
                <w:rFonts w:cs="宋体"/>
                <w:b/>
                <w:color w:val="auto"/>
                <w:sz w:val="21"/>
                <w:szCs w:val="21"/>
                <w:lang w:bidi="ar"/>
              </w:rPr>
              <w:t xml:space="preserve">264.23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C1C62">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E23D9">
            <w:pPr>
              <w:wordWrap w:val="0"/>
              <w:jc w:val="right"/>
              <w:textAlignment w:val="center"/>
              <w:rPr>
                <w:rFonts w:hint="default" w:cs="宋体"/>
                <w:b/>
                <w:color w:val="auto"/>
                <w:sz w:val="22"/>
                <w:szCs w:val="22"/>
              </w:rPr>
            </w:pPr>
            <w:r>
              <w:rPr>
                <w:rFonts w:cs="宋体"/>
                <w:b/>
                <w:color w:val="auto"/>
                <w:sz w:val="21"/>
                <w:szCs w:val="21"/>
                <w:lang w:bidi="ar"/>
              </w:rPr>
              <w:t xml:space="preserve">264.23 </w:t>
            </w:r>
          </w:p>
        </w:tc>
      </w:tr>
      <w:tr w14:paraId="6DD018D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F6F7A">
            <w:pPr>
              <w:textAlignment w:val="center"/>
              <w:rPr>
                <w:rFonts w:hint="default" w:cs="宋体"/>
                <w:color w:val="auto"/>
                <w:sz w:val="22"/>
                <w:szCs w:val="22"/>
              </w:rPr>
            </w:pPr>
            <w:r>
              <w:rPr>
                <w:rFonts w:cs="宋体"/>
                <w:b/>
                <w:color w:val="auto"/>
                <w:sz w:val="21"/>
                <w:szCs w:val="21"/>
                <w:lang w:bidi="ar"/>
              </w:rPr>
              <w:t>21201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B8241">
            <w:pPr>
              <w:textAlignment w:val="center"/>
              <w:rPr>
                <w:rFonts w:hint="default" w:cs="宋体"/>
                <w:color w:val="auto"/>
                <w:sz w:val="22"/>
                <w:szCs w:val="22"/>
              </w:rPr>
            </w:pPr>
            <w:r>
              <w:rPr>
                <w:rFonts w:cs="宋体"/>
                <w:b/>
                <w:color w:val="auto"/>
                <w:sz w:val="21"/>
                <w:szCs w:val="21"/>
                <w:lang w:bidi="ar"/>
              </w:rPr>
              <w:t>城乡社区管理事务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8DDE1">
            <w:pPr>
              <w:wordWrap w:val="0"/>
              <w:jc w:val="right"/>
              <w:textAlignment w:val="center"/>
              <w:rPr>
                <w:rFonts w:hint="default" w:cs="宋体"/>
                <w:b/>
                <w:color w:val="auto"/>
                <w:sz w:val="22"/>
                <w:szCs w:val="22"/>
              </w:rPr>
            </w:pPr>
            <w:r>
              <w:rPr>
                <w:rFonts w:cs="宋体"/>
                <w:b/>
                <w:color w:val="auto"/>
                <w:sz w:val="21"/>
                <w:szCs w:val="21"/>
                <w:lang w:bidi="ar"/>
              </w:rPr>
              <w:t xml:space="preserve">252.94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DF9D2">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13B97">
            <w:pPr>
              <w:wordWrap w:val="0"/>
              <w:jc w:val="right"/>
              <w:textAlignment w:val="center"/>
              <w:rPr>
                <w:rFonts w:hint="default" w:cs="宋体"/>
                <w:b/>
                <w:color w:val="auto"/>
                <w:sz w:val="22"/>
                <w:szCs w:val="22"/>
              </w:rPr>
            </w:pPr>
            <w:r>
              <w:rPr>
                <w:rFonts w:cs="宋体"/>
                <w:b/>
                <w:color w:val="auto"/>
                <w:sz w:val="21"/>
                <w:szCs w:val="21"/>
                <w:lang w:bidi="ar"/>
              </w:rPr>
              <w:t xml:space="preserve">252.94 </w:t>
            </w:r>
          </w:p>
        </w:tc>
      </w:tr>
      <w:tr w14:paraId="0DDE04A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8F8E3">
            <w:pPr>
              <w:textAlignment w:val="center"/>
              <w:rPr>
                <w:rFonts w:hint="default" w:cs="宋体"/>
                <w:color w:val="auto"/>
                <w:sz w:val="22"/>
                <w:szCs w:val="22"/>
              </w:rPr>
            </w:pPr>
            <w:r>
              <w:rPr>
                <w:rFonts w:cs="宋体"/>
                <w:color w:val="auto"/>
                <w:sz w:val="21"/>
                <w:szCs w:val="21"/>
                <w:lang w:bidi="ar"/>
              </w:rPr>
              <w:t>2120199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BDF66">
            <w:pPr>
              <w:textAlignment w:val="center"/>
              <w:rPr>
                <w:rFonts w:hint="default" w:cs="宋体"/>
                <w:color w:val="auto"/>
                <w:sz w:val="22"/>
                <w:szCs w:val="22"/>
              </w:rPr>
            </w:pPr>
            <w:r>
              <w:rPr>
                <w:rFonts w:cs="宋体"/>
                <w:color w:val="auto"/>
                <w:sz w:val="21"/>
                <w:szCs w:val="21"/>
                <w:lang w:bidi="ar"/>
              </w:rPr>
              <w:t>其他城乡社区管理事务支出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FFF55">
            <w:pPr>
              <w:wordWrap w:val="0"/>
              <w:jc w:val="right"/>
              <w:textAlignment w:val="center"/>
              <w:rPr>
                <w:rFonts w:hint="default" w:cs="宋体"/>
                <w:b/>
                <w:color w:val="auto"/>
                <w:sz w:val="22"/>
                <w:szCs w:val="22"/>
              </w:rPr>
            </w:pPr>
            <w:r>
              <w:rPr>
                <w:rFonts w:cs="宋体"/>
                <w:color w:val="auto"/>
                <w:sz w:val="21"/>
                <w:szCs w:val="21"/>
                <w:lang w:bidi="ar"/>
              </w:rPr>
              <w:t xml:space="preserve">252.94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429E9">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76E2F">
            <w:pPr>
              <w:wordWrap w:val="0"/>
              <w:jc w:val="right"/>
              <w:textAlignment w:val="center"/>
              <w:rPr>
                <w:rFonts w:hint="default" w:cs="宋体"/>
                <w:b/>
                <w:color w:val="auto"/>
                <w:sz w:val="22"/>
                <w:szCs w:val="22"/>
              </w:rPr>
            </w:pPr>
            <w:r>
              <w:rPr>
                <w:rFonts w:cs="宋体"/>
                <w:color w:val="auto"/>
                <w:sz w:val="21"/>
                <w:szCs w:val="21"/>
                <w:lang w:bidi="ar"/>
              </w:rPr>
              <w:t xml:space="preserve">252.94 </w:t>
            </w:r>
          </w:p>
        </w:tc>
      </w:tr>
      <w:tr w14:paraId="24441CE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069F5">
            <w:pPr>
              <w:textAlignment w:val="center"/>
              <w:rPr>
                <w:rFonts w:hint="default" w:cs="宋体"/>
                <w:color w:val="auto"/>
                <w:sz w:val="22"/>
                <w:szCs w:val="22"/>
              </w:rPr>
            </w:pPr>
            <w:r>
              <w:rPr>
                <w:rFonts w:cs="宋体"/>
                <w:b/>
                <w:color w:val="auto"/>
                <w:sz w:val="21"/>
                <w:szCs w:val="21"/>
                <w:lang w:bidi="ar"/>
              </w:rPr>
              <w:t>21202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11ED1">
            <w:pPr>
              <w:textAlignment w:val="center"/>
              <w:rPr>
                <w:rFonts w:hint="default" w:cs="宋体"/>
                <w:color w:val="auto"/>
                <w:sz w:val="22"/>
                <w:szCs w:val="22"/>
              </w:rPr>
            </w:pPr>
            <w:r>
              <w:rPr>
                <w:rFonts w:cs="宋体"/>
                <w:b/>
                <w:color w:val="auto"/>
                <w:sz w:val="21"/>
                <w:szCs w:val="21"/>
                <w:lang w:bidi="ar"/>
              </w:rPr>
              <w:t>城乡社区规划与管理</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D185A">
            <w:pPr>
              <w:wordWrap w:val="0"/>
              <w:jc w:val="right"/>
              <w:textAlignment w:val="center"/>
              <w:rPr>
                <w:rFonts w:hint="default" w:cs="宋体"/>
                <w:b/>
                <w:color w:val="auto"/>
                <w:sz w:val="22"/>
                <w:szCs w:val="22"/>
              </w:rPr>
            </w:pPr>
            <w:r>
              <w:rPr>
                <w:rFonts w:cs="宋体"/>
                <w:b/>
                <w:color w:val="auto"/>
                <w:sz w:val="21"/>
                <w:szCs w:val="21"/>
                <w:lang w:bidi="ar"/>
              </w:rPr>
              <w:t xml:space="preserve">1.28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89526">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E383D">
            <w:pPr>
              <w:wordWrap w:val="0"/>
              <w:jc w:val="right"/>
              <w:textAlignment w:val="center"/>
              <w:rPr>
                <w:rFonts w:hint="default" w:cs="宋体"/>
                <w:b/>
                <w:color w:val="auto"/>
                <w:sz w:val="22"/>
                <w:szCs w:val="22"/>
              </w:rPr>
            </w:pPr>
            <w:r>
              <w:rPr>
                <w:rFonts w:cs="宋体"/>
                <w:b/>
                <w:color w:val="auto"/>
                <w:sz w:val="21"/>
                <w:szCs w:val="21"/>
                <w:lang w:bidi="ar"/>
              </w:rPr>
              <w:t xml:space="preserve">1.28 </w:t>
            </w:r>
          </w:p>
        </w:tc>
      </w:tr>
      <w:tr w14:paraId="4CDC6C9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56ED2">
            <w:pPr>
              <w:textAlignment w:val="center"/>
              <w:rPr>
                <w:rFonts w:hint="default" w:cs="宋体"/>
                <w:color w:val="auto"/>
                <w:sz w:val="22"/>
                <w:szCs w:val="22"/>
              </w:rPr>
            </w:pPr>
            <w:r>
              <w:rPr>
                <w:rFonts w:cs="宋体"/>
                <w:color w:val="auto"/>
                <w:sz w:val="21"/>
                <w:szCs w:val="21"/>
                <w:lang w:bidi="ar"/>
              </w:rPr>
              <w:t>2120201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AB222">
            <w:pPr>
              <w:textAlignment w:val="center"/>
              <w:rPr>
                <w:rFonts w:hint="default" w:cs="宋体"/>
                <w:color w:val="auto"/>
                <w:sz w:val="22"/>
                <w:szCs w:val="22"/>
              </w:rPr>
            </w:pPr>
            <w:r>
              <w:rPr>
                <w:rFonts w:cs="宋体"/>
                <w:color w:val="auto"/>
                <w:sz w:val="21"/>
                <w:szCs w:val="21"/>
                <w:lang w:bidi="ar"/>
              </w:rPr>
              <w:t>城乡社区规划与管理</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B04AC">
            <w:pPr>
              <w:wordWrap w:val="0"/>
              <w:jc w:val="right"/>
              <w:textAlignment w:val="center"/>
              <w:rPr>
                <w:rFonts w:hint="default" w:cs="宋体"/>
                <w:b/>
                <w:color w:val="auto"/>
                <w:sz w:val="22"/>
                <w:szCs w:val="22"/>
              </w:rPr>
            </w:pPr>
            <w:r>
              <w:rPr>
                <w:rFonts w:cs="宋体"/>
                <w:color w:val="auto"/>
                <w:sz w:val="21"/>
                <w:szCs w:val="21"/>
                <w:lang w:bidi="ar"/>
              </w:rPr>
              <w:t xml:space="preserve">1.28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4431B">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CF3B6">
            <w:pPr>
              <w:wordWrap w:val="0"/>
              <w:jc w:val="right"/>
              <w:textAlignment w:val="center"/>
              <w:rPr>
                <w:rFonts w:hint="default" w:cs="宋体"/>
                <w:b/>
                <w:color w:val="auto"/>
                <w:sz w:val="22"/>
                <w:szCs w:val="22"/>
              </w:rPr>
            </w:pPr>
            <w:r>
              <w:rPr>
                <w:rFonts w:cs="宋体"/>
                <w:color w:val="auto"/>
                <w:sz w:val="21"/>
                <w:szCs w:val="21"/>
                <w:lang w:bidi="ar"/>
              </w:rPr>
              <w:t xml:space="preserve">1.28 </w:t>
            </w:r>
          </w:p>
        </w:tc>
      </w:tr>
      <w:tr w14:paraId="6E3A154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300B1">
            <w:pPr>
              <w:textAlignment w:val="center"/>
              <w:rPr>
                <w:rFonts w:hint="default" w:cs="宋体"/>
                <w:color w:val="auto"/>
                <w:sz w:val="22"/>
                <w:szCs w:val="22"/>
              </w:rPr>
            </w:pPr>
            <w:r>
              <w:rPr>
                <w:rFonts w:cs="宋体"/>
                <w:b/>
                <w:color w:val="auto"/>
                <w:sz w:val="21"/>
                <w:szCs w:val="21"/>
                <w:lang w:bidi="ar"/>
              </w:rPr>
              <w:t>21205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74838">
            <w:pPr>
              <w:textAlignment w:val="center"/>
              <w:rPr>
                <w:rFonts w:hint="default" w:cs="宋体"/>
                <w:color w:val="auto"/>
                <w:sz w:val="22"/>
                <w:szCs w:val="22"/>
              </w:rPr>
            </w:pPr>
            <w:r>
              <w:rPr>
                <w:rFonts w:cs="宋体"/>
                <w:b/>
                <w:color w:val="auto"/>
                <w:sz w:val="21"/>
                <w:szCs w:val="21"/>
                <w:lang w:bidi="ar"/>
              </w:rPr>
              <w:t>城乡社区环境卫生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F5142">
            <w:pPr>
              <w:wordWrap w:val="0"/>
              <w:jc w:val="right"/>
              <w:textAlignment w:val="center"/>
              <w:rPr>
                <w:rFonts w:hint="default" w:cs="宋体"/>
                <w:b/>
                <w:color w:val="auto"/>
                <w:sz w:val="22"/>
                <w:szCs w:val="22"/>
              </w:rPr>
            </w:pPr>
            <w:r>
              <w:rPr>
                <w:rFonts w:cs="宋体"/>
                <w:b/>
                <w:color w:val="auto"/>
                <w:sz w:val="21"/>
                <w:szCs w:val="21"/>
                <w:lang w:bidi="ar"/>
              </w:rPr>
              <w:t xml:space="preserve">10.00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08092">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C1E6D">
            <w:pPr>
              <w:wordWrap w:val="0"/>
              <w:jc w:val="right"/>
              <w:textAlignment w:val="center"/>
              <w:rPr>
                <w:rFonts w:hint="default" w:cs="宋体"/>
                <w:b/>
                <w:color w:val="auto"/>
                <w:sz w:val="22"/>
                <w:szCs w:val="22"/>
              </w:rPr>
            </w:pPr>
            <w:r>
              <w:rPr>
                <w:rFonts w:cs="宋体"/>
                <w:b/>
                <w:color w:val="auto"/>
                <w:sz w:val="21"/>
                <w:szCs w:val="21"/>
                <w:lang w:bidi="ar"/>
              </w:rPr>
              <w:t xml:space="preserve">10.00 </w:t>
            </w:r>
          </w:p>
        </w:tc>
      </w:tr>
      <w:tr w14:paraId="5CF9700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8035A">
            <w:pPr>
              <w:textAlignment w:val="center"/>
              <w:rPr>
                <w:rFonts w:hint="default" w:cs="宋体"/>
                <w:color w:val="auto"/>
                <w:sz w:val="22"/>
                <w:szCs w:val="22"/>
              </w:rPr>
            </w:pPr>
            <w:r>
              <w:rPr>
                <w:rFonts w:cs="宋体"/>
                <w:color w:val="auto"/>
                <w:sz w:val="21"/>
                <w:szCs w:val="21"/>
                <w:lang w:bidi="ar"/>
              </w:rPr>
              <w:t>2120501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A481B">
            <w:pPr>
              <w:textAlignment w:val="center"/>
              <w:rPr>
                <w:rFonts w:hint="default" w:cs="宋体"/>
                <w:color w:val="auto"/>
                <w:sz w:val="22"/>
                <w:szCs w:val="22"/>
              </w:rPr>
            </w:pPr>
            <w:r>
              <w:rPr>
                <w:rFonts w:cs="宋体"/>
                <w:color w:val="auto"/>
                <w:sz w:val="21"/>
                <w:szCs w:val="21"/>
                <w:lang w:bidi="ar"/>
              </w:rPr>
              <w:t>城乡社区环境卫生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324D9">
            <w:pPr>
              <w:wordWrap w:val="0"/>
              <w:jc w:val="right"/>
              <w:textAlignment w:val="center"/>
              <w:rPr>
                <w:rFonts w:hint="default" w:cs="宋体"/>
                <w:b/>
                <w:color w:val="auto"/>
                <w:sz w:val="22"/>
                <w:szCs w:val="22"/>
              </w:rPr>
            </w:pPr>
            <w:r>
              <w:rPr>
                <w:rFonts w:cs="宋体"/>
                <w:color w:val="auto"/>
                <w:sz w:val="21"/>
                <w:szCs w:val="21"/>
                <w:lang w:bidi="ar"/>
              </w:rPr>
              <w:t xml:space="preserve">10.00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F0EAC">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2359E">
            <w:pPr>
              <w:wordWrap w:val="0"/>
              <w:jc w:val="right"/>
              <w:textAlignment w:val="center"/>
              <w:rPr>
                <w:rFonts w:hint="default" w:cs="宋体"/>
                <w:b/>
                <w:color w:val="auto"/>
                <w:sz w:val="22"/>
                <w:szCs w:val="22"/>
              </w:rPr>
            </w:pPr>
            <w:r>
              <w:rPr>
                <w:rFonts w:cs="宋体"/>
                <w:color w:val="auto"/>
                <w:sz w:val="21"/>
                <w:szCs w:val="21"/>
                <w:lang w:bidi="ar"/>
              </w:rPr>
              <w:t xml:space="preserve">10.00 </w:t>
            </w:r>
          </w:p>
        </w:tc>
      </w:tr>
      <w:tr w14:paraId="2C0AE34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C3895">
            <w:pPr>
              <w:textAlignment w:val="center"/>
              <w:rPr>
                <w:rFonts w:hint="default" w:cs="宋体"/>
                <w:color w:val="auto"/>
                <w:sz w:val="22"/>
                <w:szCs w:val="22"/>
              </w:rPr>
            </w:pPr>
            <w:r>
              <w:rPr>
                <w:rFonts w:cs="宋体"/>
                <w:b/>
                <w:color w:val="auto"/>
                <w:sz w:val="21"/>
                <w:szCs w:val="21"/>
                <w:lang w:bidi="ar"/>
              </w:rPr>
              <w:t>213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B9075">
            <w:pPr>
              <w:textAlignment w:val="center"/>
              <w:rPr>
                <w:rFonts w:hint="default" w:cs="宋体"/>
                <w:color w:val="auto"/>
                <w:sz w:val="22"/>
                <w:szCs w:val="22"/>
              </w:rPr>
            </w:pPr>
            <w:r>
              <w:rPr>
                <w:rFonts w:cs="宋体"/>
                <w:b/>
                <w:color w:val="auto"/>
                <w:sz w:val="21"/>
                <w:szCs w:val="21"/>
                <w:lang w:bidi="ar"/>
              </w:rPr>
              <w:t>农林水支出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C5517">
            <w:pPr>
              <w:wordWrap w:val="0"/>
              <w:jc w:val="right"/>
              <w:textAlignment w:val="center"/>
              <w:rPr>
                <w:rFonts w:hint="default" w:cs="宋体"/>
                <w:b/>
                <w:color w:val="auto"/>
                <w:sz w:val="22"/>
                <w:szCs w:val="22"/>
              </w:rPr>
            </w:pPr>
            <w:r>
              <w:rPr>
                <w:rFonts w:cs="宋体"/>
                <w:b/>
                <w:color w:val="auto"/>
                <w:sz w:val="21"/>
                <w:szCs w:val="21"/>
                <w:lang w:bidi="ar"/>
              </w:rPr>
              <w:t xml:space="preserve">1,529.62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4717A">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EB014">
            <w:pPr>
              <w:wordWrap w:val="0"/>
              <w:jc w:val="right"/>
              <w:textAlignment w:val="center"/>
              <w:rPr>
                <w:rFonts w:hint="default" w:cs="宋体"/>
                <w:b/>
                <w:color w:val="auto"/>
                <w:sz w:val="22"/>
                <w:szCs w:val="22"/>
              </w:rPr>
            </w:pPr>
            <w:r>
              <w:rPr>
                <w:rFonts w:cs="宋体"/>
                <w:b/>
                <w:color w:val="auto"/>
                <w:sz w:val="21"/>
                <w:szCs w:val="21"/>
                <w:lang w:bidi="ar"/>
              </w:rPr>
              <w:t xml:space="preserve">1,529.62 </w:t>
            </w:r>
          </w:p>
        </w:tc>
      </w:tr>
      <w:tr w14:paraId="0D48F64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2E320">
            <w:pPr>
              <w:textAlignment w:val="center"/>
              <w:rPr>
                <w:rFonts w:hint="default" w:cs="宋体"/>
                <w:color w:val="auto"/>
                <w:sz w:val="22"/>
                <w:szCs w:val="22"/>
              </w:rPr>
            </w:pPr>
            <w:r>
              <w:rPr>
                <w:rFonts w:cs="宋体"/>
                <w:b/>
                <w:color w:val="auto"/>
                <w:sz w:val="21"/>
                <w:szCs w:val="21"/>
                <w:lang w:bidi="ar"/>
              </w:rPr>
              <w:t>21307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6D560">
            <w:pPr>
              <w:textAlignment w:val="center"/>
              <w:rPr>
                <w:rFonts w:hint="default" w:cs="宋体"/>
                <w:color w:val="auto"/>
                <w:sz w:val="22"/>
                <w:szCs w:val="22"/>
              </w:rPr>
            </w:pPr>
            <w:r>
              <w:rPr>
                <w:rFonts w:cs="宋体"/>
                <w:b/>
                <w:color w:val="auto"/>
                <w:sz w:val="21"/>
                <w:szCs w:val="21"/>
                <w:lang w:bidi="ar"/>
              </w:rPr>
              <w:t>农村综合改革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9FB2C">
            <w:pPr>
              <w:wordWrap w:val="0"/>
              <w:jc w:val="right"/>
              <w:textAlignment w:val="center"/>
              <w:rPr>
                <w:rFonts w:hint="default" w:cs="宋体"/>
                <w:b/>
                <w:color w:val="auto"/>
                <w:sz w:val="22"/>
                <w:szCs w:val="22"/>
              </w:rPr>
            </w:pPr>
            <w:r>
              <w:rPr>
                <w:rFonts w:cs="宋体"/>
                <w:b/>
                <w:color w:val="auto"/>
                <w:sz w:val="21"/>
                <w:szCs w:val="21"/>
                <w:lang w:bidi="ar"/>
              </w:rPr>
              <w:t xml:space="preserve">1,529.62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3C92A">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FF47E">
            <w:pPr>
              <w:wordWrap w:val="0"/>
              <w:jc w:val="right"/>
              <w:textAlignment w:val="center"/>
              <w:rPr>
                <w:rFonts w:hint="default" w:cs="宋体"/>
                <w:b/>
                <w:color w:val="auto"/>
                <w:sz w:val="22"/>
                <w:szCs w:val="22"/>
              </w:rPr>
            </w:pPr>
            <w:r>
              <w:rPr>
                <w:rFonts w:cs="宋体"/>
                <w:b/>
                <w:color w:val="auto"/>
                <w:sz w:val="21"/>
                <w:szCs w:val="21"/>
                <w:lang w:bidi="ar"/>
              </w:rPr>
              <w:t xml:space="preserve">1,529.62 </w:t>
            </w:r>
          </w:p>
        </w:tc>
      </w:tr>
      <w:tr w14:paraId="00B868B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46AB9">
            <w:pPr>
              <w:textAlignment w:val="center"/>
              <w:rPr>
                <w:rFonts w:hint="default" w:cs="宋体"/>
                <w:color w:val="auto"/>
                <w:sz w:val="22"/>
                <w:szCs w:val="22"/>
              </w:rPr>
            </w:pPr>
            <w:r>
              <w:rPr>
                <w:rFonts w:cs="宋体"/>
                <w:color w:val="auto"/>
                <w:sz w:val="21"/>
                <w:szCs w:val="21"/>
                <w:lang w:bidi="ar"/>
              </w:rPr>
              <w:t>2130701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92433">
            <w:pPr>
              <w:textAlignment w:val="center"/>
              <w:rPr>
                <w:rFonts w:hint="default" w:cs="宋体"/>
                <w:color w:val="auto"/>
                <w:sz w:val="22"/>
                <w:szCs w:val="22"/>
              </w:rPr>
            </w:pPr>
            <w:r>
              <w:rPr>
                <w:rFonts w:cs="宋体"/>
                <w:color w:val="auto"/>
                <w:sz w:val="21"/>
                <w:szCs w:val="21"/>
                <w:lang w:bidi="ar"/>
              </w:rPr>
              <w:t>对村级公益事业建设的补助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42715">
            <w:pPr>
              <w:wordWrap w:val="0"/>
              <w:jc w:val="right"/>
              <w:textAlignment w:val="center"/>
              <w:rPr>
                <w:rFonts w:hint="default" w:cs="宋体"/>
                <w:b/>
                <w:color w:val="auto"/>
                <w:sz w:val="22"/>
                <w:szCs w:val="22"/>
              </w:rPr>
            </w:pPr>
            <w:r>
              <w:rPr>
                <w:rFonts w:cs="宋体"/>
                <w:color w:val="auto"/>
                <w:sz w:val="21"/>
                <w:szCs w:val="21"/>
                <w:lang w:bidi="ar"/>
              </w:rPr>
              <w:t xml:space="preserve">23.00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DFBE6">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61481">
            <w:pPr>
              <w:wordWrap w:val="0"/>
              <w:jc w:val="right"/>
              <w:textAlignment w:val="center"/>
              <w:rPr>
                <w:rFonts w:hint="default" w:cs="宋体"/>
                <w:b/>
                <w:color w:val="auto"/>
                <w:sz w:val="22"/>
                <w:szCs w:val="22"/>
              </w:rPr>
            </w:pPr>
            <w:r>
              <w:rPr>
                <w:rFonts w:cs="宋体"/>
                <w:color w:val="auto"/>
                <w:sz w:val="21"/>
                <w:szCs w:val="21"/>
                <w:lang w:bidi="ar"/>
              </w:rPr>
              <w:t xml:space="preserve">23.00 </w:t>
            </w:r>
          </w:p>
        </w:tc>
      </w:tr>
      <w:tr w14:paraId="7C38E1A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3452F">
            <w:pPr>
              <w:textAlignment w:val="center"/>
              <w:rPr>
                <w:rFonts w:hint="default" w:cs="宋体"/>
                <w:color w:val="auto"/>
                <w:sz w:val="22"/>
                <w:szCs w:val="22"/>
              </w:rPr>
            </w:pPr>
            <w:r>
              <w:rPr>
                <w:rFonts w:cs="宋体"/>
                <w:color w:val="auto"/>
                <w:sz w:val="21"/>
                <w:szCs w:val="21"/>
                <w:lang w:bidi="ar"/>
              </w:rPr>
              <w:t>2130705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4D6E5">
            <w:pPr>
              <w:textAlignment w:val="center"/>
              <w:rPr>
                <w:rFonts w:hint="default" w:cs="宋体"/>
                <w:color w:val="auto"/>
                <w:sz w:val="22"/>
                <w:szCs w:val="22"/>
              </w:rPr>
            </w:pPr>
            <w:r>
              <w:rPr>
                <w:rFonts w:cs="宋体"/>
                <w:color w:val="auto"/>
                <w:sz w:val="21"/>
                <w:szCs w:val="21"/>
                <w:lang w:bidi="ar"/>
              </w:rPr>
              <w:t>对村民委员会和村党支部的补助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F1D7E">
            <w:pPr>
              <w:wordWrap w:val="0"/>
              <w:jc w:val="right"/>
              <w:textAlignment w:val="center"/>
              <w:rPr>
                <w:rFonts w:hint="default" w:cs="宋体"/>
                <w:b/>
                <w:color w:val="auto"/>
                <w:sz w:val="22"/>
                <w:szCs w:val="22"/>
              </w:rPr>
            </w:pPr>
            <w:r>
              <w:rPr>
                <w:rFonts w:cs="宋体"/>
                <w:color w:val="auto"/>
                <w:sz w:val="21"/>
                <w:szCs w:val="21"/>
                <w:lang w:bidi="ar"/>
              </w:rPr>
              <w:t xml:space="preserve">1,506.62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CFD3B">
            <w:pPr>
              <w:wordWrap w:val="0"/>
              <w:jc w:val="right"/>
              <w:textAlignment w:val="center"/>
              <w:rPr>
                <w:rFonts w:hint="default" w:cs="宋体"/>
                <w:b/>
                <w:color w:val="auto"/>
                <w:sz w:val="22"/>
                <w:szCs w:val="22"/>
              </w:rPr>
            </w:pPr>
            <w:r>
              <w:rPr>
                <w:rFonts w:cs="宋体"/>
                <w:color w:val="auto"/>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5AE40">
            <w:pPr>
              <w:wordWrap w:val="0"/>
              <w:jc w:val="right"/>
              <w:textAlignment w:val="center"/>
              <w:rPr>
                <w:rFonts w:hint="default" w:cs="宋体"/>
                <w:b/>
                <w:color w:val="auto"/>
                <w:sz w:val="22"/>
                <w:szCs w:val="22"/>
              </w:rPr>
            </w:pPr>
            <w:r>
              <w:rPr>
                <w:rFonts w:cs="宋体"/>
                <w:color w:val="auto"/>
                <w:sz w:val="21"/>
                <w:szCs w:val="21"/>
                <w:lang w:bidi="ar"/>
              </w:rPr>
              <w:t xml:space="preserve">1,506.62 </w:t>
            </w:r>
          </w:p>
        </w:tc>
      </w:tr>
      <w:tr w14:paraId="6875FD9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BEA27">
            <w:pPr>
              <w:textAlignment w:val="center"/>
              <w:rPr>
                <w:rFonts w:hint="default" w:cs="宋体"/>
                <w:color w:val="auto"/>
                <w:sz w:val="22"/>
                <w:szCs w:val="22"/>
              </w:rPr>
            </w:pPr>
            <w:r>
              <w:rPr>
                <w:rFonts w:cs="宋体"/>
                <w:b/>
                <w:color w:val="auto"/>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3532A">
            <w:pPr>
              <w:textAlignment w:val="center"/>
              <w:rPr>
                <w:rFonts w:hint="default" w:cs="宋体"/>
                <w:color w:val="auto"/>
                <w:sz w:val="22"/>
                <w:szCs w:val="22"/>
              </w:rPr>
            </w:pPr>
            <w:r>
              <w:rPr>
                <w:rFonts w:cs="宋体"/>
                <w:b/>
                <w:color w:val="auto"/>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3A358">
            <w:pPr>
              <w:wordWrap w:val="0"/>
              <w:jc w:val="right"/>
              <w:textAlignment w:val="center"/>
              <w:rPr>
                <w:rFonts w:hint="default" w:cs="宋体"/>
                <w:b/>
                <w:color w:val="auto"/>
                <w:sz w:val="22"/>
                <w:szCs w:val="22"/>
              </w:rPr>
            </w:pPr>
            <w:r>
              <w:rPr>
                <w:rFonts w:cs="宋体"/>
                <w:b/>
                <w:color w:val="auto"/>
                <w:sz w:val="21"/>
                <w:szCs w:val="21"/>
                <w:lang w:bidi="ar"/>
              </w:rPr>
              <w:t xml:space="preserve">83.09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2B504">
            <w:pPr>
              <w:wordWrap w:val="0"/>
              <w:jc w:val="right"/>
              <w:textAlignment w:val="center"/>
              <w:rPr>
                <w:rFonts w:hint="default" w:cs="宋体"/>
                <w:b/>
                <w:color w:val="auto"/>
                <w:sz w:val="22"/>
                <w:szCs w:val="22"/>
              </w:rPr>
            </w:pPr>
            <w:r>
              <w:rPr>
                <w:rFonts w:cs="宋体"/>
                <w:b/>
                <w:color w:val="auto"/>
                <w:sz w:val="21"/>
                <w:szCs w:val="21"/>
                <w:lang w:bidi="ar"/>
              </w:rPr>
              <w:t xml:space="preserve">83.09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D1CC8">
            <w:pPr>
              <w:wordWrap w:val="0"/>
              <w:jc w:val="right"/>
              <w:textAlignment w:val="center"/>
              <w:rPr>
                <w:rFonts w:hint="default" w:cs="宋体"/>
                <w:b/>
                <w:color w:val="auto"/>
                <w:sz w:val="22"/>
                <w:szCs w:val="22"/>
              </w:rPr>
            </w:pPr>
            <w:r>
              <w:rPr>
                <w:rFonts w:cs="宋体"/>
                <w:color w:val="auto"/>
                <w:sz w:val="21"/>
                <w:szCs w:val="21"/>
                <w:lang w:bidi="ar"/>
              </w:rPr>
              <w:t xml:space="preserve"> </w:t>
            </w:r>
          </w:p>
        </w:tc>
      </w:tr>
      <w:tr w14:paraId="1FFAD50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A1BBC">
            <w:pPr>
              <w:textAlignment w:val="center"/>
              <w:rPr>
                <w:rFonts w:hint="default" w:cs="宋体"/>
                <w:color w:val="auto"/>
                <w:sz w:val="22"/>
                <w:szCs w:val="22"/>
              </w:rPr>
            </w:pPr>
            <w:r>
              <w:rPr>
                <w:rFonts w:cs="宋体"/>
                <w:b/>
                <w:color w:val="auto"/>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44D83">
            <w:pPr>
              <w:textAlignment w:val="center"/>
              <w:rPr>
                <w:rFonts w:hint="default" w:cs="宋体"/>
                <w:color w:val="auto"/>
                <w:sz w:val="22"/>
                <w:szCs w:val="22"/>
              </w:rPr>
            </w:pPr>
            <w:r>
              <w:rPr>
                <w:rFonts w:cs="宋体"/>
                <w:b/>
                <w:color w:val="auto"/>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7AD37">
            <w:pPr>
              <w:wordWrap w:val="0"/>
              <w:jc w:val="right"/>
              <w:textAlignment w:val="center"/>
              <w:rPr>
                <w:rFonts w:hint="default" w:cs="宋体"/>
                <w:b/>
                <w:color w:val="auto"/>
                <w:sz w:val="22"/>
                <w:szCs w:val="22"/>
              </w:rPr>
            </w:pPr>
            <w:r>
              <w:rPr>
                <w:rFonts w:cs="宋体"/>
                <w:b/>
                <w:color w:val="auto"/>
                <w:sz w:val="21"/>
                <w:szCs w:val="21"/>
                <w:lang w:bidi="ar"/>
              </w:rPr>
              <w:t xml:space="preserve">83.09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24F43">
            <w:pPr>
              <w:wordWrap w:val="0"/>
              <w:jc w:val="right"/>
              <w:textAlignment w:val="center"/>
              <w:rPr>
                <w:rFonts w:hint="default" w:cs="宋体"/>
                <w:b/>
                <w:color w:val="auto"/>
                <w:sz w:val="22"/>
                <w:szCs w:val="22"/>
              </w:rPr>
            </w:pPr>
            <w:r>
              <w:rPr>
                <w:rFonts w:cs="宋体"/>
                <w:b/>
                <w:color w:val="auto"/>
                <w:sz w:val="21"/>
                <w:szCs w:val="21"/>
                <w:lang w:bidi="ar"/>
              </w:rPr>
              <w:t xml:space="preserve">83.09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C892B">
            <w:pPr>
              <w:wordWrap w:val="0"/>
              <w:jc w:val="right"/>
              <w:textAlignment w:val="center"/>
              <w:rPr>
                <w:rFonts w:hint="default" w:cs="宋体"/>
                <w:b/>
                <w:color w:val="auto"/>
                <w:sz w:val="22"/>
                <w:szCs w:val="22"/>
              </w:rPr>
            </w:pPr>
            <w:r>
              <w:rPr>
                <w:rFonts w:cs="宋体"/>
                <w:color w:val="auto"/>
                <w:sz w:val="21"/>
                <w:szCs w:val="21"/>
                <w:lang w:bidi="ar"/>
              </w:rPr>
              <w:t xml:space="preserve"> </w:t>
            </w:r>
          </w:p>
        </w:tc>
      </w:tr>
      <w:tr w14:paraId="56CA1B0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401F4">
            <w:pPr>
              <w:textAlignment w:val="center"/>
              <w:rPr>
                <w:rFonts w:hint="default" w:cs="宋体"/>
                <w:color w:val="auto"/>
                <w:sz w:val="22"/>
                <w:szCs w:val="22"/>
              </w:rPr>
            </w:pPr>
            <w:r>
              <w:rPr>
                <w:rFonts w:cs="宋体"/>
                <w:color w:val="auto"/>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A82DC">
            <w:pPr>
              <w:textAlignment w:val="center"/>
              <w:rPr>
                <w:rFonts w:hint="default" w:cs="宋体"/>
                <w:color w:val="auto"/>
                <w:sz w:val="22"/>
                <w:szCs w:val="22"/>
              </w:rPr>
            </w:pPr>
            <w:r>
              <w:rPr>
                <w:rFonts w:cs="宋体"/>
                <w:color w:val="auto"/>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B9ECB">
            <w:pPr>
              <w:wordWrap w:val="0"/>
              <w:jc w:val="right"/>
              <w:textAlignment w:val="center"/>
              <w:rPr>
                <w:rFonts w:hint="default" w:cs="宋体"/>
                <w:b/>
                <w:color w:val="auto"/>
                <w:sz w:val="22"/>
                <w:szCs w:val="22"/>
              </w:rPr>
            </w:pPr>
            <w:r>
              <w:rPr>
                <w:rFonts w:cs="宋体"/>
                <w:color w:val="auto"/>
                <w:sz w:val="21"/>
                <w:szCs w:val="21"/>
                <w:lang w:bidi="ar"/>
              </w:rPr>
              <w:t xml:space="preserve">83.09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DEFA2">
            <w:pPr>
              <w:wordWrap w:val="0"/>
              <w:jc w:val="right"/>
              <w:textAlignment w:val="center"/>
              <w:rPr>
                <w:rFonts w:hint="default" w:cs="宋体"/>
                <w:b/>
                <w:color w:val="auto"/>
                <w:sz w:val="22"/>
                <w:szCs w:val="22"/>
              </w:rPr>
            </w:pPr>
            <w:r>
              <w:rPr>
                <w:rFonts w:cs="宋体"/>
                <w:color w:val="auto"/>
                <w:sz w:val="21"/>
                <w:szCs w:val="21"/>
                <w:lang w:bidi="ar"/>
              </w:rPr>
              <w:t xml:space="preserve">83.09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C2925">
            <w:pPr>
              <w:wordWrap w:val="0"/>
              <w:jc w:val="right"/>
              <w:textAlignment w:val="center"/>
              <w:rPr>
                <w:rFonts w:hint="default" w:cs="宋体"/>
                <w:b/>
                <w:color w:val="auto"/>
                <w:sz w:val="22"/>
                <w:szCs w:val="22"/>
              </w:rPr>
            </w:pPr>
            <w:r>
              <w:rPr>
                <w:rFonts w:cs="宋体"/>
                <w:color w:val="auto"/>
                <w:sz w:val="21"/>
                <w:szCs w:val="21"/>
                <w:lang w:bidi="ar"/>
              </w:rPr>
              <w:t xml:space="preserve"> </w:t>
            </w:r>
          </w:p>
        </w:tc>
      </w:tr>
    </w:tbl>
    <w:p w14:paraId="20AC6A34">
      <w:pPr>
        <w:rPr>
          <w:rFonts w:hint="default" w:cs="宋体"/>
          <w:color w:val="auto"/>
          <w:sz w:val="21"/>
          <w:szCs w:val="21"/>
        </w:rPr>
      </w:pPr>
      <w:r>
        <w:rPr>
          <w:rFonts w:cs="宋体"/>
          <w:color w:val="auto"/>
          <w:sz w:val="21"/>
          <w:szCs w:val="21"/>
          <w:lang w:bidi="ar"/>
        </w:rPr>
        <w:t>备注：1.本表反映单位本年度一般公共预算财政拨款支出情况。</w:t>
      </w:r>
      <w:r>
        <w:rPr>
          <w:rFonts w:cs="宋体"/>
          <w:color w:val="auto"/>
          <w:sz w:val="21"/>
          <w:szCs w:val="21"/>
          <w:lang w:bidi="ar"/>
        </w:rPr>
        <w:br w:type="textWrapping"/>
      </w:r>
      <w:r>
        <w:rPr>
          <w:rFonts w:cs="宋体"/>
          <w:color w:val="auto"/>
          <w:sz w:val="21"/>
          <w:szCs w:val="21"/>
          <w:lang w:bidi="ar"/>
        </w:rPr>
        <w:t xml:space="preserve">      2.本套报表金额单位转换时可能存在尾数误差。</w:t>
      </w:r>
      <w:r>
        <w:rPr>
          <w:rFonts w:cs="宋体"/>
          <w:color w:val="auto"/>
          <w:sz w:val="21"/>
          <w:szCs w:val="21"/>
          <w:lang w:bidi="ar"/>
        </w:rPr>
        <w:br w:type="textWrapping"/>
      </w:r>
      <w:r>
        <w:rPr>
          <w:rFonts w:cs="宋体"/>
          <w:color w:val="auto"/>
          <w:sz w:val="21"/>
          <w:szCs w:val="21"/>
        </w:rPr>
        <w:br w:type="textWrapping"/>
      </w:r>
    </w:p>
    <w:p w14:paraId="6F76C78A">
      <w:pPr>
        <w:ind w:firstLine="630" w:firstLineChars="300"/>
        <w:rPr>
          <w:rFonts w:hint="default" w:cs="宋体"/>
          <w:color w:val="auto"/>
          <w:sz w:val="21"/>
          <w:szCs w:val="21"/>
        </w:rPr>
      </w:pPr>
      <w:r>
        <w:rPr>
          <w:rFonts w:cs="宋体"/>
          <w:color w:val="auto"/>
          <w:sz w:val="21"/>
          <w:szCs w:val="21"/>
        </w:rPr>
        <w:br w:type="page"/>
      </w:r>
    </w:p>
    <w:tbl>
      <w:tblPr>
        <w:tblStyle w:val="6"/>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4C10BF7D">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14:paraId="3B2ADBAF">
            <w:pPr>
              <w:jc w:val="center"/>
              <w:textAlignment w:val="bottom"/>
              <w:rPr>
                <w:rFonts w:hint="default" w:cs="宋体"/>
                <w:b/>
                <w:color w:val="auto"/>
                <w:sz w:val="40"/>
                <w:szCs w:val="40"/>
              </w:rPr>
            </w:pPr>
            <w:r>
              <w:rPr>
                <w:rFonts w:cs="宋体"/>
                <w:b/>
                <w:color w:val="auto"/>
                <w:sz w:val="44"/>
                <w:szCs w:val="44"/>
                <w:lang w:bidi="ar"/>
              </w:rPr>
              <w:t>一般公共预算财政拨款基本支出决算表</w:t>
            </w:r>
          </w:p>
        </w:tc>
      </w:tr>
      <w:tr w14:paraId="6594304E">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14:paraId="18D21B72">
            <w:pPr>
              <w:rPr>
                <w:rFonts w:hint="default" w:ascii="Arial" w:hAnsi="Arial" w:cs="Arial"/>
                <w:color w:val="auto"/>
                <w:sz w:val="22"/>
                <w:szCs w:val="22"/>
              </w:rPr>
            </w:pPr>
            <w:r>
              <w:rPr>
                <w:rFonts w:asciiTheme="minorEastAsia" w:hAnsiTheme="minorEastAsia" w:eastAsiaTheme="minorEastAsia" w:cstheme="minorEastAsia"/>
                <w:color w:val="auto"/>
              </w:rPr>
              <w:t>公开单位</w:t>
            </w:r>
            <w:r>
              <w:rPr>
                <w:rFonts w:asciiTheme="minorEastAsia" w:hAnsiTheme="minorEastAsia" w:eastAsiaTheme="minorEastAsia" w:cstheme="minorEastAsia"/>
                <w:color w:val="auto"/>
                <w:lang w:bidi="ar"/>
              </w:rPr>
              <w:t xml:space="preserve">： </w:t>
            </w:r>
            <w:r>
              <w:rPr>
                <w:color w:val="auto"/>
                <w:u w:color="auto"/>
              </w:rPr>
              <w:t>重庆市长寿区菩提街道办事处（本级）</w:t>
            </w:r>
          </w:p>
        </w:tc>
        <w:tc>
          <w:tcPr>
            <w:tcW w:w="2829" w:type="dxa"/>
            <w:tcBorders>
              <w:top w:val="nil"/>
              <w:left w:val="nil"/>
              <w:bottom w:val="nil"/>
              <w:right w:val="nil"/>
            </w:tcBorders>
            <w:shd w:val="clear" w:color="auto" w:fill="auto"/>
            <w:noWrap/>
            <w:tcMar>
              <w:top w:w="15" w:type="dxa"/>
              <w:left w:w="15" w:type="dxa"/>
              <w:right w:w="15" w:type="dxa"/>
            </w:tcMar>
            <w:vAlign w:val="bottom"/>
          </w:tcPr>
          <w:p w14:paraId="5767B93D">
            <w:pPr>
              <w:rPr>
                <w:rFonts w:hint="default" w:ascii="Arial" w:hAnsi="Arial" w:cs="Arial"/>
                <w:color w:val="auto"/>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4230E1ED">
            <w:pPr>
              <w:rPr>
                <w:rFonts w:hint="default" w:ascii="Arial" w:hAnsi="Arial" w:cs="Arial"/>
                <w:color w:val="auto"/>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2E7D4C01">
            <w:pPr>
              <w:rPr>
                <w:rFonts w:hint="default" w:ascii="Arial" w:hAnsi="Arial" w:cs="Arial"/>
                <w:color w:val="auto"/>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5727200F">
            <w:pPr>
              <w:rPr>
                <w:rFonts w:hint="default" w:ascii="Arial" w:hAnsi="Arial" w:cs="Arial"/>
                <w:color w:val="auto"/>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6FD1EF03">
            <w:pPr>
              <w:rPr>
                <w:rFonts w:hint="default" w:ascii="Arial" w:hAnsi="Arial" w:cs="Arial"/>
                <w:color w:val="auto"/>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3B886065">
            <w:pPr>
              <w:rPr>
                <w:rFonts w:hint="default" w:ascii="Arial" w:hAnsi="Arial" w:cs="Arial"/>
                <w:color w:val="auto"/>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1D8EFF54">
            <w:pPr>
              <w:jc w:val="right"/>
              <w:textAlignment w:val="bottom"/>
              <w:rPr>
                <w:rFonts w:hint="default" w:cs="宋体"/>
                <w:color w:val="auto"/>
              </w:rPr>
            </w:pPr>
            <w:r>
              <w:rPr>
                <w:rFonts w:cs="宋体"/>
                <w:color w:val="auto"/>
                <w:lang w:bidi="ar"/>
              </w:rPr>
              <w:t>公开06表</w:t>
            </w:r>
          </w:p>
        </w:tc>
      </w:tr>
      <w:tr w14:paraId="31EEAEC9">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14:paraId="17A21ED2">
            <w:pPr>
              <w:rPr>
                <w:rFonts w:hint="default" w:ascii="Arial" w:hAnsi="Arial" w:cs="Arial"/>
                <w:color w:val="auto"/>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14:paraId="5269A651">
            <w:pPr>
              <w:rPr>
                <w:rFonts w:hint="default" w:ascii="Arial" w:hAnsi="Arial" w:cs="Arial"/>
                <w:color w:val="auto"/>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13905714">
            <w:pPr>
              <w:rPr>
                <w:rFonts w:hint="default" w:ascii="Arial" w:hAnsi="Arial" w:cs="Arial"/>
                <w:color w:val="auto"/>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645244B1">
            <w:pPr>
              <w:rPr>
                <w:rFonts w:hint="default" w:ascii="Arial" w:hAnsi="Arial" w:cs="Arial"/>
                <w:color w:val="auto"/>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48957984">
            <w:pPr>
              <w:rPr>
                <w:rFonts w:hint="default" w:ascii="Arial" w:hAnsi="Arial" w:cs="Arial"/>
                <w:color w:val="auto"/>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027B0D90">
            <w:pPr>
              <w:rPr>
                <w:rFonts w:hint="default" w:ascii="Arial" w:hAnsi="Arial" w:cs="Arial"/>
                <w:color w:val="auto"/>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6265E184">
            <w:pPr>
              <w:rPr>
                <w:rFonts w:hint="default" w:ascii="Arial" w:hAnsi="Arial" w:cs="Arial"/>
                <w:color w:val="auto"/>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6075139C">
            <w:pPr>
              <w:jc w:val="right"/>
              <w:textAlignment w:val="bottom"/>
              <w:rPr>
                <w:rFonts w:hint="default" w:cs="宋体"/>
                <w:color w:val="auto"/>
              </w:rPr>
            </w:pPr>
            <w:r>
              <w:rPr>
                <w:rFonts w:cs="宋体"/>
                <w:color w:val="auto"/>
                <w:lang w:bidi="ar"/>
              </w:rPr>
              <w:t>单位：</w:t>
            </w:r>
            <w:r>
              <w:rPr>
                <w:rFonts w:cs="宋体"/>
                <w:color w:val="auto"/>
              </w:rPr>
              <w:t>万元</w:t>
            </w:r>
          </w:p>
        </w:tc>
      </w:tr>
      <w:tr w14:paraId="6FB0A950">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0507BF">
            <w:pPr>
              <w:jc w:val="center"/>
              <w:textAlignment w:val="center"/>
              <w:rPr>
                <w:rFonts w:hint="default" w:cs="宋体"/>
                <w:b/>
                <w:color w:val="auto"/>
                <w:sz w:val="22"/>
                <w:szCs w:val="22"/>
              </w:rPr>
            </w:pPr>
            <w:r>
              <w:rPr>
                <w:rFonts w:cs="宋体"/>
                <w:b/>
                <w:color w:val="auto"/>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E3BECAE">
            <w:pPr>
              <w:jc w:val="center"/>
              <w:textAlignment w:val="center"/>
              <w:rPr>
                <w:rFonts w:hint="default" w:cs="宋体"/>
                <w:b/>
                <w:color w:val="auto"/>
                <w:sz w:val="22"/>
                <w:szCs w:val="22"/>
              </w:rPr>
            </w:pPr>
            <w:r>
              <w:rPr>
                <w:rFonts w:cs="宋体"/>
                <w:b/>
                <w:color w:val="auto"/>
                <w:sz w:val="22"/>
                <w:szCs w:val="22"/>
                <w:lang w:bidi="ar"/>
              </w:rPr>
              <w:t>公用经费</w:t>
            </w:r>
          </w:p>
        </w:tc>
      </w:tr>
      <w:tr w14:paraId="1096CE8B">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285CE1">
            <w:pPr>
              <w:jc w:val="center"/>
              <w:textAlignment w:val="center"/>
              <w:rPr>
                <w:rFonts w:hint="default" w:cs="宋体"/>
                <w:b/>
                <w:color w:val="auto"/>
                <w:sz w:val="22"/>
                <w:szCs w:val="22"/>
              </w:rPr>
            </w:pPr>
            <w:r>
              <w:rPr>
                <w:rFonts w:cs="宋体"/>
                <w:b/>
                <w:color w:val="auto"/>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C32AF4">
            <w:pPr>
              <w:jc w:val="center"/>
              <w:textAlignment w:val="center"/>
              <w:rPr>
                <w:rFonts w:hint="default" w:cs="宋体"/>
                <w:b/>
                <w:color w:val="auto"/>
                <w:sz w:val="22"/>
                <w:szCs w:val="22"/>
              </w:rPr>
            </w:pPr>
            <w:r>
              <w:rPr>
                <w:rFonts w:cs="宋体"/>
                <w:b/>
                <w:color w:val="auto"/>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ED74DA">
            <w:pPr>
              <w:jc w:val="center"/>
              <w:textAlignment w:val="center"/>
              <w:rPr>
                <w:rFonts w:hint="default" w:cs="宋体"/>
                <w:b/>
                <w:color w:val="auto"/>
                <w:sz w:val="22"/>
                <w:szCs w:val="22"/>
              </w:rPr>
            </w:pPr>
            <w:r>
              <w:rPr>
                <w:rFonts w:cs="宋体"/>
                <w:b/>
                <w:color w:val="auto"/>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7A4963">
            <w:pPr>
              <w:jc w:val="center"/>
              <w:textAlignment w:val="center"/>
              <w:rPr>
                <w:rFonts w:hint="default" w:cs="宋体"/>
                <w:b/>
                <w:color w:val="auto"/>
                <w:sz w:val="22"/>
                <w:szCs w:val="22"/>
              </w:rPr>
            </w:pPr>
            <w:r>
              <w:rPr>
                <w:rFonts w:cs="宋体"/>
                <w:b/>
                <w:color w:val="auto"/>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AF934A">
            <w:pPr>
              <w:jc w:val="center"/>
              <w:textAlignment w:val="center"/>
              <w:rPr>
                <w:rFonts w:hint="default" w:cs="宋体"/>
                <w:b/>
                <w:color w:val="auto"/>
                <w:sz w:val="22"/>
                <w:szCs w:val="22"/>
              </w:rPr>
            </w:pPr>
            <w:r>
              <w:rPr>
                <w:rFonts w:cs="宋体"/>
                <w:b/>
                <w:color w:val="auto"/>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4BA816">
            <w:pPr>
              <w:jc w:val="center"/>
              <w:textAlignment w:val="center"/>
              <w:rPr>
                <w:rFonts w:hint="default" w:cs="宋体"/>
                <w:b/>
                <w:color w:val="auto"/>
                <w:sz w:val="22"/>
                <w:szCs w:val="22"/>
              </w:rPr>
            </w:pPr>
            <w:r>
              <w:rPr>
                <w:rFonts w:cs="宋体"/>
                <w:b/>
                <w:color w:val="auto"/>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284AAD">
            <w:pPr>
              <w:jc w:val="center"/>
              <w:textAlignment w:val="center"/>
              <w:rPr>
                <w:rFonts w:hint="default" w:cs="宋体"/>
                <w:b/>
                <w:color w:val="auto"/>
                <w:sz w:val="22"/>
                <w:szCs w:val="22"/>
              </w:rPr>
            </w:pPr>
            <w:r>
              <w:rPr>
                <w:rFonts w:cs="宋体"/>
                <w:b/>
                <w:color w:val="auto"/>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B62C30">
            <w:pPr>
              <w:jc w:val="center"/>
              <w:textAlignment w:val="center"/>
              <w:rPr>
                <w:rFonts w:hint="default" w:cs="宋体"/>
                <w:b/>
                <w:color w:val="auto"/>
                <w:sz w:val="22"/>
                <w:szCs w:val="22"/>
              </w:rPr>
            </w:pPr>
            <w:r>
              <w:rPr>
                <w:rFonts w:cs="宋体"/>
                <w:b/>
                <w:color w:val="auto"/>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944ADE">
            <w:pPr>
              <w:jc w:val="center"/>
              <w:textAlignment w:val="center"/>
              <w:rPr>
                <w:rFonts w:hint="default" w:cs="宋体"/>
                <w:b/>
                <w:color w:val="auto"/>
                <w:sz w:val="22"/>
                <w:szCs w:val="22"/>
              </w:rPr>
            </w:pPr>
            <w:r>
              <w:rPr>
                <w:rFonts w:cs="宋体"/>
                <w:b/>
                <w:color w:val="auto"/>
                <w:sz w:val="22"/>
                <w:szCs w:val="22"/>
                <w:lang w:bidi="ar"/>
              </w:rPr>
              <w:t>金额</w:t>
            </w:r>
          </w:p>
        </w:tc>
      </w:tr>
      <w:tr w14:paraId="7C5B7044">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8BCEDF">
            <w:pPr>
              <w:jc w:val="center"/>
              <w:rPr>
                <w:rFonts w:hint="default" w:cs="宋体"/>
                <w:b/>
                <w:color w:val="auto"/>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D97F5D">
            <w:pPr>
              <w:jc w:val="center"/>
              <w:rPr>
                <w:rFonts w:hint="default" w:cs="宋体"/>
                <w:b/>
                <w:color w:val="auto"/>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1898F0">
            <w:pPr>
              <w:jc w:val="center"/>
              <w:rPr>
                <w:rFonts w:hint="default" w:cs="宋体"/>
                <w:b/>
                <w:color w:val="auto"/>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E534E5">
            <w:pPr>
              <w:jc w:val="center"/>
              <w:rPr>
                <w:rFonts w:hint="default" w:cs="宋体"/>
                <w:b/>
                <w:color w:val="auto"/>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C3AA94">
            <w:pPr>
              <w:jc w:val="center"/>
              <w:rPr>
                <w:rFonts w:hint="default" w:cs="宋体"/>
                <w:b/>
                <w:color w:val="auto"/>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E98086">
            <w:pPr>
              <w:jc w:val="center"/>
              <w:rPr>
                <w:rFonts w:hint="default" w:cs="宋体"/>
                <w:b/>
                <w:color w:val="auto"/>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59948A">
            <w:pPr>
              <w:jc w:val="center"/>
              <w:rPr>
                <w:rFonts w:hint="default" w:cs="宋体"/>
                <w:b/>
                <w:color w:val="auto"/>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6E208C">
            <w:pPr>
              <w:jc w:val="center"/>
              <w:rPr>
                <w:rFonts w:hint="default" w:cs="宋体"/>
                <w:b/>
                <w:color w:val="auto"/>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D9853B">
            <w:pPr>
              <w:jc w:val="center"/>
              <w:rPr>
                <w:rFonts w:hint="default" w:cs="宋体"/>
                <w:b/>
                <w:color w:val="auto"/>
                <w:sz w:val="22"/>
                <w:szCs w:val="22"/>
              </w:rPr>
            </w:pPr>
          </w:p>
        </w:tc>
      </w:tr>
      <w:tr w14:paraId="32D5A2B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729824">
            <w:pPr>
              <w:textAlignment w:val="center"/>
              <w:rPr>
                <w:rFonts w:hint="default" w:cs="宋体"/>
                <w:color w:val="auto"/>
                <w:sz w:val="22"/>
                <w:szCs w:val="22"/>
              </w:rPr>
            </w:pPr>
            <w:r>
              <w:rPr>
                <w:rFonts w:cs="宋体"/>
                <w:color w:val="auto"/>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6940E">
            <w:pPr>
              <w:textAlignment w:val="center"/>
              <w:rPr>
                <w:rFonts w:hint="default" w:cs="宋体"/>
                <w:color w:val="auto"/>
                <w:sz w:val="22"/>
                <w:szCs w:val="22"/>
              </w:rPr>
            </w:pPr>
            <w:r>
              <w:rPr>
                <w:rFonts w:cs="宋体"/>
                <w:color w:val="auto"/>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536E6">
            <w:pPr>
              <w:wordWrap w:val="0"/>
              <w:jc w:val="right"/>
              <w:textAlignment w:val="center"/>
              <w:rPr>
                <w:rFonts w:hint="default" w:cs="宋体"/>
                <w:color w:val="auto"/>
                <w:sz w:val="22"/>
                <w:szCs w:val="22"/>
              </w:rPr>
            </w:pPr>
            <w:r>
              <w:rPr>
                <w:rFonts w:cs="宋体"/>
                <w:color w:val="auto"/>
                <w:sz w:val="21"/>
                <w:szCs w:val="21"/>
                <w:lang w:bidi="ar"/>
              </w:rPr>
              <w:t xml:space="preserve">985.68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80FAE">
            <w:pPr>
              <w:textAlignment w:val="center"/>
              <w:rPr>
                <w:rFonts w:hint="default" w:cs="宋体"/>
                <w:color w:val="auto"/>
                <w:sz w:val="22"/>
                <w:szCs w:val="22"/>
              </w:rPr>
            </w:pPr>
            <w:r>
              <w:rPr>
                <w:rFonts w:cs="宋体"/>
                <w:color w:val="auto"/>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1C9246">
            <w:pPr>
              <w:textAlignment w:val="center"/>
              <w:rPr>
                <w:rFonts w:hint="default" w:cs="宋体"/>
                <w:color w:val="auto"/>
                <w:sz w:val="22"/>
                <w:szCs w:val="22"/>
              </w:rPr>
            </w:pPr>
            <w:r>
              <w:rPr>
                <w:rFonts w:cs="宋体"/>
                <w:color w:val="auto"/>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B664C">
            <w:pPr>
              <w:wordWrap w:val="0"/>
              <w:jc w:val="right"/>
              <w:textAlignment w:val="center"/>
              <w:rPr>
                <w:rFonts w:hint="default" w:cs="宋体"/>
                <w:color w:val="auto"/>
                <w:sz w:val="22"/>
                <w:szCs w:val="22"/>
              </w:rPr>
            </w:pPr>
            <w:r>
              <w:rPr>
                <w:rFonts w:cs="宋体"/>
                <w:color w:val="auto"/>
                <w:sz w:val="21"/>
                <w:szCs w:val="21"/>
                <w:lang w:bidi="ar"/>
              </w:rPr>
              <w:t xml:space="preserve">559.85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97553">
            <w:pPr>
              <w:textAlignment w:val="center"/>
              <w:rPr>
                <w:rFonts w:hint="default" w:cs="宋体"/>
                <w:color w:val="auto"/>
                <w:sz w:val="22"/>
                <w:szCs w:val="22"/>
              </w:rPr>
            </w:pPr>
            <w:r>
              <w:rPr>
                <w:rFonts w:cs="宋体"/>
                <w:color w:val="auto"/>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6EC438">
            <w:pPr>
              <w:textAlignment w:val="center"/>
              <w:rPr>
                <w:rFonts w:hint="default" w:cs="宋体"/>
                <w:color w:val="auto"/>
                <w:sz w:val="22"/>
                <w:szCs w:val="22"/>
              </w:rPr>
            </w:pPr>
            <w:r>
              <w:rPr>
                <w:rFonts w:cs="宋体"/>
                <w:color w:val="auto"/>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49800">
            <w:pPr>
              <w:wordWrap w:val="0"/>
              <w:jc w:val="right"/>
              <w:textAlignment w:val="center"/>
              <w:rPr>
                <w:rFonts w:hint="default" w:cs="宋体"/>
                <w:color w:val="auto"/>
                <w:sz w:val="22"/>
                <w:szCs w:val="22"/>
              </w:rPr>
            </w:pPr>
            <w:r>
              <w:rPr>
                <w:rFonts w:cs="宋体"/>
                <w:color w:val="auto"/>
                <w:sz w:val="21"/>
                <w:szCs w:val="21"/>
                <w:lang w:bidi="ar"/>
              </w:rPr>
              <w:t xml:space="preserve">6.14 </w:t>
            </w:r>
          </w:p>
        </w:tc>
      </w:tr>
      <w:tr w14:paraId="1910503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088FF">
            <w:pPr>
              <w:textAlignment w:val="center"/>
              <w:rPr>
                <w:rFonts w:hint="default" w:cs="宋体"/>
                <w:color w:val="auto"/>
                <w:sz w:val="22"/>
                <w:szCs w:val="22"/>
              </w:rPr>
            </w:pPr>
            <w:r>
              <w:rPr>
                <w:rFonts w:cs="宋体"/>
                <w:color w:val="auto"/>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18582">
            <w:pPr>
              <w:textAlignment w:val="center"/>
              <w:rPr>
                <w:rFonts w:hint="default" w:cs="宋体"/>
                <w:color w:val="auto"/>
                <w:sz w:val="22"/>
                <w:szCs w:val="22"/>
              </w:rPr>
            </w:pPr>
            <w:r>
              <w:rPr>
                <w:rFonts w:cs="宋体"/>
                <w:color w:val="auto"/>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F5B26">
            <w:pPr>
              <w:wordWrap w:val="0"/>
              <w:jc w:val="right"/>
              <w:textAlignment w:val="center"/>
              <w:rPr>
                <w:rFonts w:hint="default" w:cs="宋体"/>
                <w:color w:val="auto"/>
                <w:sz w:val="22"/>
                <w:szCs w:val="22"/>
              </w:rPr>
            </w:pPr>
            <w:r>
              <w:rPr>
                <w:rFonts w:cs="宋体"/>
                <w:color w:val="auto"/>
                <w:sz w:val="21"/>
                <w:szCs w:val="21"/>
                <w:lang w:bidi="ar"/>
              </w:rPr>
              <w:t xml:space="preserve">223.41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1B20E">
            <w:pPr>
              <w:textAlignment w:val="center"/>
              <w:rPr>
                <w:rFonts w:hint="default" w:cs="宋体"/>
                <w:color w:val="auto"/>
                <w:sz w:val="22"/>
                <w:szCs w:val="22"/>
              </w:rPr>
            </w:pPr>
            <w:r>
              <w:rPr>
                <w:rFonts w:cs="宋体"/>
                <w:color w:val="auto"/>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7D12F5">
            <w:pPr>
              <w:textAlignment w:val="center"/>
              <w:rPr>
                <w:rFonts w:hint="default" w:cs="宋体"/>
                <w:color w:val="auto"/>
                <w:sz w:val="22"/>
                <w:szCs w:val="22"/>
              </w:rPr>
            </w:pPr>
            <w:r>
              <w:rPr>
                <w:rFonts w:cs="宋体"/>
                <w:color w:val="auto"/>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B8D02">
            <w:pPr>
              <w:wordWrap w:val="0"/>
              <w:jc w:val="right"/>
              <w:textAlignment w:val="center"/>
              <w:rPr>
                <w:rFonts w:hint="default" w:cs="宋体"/>
                <w:color w:val="auto"/>
                <w:sz w:val="22"/>
                <w:szCs w:val="22"/>
              </w:rPr>
            </w:pPr>
            <w:r>
              <w:rPr>
                <w:rFonts w:cs="宋体"/>
                <w:color w:val="auto"/>
                <w:sz w:val="21"/>
                <w:szCs w:val="21"/>
                <w:lang w:bidi="ar"/>
              </w:rPr>
              <w:t xml:space="preserve">44.77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E3EB11">
            <w:pPr>
              <w:textAlignment w:val="center"/>
              <w:rPr>
                <w:rFonts w:hint="default" w:cs="宋体"/>
                <w:color w:val="auto"/>
                <w:sz w:val="22"/>
                <w:szCs w:val="22"/>
              </w:rPr>
            </w:pPr>
            <w:r>
              <w:rPr>
                <w:rFonts w:cs="宋体"/>
                <w:color w:val="auto"/>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31CA4">
            <w:pPr>
              <w:textAlignment w:val="center"/>
              <w:rPr>
                <w:rFonts w:hint="default" w:cs="宋体"/>
                <w:color w:val="auto"/>
                <w:sz w:val="22"/>
                <w:szCs w:val="22"/>
              </w:rPr>
            </w:pPr>
            <w:r>
              <w:rPr>
                <w:rFonts w:cs="宋体"/>
                <w:color w:val="auto"/>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A6FE1">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7836E10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F568FD">
            <w:pPr>
              <w:textAlignment w:val="center"/>
              <w:rPr>
                <w:rFonts w:hint="default" w:cs="宋体"/>
                <w:color w:val="auto"/>
                <w:sz w:val="22"/>
                <w:szCs w:val="22"/>
              </w:rPr>
            </w:pPr>
            <w:r>
              <w:rPr>
                <w:rFonts w:cs="宋体"/>
                <w:color w:val="auto"/>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8A5381">
            <w:pPr>
              <w:textAlignment w:val="center"/>
              <w:rPr>
                <w:rFonts w:hint="default" w:cs="宋体"/>
                <w:color w:val="auto"/>
                <w:sz w:val="22"/>
                <w:szCs w:val="22"/>
              </w:rPr>
            </w:pPr>
            <w:r>
              <w:rPr>
                <w:rFonts w:cs="宋体"/>
                <w:color w:val="auto"/>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2921E">
            <w:pPr>
              <w:wordWrap w:val="0"/>
              <w:jc w:val="right"/>
              <w:textAlignment w:val="center"/>
              <w:rPr>
                <w:rFonts w:hint="default" w:cs="宋体"/>
                <w:color w:val="auto"/>
                <w:sz w:val="22"/>
                <w:szCs w:val="22"/>
              </w:rPr>
            </w:pPr>
            <w:r>
              <w:rPr>
                <w:rFonts w:cs="宋体"/>
                <w:color w:val="auto"/>
                <w:sz w:val="21"/>
                <w:szCs w:val="21"/>
                <w:lang w:bidi="ar"/>
              </w:rPr>
              <w:t xml:space="preserve">152.12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15907">
            <w:pPr>
              <w:textAlignment w:val="center"/>
              <w:rPr>
                <w:rFonts w:hint="default" w:cs="宋体"/>
                <w:color w:val="auto"/>
                <w:sz w:val="22"/>
                <w:szCs w:val="22"/>
              </w:rPr>
            </w:pPr>
            <w:r>
              <w:rPr>
                <w:rFonts w:cs="宋体"/>
                <w:color w:val="auto"/>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FDE104">
            <w:pPr>
              <w:textAlignment w:val="center"/>
              <w:rPr>
                <w:rFonts w:hint="default" w:cs="宋体"/>
                <w:color w:val="auto"/>
                <w:sz w:val="22"/>
                <w:szCs w:val="22"/>
              </w:rPr>
            </w:pPr>
            <w:r>
              <w:rPr>
                <w:rFonts w:cs="宋体"/>
                <w:color w:val="auto"/>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659A6">
            <w:pPr>
              <w:wordWrap w:val="0"/>
              <w:jc w:val="right"/>
              <w:textAlignment w:val="center"/>
              <w:rPr>
                <w:rFonts w:hint="default" w:cs="宋体"/>
                <w:color w:val="auto"/>
                <w:sz w:val="22"/>
                <w:szCs w:val="22"/>
              </w:rPr>
            </w:pPr>
            <w:r>
              <w:rPr>
                <w:rFonts w:cs="宋体"/>
                <w:color w:val="auto"/>
                <w:sz w:val="21"/>
                <w:szCs w:val="21"/>
                <w:lang w:bidi="ar"/>
              </w:rPr>
              <w:t xml:space="preserve">6.53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5150ED">
            <w:pPr>
              <w:textAlignment w:val="center"/>
              <w:rPr>
                <w:rFonts w:hint="default" w:cs="宋体"/>
                <w:color w:val="auto"/>
                <w:sz w:val="22"/>
                <w:szCs w:val="22"/>
              </w:rPr>
            </w:pPr>
            <w:r>
              <w:rPr>
                <w:rFonts w:cs="宋体"/>
                <w:color w:val="auto"/>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D47C0D">
            <w:pPr>
              <w:textAlignment w:val="center"/>
              <w:rPr>
                <w:rFonts w:hint="default" w:cs="宋体"/>
                <w:color w:val="auto"/>
                <w:sz w:val="22"/>
                <w:szCs w:val="22"/>
              </w:rPr>
            </w:pPr>
            <w:r>
              <w:rPr>
                <w:rFonts w:cs="宋体"/>
                <w:color w:val="auto"/>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E4985">
            <w:pPr>
              <w:wordWrap w:val="0"/>
              <w:jc w:val="right"/>
              <w:textAlignment w:val="center"/>
              <w:rPr>
                <w:rFonts w:hint="default" w:cs="宋体"/>
                <w:color w:val="auto"/>
                <w:sz w:val="22"/>
                <w:szCs w:val="22"/>
              </w:rPr>
            </w:pPr>
            <w:r>
              <w:rPr>
                <w:rFonts w:cs="宋体"/>
                <w:color w:val="auto"/>
                <w:sz w:val="21"/>
                <w:szCs w:val="21"/>
                <w:lang w:bidi="ar"/>
              </w:rPr>
              <w:t xml:space="preserve">6.14 </w:t>
            </w:r>
          </w:p>
        </w:tc>
      </w:tr>
      <w:tr w14:paraId="5353B3F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F56C98">
            <w:pPr>
              <w:textAlignment w:val="center"/>
              <w:rPr>
                <w:rFonts w:hint="default" w:cs="宋体"/>
                <w:color w:val="auto"/>
                <w:sz w:val="22"/>
                <w:szCs w:val="22"/>
              </w:rPr>
            </w:pPr>
            <w:r>
              <w:rPr>
                <w:rFonts w:cs="宋体"/>
                <w:color w:val="auto"/>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29972">
            <w:pPr>
              <w:textAlignment w:val="center"/>
              <w:rPr>
                <w:rFonts w:hint="default" w:cs="宋体"/>
                <w:color w:val="auto"/>
                <w:sz w:val="22"/>
                <w:szCs w:val="22"/>
              </w:rPr>
            </w:pPr>
            <w:r>
              <w:rPr>
                <w:rFonts w:cs="宋体"/>
                <w:color w:val="auto"/>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4FB27">
            <w:pPr>
              <w:wordWrap w:val="0"/>
              <w:jc w:val="right"/>
              <w:textAlignment w:val="center"/>
              <w:rPr>
                <w:rFonts w:hint="default" w:cs="宋体"/>
                <w:color w:val="auto"/>
                <w:sz w:val="22"/>
                <w:szCs w:val="22"/>
              </w:rPr>
            </w:pPr>
            <w:r>
              <w:rPr>
                <w:rFonts w:cs="宋体"/>
                <w:color w:val="auto"/>
                <w:sz w:val="21"/>
                <w:szCs w:val="21"/>
                <w:lang w:bidi="ar"/>
              </w:rPr>
              <w:t xml:space="preserve">316.91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DC907F">
            <w:pPr>
              <w:textAlignment w:val="center"/>
              <w:rPr>
                <w:rFonts w:hint="default" w:cs="宋体"/>
                <w:color w:val="auto"/>
                <w:sz w:val="22"/>
                <w:szCs w:val="22"/>
              </w:rPr>
            </w:pPr>
            <w:r>
              <w:rPr>
                <w:rFonts w:cs="宋体"/>
                <w:color w:val="auto"/>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140FB">
            <w:pPr>
              <w:textAlignment w:val="center"/>
              <w:rPr>
                <w:rFonts w:hint="default" w:cs="宋体"/>
                <w:color w:val="auto"/>
                <w:sz w:val="22"/>
                <w:szCs w:val="22"/>
              </w:rPr>
            </w:pPr>
            <w:r>
              <w:rPr>
                <w:rFonts w:cs="宋体"/>
                <w:color w:val="auto"/>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5C6DB">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D7878B">
            <w:pPr>
              <w:textAlignment w:val="center"/>
              <w:rPr>
                <w:rFonts w:hint="default" w:cs="宋体"/>
                <w:color w:val="auto"/>
                <w:sz w:val="22"/>
                <w:szCs w:val="22"/>
              </w:rPr>
            </w:pPr>
            <w:r>
              <w:rPr>
                <w:rFonts w:cs="宋体"/>
                <w:color w:val="auto"/>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1D5AA">
            <w:pPr>
              <w:textAlignment w:val="center"/>
              <w:rPr>
                <w:rFonts w:hint="default" w:cs="宋体"/>
                <w:color w:val="auto"/>
                <w:sz w:val="22"/>
                <w:szCs w:val="22"/>
              </w:rPr>
            </w:pPr>
            <w:r>
              <w:rPr>
                <w:rFonts w:cs="宋体"/>
                <w:color w:val="auto"/>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3A057">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27C2B72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CF1592">
            <w:pPr>
              <w:textAlignment w:val="center"/>
              <w:rPr>
                <w:rFonts w:hint="default" w:cs="宋体"/>
                <w:color w:val="auto"/>
                <w:sz w:val="22"/>
                <w:szCs w:val="22"/>
              </w:rPr>
            </w:pPr>
            <w:r>
              <w:rPr>
                <w:rFonts w:cs="宋体"/>
                <w:color w:val="auto"/>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2C7A1">
            <w:pPr>
              <w:textAlignment w:val="center"/>
              <w:rPr>
                <w:rFonts w:hint="default" w:cs="宋体"/>
                <w:color w:val="auto"/>
                <w:sz w:val="22"/>
                <w:szCs w:val="22"/>
              </w:rPr>
            </w:pPr>
            <w:r>
              <w:rPr>
                <w:rFonts w:cs="宋体"/>
                <w:color w:val="auto"/>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AC72A">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9BF89">
            <w:pPr>
              <w:textAlignment w:val="center"/>
              <w:rPr>
                <w:rFonts w:hint="default" w:cs="宋体"/>
                <w:color w:val="auto"/>
                <w:sz w:val="22"/>
                <w:szCs w:val="22"/>
              </w:rPr>
            </w:pPr>
            <w:r>
              <w:rPr>
                <w:rFonts w:cs="宋体"/>
                <w:color w:val="auto"/>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AB31E">
            <w:pPr>
              <w:textAlignment w:val="center"/>
              <w:rPr>
                <w:rFonts w:hint="default" w:cs="宋体"/>
                <w:color w:val="auto"/>
                <w:sz w:val="22"/>
                <w:szCs w:val="22"/>
              </w:rPr>
            </w:pPr>
            <w:r>
              <w:rPr>
                <w:rFonts w:cs="宋体"/>
                <w:color w:val="auto"/>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3EFF5">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0E5B6">
            <w:pPr>
              <w:textAlignment w:val="center"/>
              <w:rPr>
                <w:rFonts w:hint="default" w:cs="宋体"/>
                <w:color w:val="auto"/>
                <w:sz w:val="22"/>
                <w:szCs w:val="22"/>
              </w:rPr>
            </w:pPr>
            <w:r>
              <w:rPr>
                <w:rFonts w:cs="宋体"/>
                <w:color w:val="auto"/>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AB4B6">
            <w:pPr>
              <w:textAlignment w:val="center"/>
              <w:rPr>
                <w:rFonts w:hint="default" w:cs="宋体"/>
                <w:color w:val="auto"/>
                <w:sz w:val="22"/>
                <w:szCs w:val="22"/>
              </w:rPr>
            </w:pPr>
            <w:r>
              <w:rPr>
                <w:rFonts w:cs="宋体"/>
                <w:color w:val="auto"/>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27479">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0C2D749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8C02C7">
            <w:pPr>
              <w:textAlignment w:val="center"/>
              <w:rPr>
                <w:rFonts w:hint="default" w:cs="宋体"/>
                <w:color w:val="auto"/>
                <w:sz w:val="22"/>
                <w:szCs w:val="22"/>
              </w:rPr>
            </w:pPr>
            <w:r>
              <w:rPr>
                <w:rFonts w:cs="宋体"/>
                <w:color w:val="auto"/>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30B654">
            <w:pPr>
              <w:textAlignment w:val="center"/>
              <w:rPr>
                <w:rFonts w:hint="default" w:cs="宋体"/>
                <w:color w:val="auto"/>
                <w:sz w:val="22"/>
                <w:szCs w:val="22"/>
              </w:rPr>
            </w:pPr>
            <w:r>
              <w:rPr>
                <w:rFonts w:cs="宋体"/>
                <w:color w:val="auto"/>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FF640">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EBC42C">
            <w:pPr>
              <w:textAlignment w:val="center"/>
              <w:rPr>
                <w:rFonts w:hint="default" w:cs="宋体"/>
                <w:color w:val="auto"/>
                <w:sz w:val="22"/>
                <w:szCs w:val="22"/>
              </w:rPr>
            </w:pPr>
            <w:r>
              <w:rPr>
                <w:rFonts w:cs="宋体"/>
                <w:color w:val="auto"/>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4A7C7">
            <w:pPr>
              <w:textAlignment w:val="center"/>
              <w:rPr>
                <w:rFonts w:hint="default" w:cs="宋体"/>
                <w:color w:val="auto"/>
                <w:sz w:val="22"/>
                <w:szCs w:val="22"/>
              </w:rPr>
            </w:pPr>
            <w:r>
              <w:rPr>
                <w:rFonts w:cs="宋体"/>
                <w:color w:val="auto"/>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16BED">
            <w:pPr>
              <w:wordWrap w:val="0"/>
              <w:jc w:val="right"/>
              <w:textAlignment w:val="center"/>
              <w:rPr>
                <w:rFonts w:hint="default" w:cs="宋体"/>
                <w:color w:val="auto"/>
                <w:sz w:val="22"/>
                <w:szCs w:val="22"/>
              </w:rPr>
            </w:pPr>
            <w:r>
              <w:rPr>
                <w:rFonts w:cs="宋体"/>
                <w:color w:val="auto"/>
                <w:sz w:val="21"/>
                <w:szCs w:val="21"/>
                <w:lang w:bidi="ar"/>
              </w:rPr>
              <w:t xml:space="preserve">3.66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DB1917">
            <w:pPr>
              <w:textAlignment w:val="center"/>
              <w:rPr>
                <w:rFonts w:hint="default" w:cs="宋体"/>
                <w:color w:val="auto"/>
                <w:sz w:val="22"/>
                <w:szCs w:val="22"/>
              </w:rPr>
            </w:pPr>
            <w:r>
              <w:rPr>
                <w:rFonts w:cs="宋体"/>
                <w:color w:val="auto"/>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0C921">
            <w:pPr>
              <w:textAlignment w:val="center"/>
              <w:rPr>
                <w:rFonts w:hint="default" w:cs="宋体"/>
                <w:color w:val="auto"/>
                <w:sz w:val="22"/>
                <w:szCs w:val="22"/>
              </w:rPr>
            </w:pPr>
            <w:r>
              <w:rPr>
                <w:rFonts w:cs="宋体"/>
                <w:color w:val="auto"/>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93C96">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0F3C16AB">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94E23B">
            <w:pPr>
              <w:textAlignment w:val="center"/>
              <w:rPr>
                <w:rFonts w:hint="default" w:cs="宋体"/>
                <w:color w:val="auto"/>
                <w:sz w:val="22"/>
                <w:szCs w:val="22"/>
              </w:rPr>
            </w:pPr>
            <w:r>
              <w:rPr>
                <w:rFonts w:cs="宋体"/>
                <w:color w:val="auto"/>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69383">
            <w:pPr>
              <w:textAlignment w:val="center"/>
              <w:rPr>
                <w:rFonts w:hint="default" w:cs="宋体"/>
                <w:color w:val="auto"/>
                <w:sz w:val="22"/>
                <w:szCs w:val="22"/>
              </w:rPr>
            </w:pPr>
            <w:r>
              <w:rPr>
                <w:rFonts w:cs="宋体"/>
                <w:color w:val="auto"/>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87B3C">
            <w:pPr>
              <w:wordWrap w:val="0"/>
              <w:jc w:val="right"/>
              <w:textAlignment w:val="center"/>
              <w:rPr>
                <w:rFonts w:hint="default" w:cs="宋体"/>
                <w:color w:val="auto"/>
                <w:sz w:val="22"/>
                <w:szCs w:val="22"/>
              </w:rPr>
            </w:pPr>
            <w:r>
              <w:rPr>
                <w:rFonts w:cs="宋体"/>
                <w:color w:val="auto"/>
                <w:sz w:val="21"/>
                <w:szCs w:val="21"/>
                <w:lang w:bidi="ar"/>
              </w:rPr>
              <w:t xml:space="preserve">94.97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2A7912">
            <w:pPr>
              <w:textAlignment w:val="center"/>
              <w:rPr>
                <w:rFonts w:hint="default" w:cs="宋体"/>
                <w:color w:val="auto"/>
                <w:sz w:val="22"/>
                <w:szCs w:val="22"/>
              </w:rPr>
            </w:pPr>
            <w:r>
              <w:rPr>
                <w:rFonts w:cs="宋体"/>
                <w:color w:val="auto"/>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6C9E4">
            <w:pPr>
              <w:textAlignment w:val="center"/>
              <w:rPr>
                <w:rFonts w:hint="default" w:cs="宋体"/>
                <w:color w:val="auto"/>
                <w:sz w:val="22"/>
                <w:szCs w:val="22"/>
              </w:rPr>
            </w:pPr>
            <w:r>
              <w:rPr>
                <w:rFonts w:cs="宋体"/>
                <w:color w:val="auto"/>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B3C25">
            <w:pPr>
              <w:wordWrap w:val="0"/>
              <w:jc w:val="right"/>
              <w:textAlignment w:val="center"/>
              <w:rPr>
                <w:rFonts w:hint="default" w:cs="宋体"/>
                <w:color w:val="auto"/>
                <w:sz w:val="22"/>
                <w:szCs w:val="22"/>
              </w:rPr>
            </w:pPr>
            <w:r>
              <w:rPr>
                <w:rFonts w:cs="宋体"/>
                <w:color w:val="auto"/>
                <w:sz w:val="21"/>
                <w:szCs w:val="21"/>
                <w:lang w:bidi="ar"/>
              </w:rPr>
              <w:t xml:space="preserve">7.31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B86ED">
            <w:pPr>
              <w:textAlignment w:val="center"/>
              <w:rPr>
                <w:rFonts w:hint="default" w:cs="宋体"/>
                <w:color w:val="auto"/>
                <w:sz w:val="22"/>
                <w:szCs w:val="22"/>
              </w:rPr>
            </w:pPr>
            <w:r>
              <w:rPr>
                <w:rFonts w:cs="宋体"/>
                <w:color w:val="auto"/>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4ECFA3">
            <w:pPr>
              <w:textAlignment w:val="center"/>
              <w:rPr>
                <w:rFonts w:hint="default" w:cs="宋体"/>
                <w:color w:val="auto"/>
                <w:sz w:val="22"/>
                <w:szCs w:val="22"/>
              </w:rPr>
            </w:pPr>
            <w:r>
              <w:rPr>
                <w:rFonts w:cs="宋体"/>
                <w:color w:val="auto"/>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47C93">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4A8F72B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9ED2F2">
            <w:pPr>
              <w:textAlignment w:val="center"/>
              <w:rPr>
                <w:rFonts w:hint="default" w:cs="宋体"/>
                <w:color w:val="auto"/>
                <w:sz w:val="22"/>
                <w:szCs w:val="22"/>
              </w:rPr>
            </w:pPr>
            <w:r>
              <w:rPr>
                <w:rFonts w:cs="宋体"/>
                <w:color w:val="auto"/>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6E2A06">
            <w:pPr>
              <w:textAlignment w:val="center"/>
              <w:rPr>
                <w:rFonts w:hint="default" w:cs="宋体"/>
                <w:color w:val="auto"/>
                <w:sz w:val="22"/>
                <w:szCs w:val="22"/>
              </w:rPr>
            </w:pPr>
            <w:r>
              <w:rPr>
                <w:rFonts w:cs="宋体"/>
                <w:color w:val="auto"/>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846D8">
            <w:pPr>
              <w:wordWrap w:val="0"/>
              <w:jc w:val="right"/>
              <w:textAlignment w:val="center"/>
              <w:rPr>
                <w:rFonts w:hint="default" w:cs="宋体"/>
                <w:color w:val="auto"/>
                <w:sz w:val="22"/>
                <w:szCs w:val="22"/>
              </w:rPr>
            </w:pPr>
            <w:r>
              <w:rPr>
                <w:rFonts w:cs="宋体"/>
                <w:color w:val="auto"/>
                <w:sz w:val="21"/>
                <w:szCs w:val="21"/>
                <w:lang w:bidi="ar"/>
              </w:rPr>
              <w:t xml:space="preserve">47.49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A0068">
            <w:pPr>
              <w:textAlignment w:val="center"/>
              <w:rPr>
                <w:rFonts w:hint="default" w:cs="宋体"/>
                <w:color w:val="auto"/>
                <w:sz w:val="22"/>
                <w:szCs w:val="22"/>
              </w:rPr>
            </w:pPr>
            <w:r>
              <w:rPr>
                <w:rFonts w:cs="宋体"/>
                <w:color w:val="auto"/>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F79B5D">
            <w:pPr>
              <w:textAlignment w:val="center"/>
              <w:rPr>
                <w:rFonts w:hint="default" w:cs="宋体"/>
                <w:color w:val="auto"/>
                <w:sz w:val="22"/>
                <w:szCs w:val="22"/>
              </w:rPr>
            </w:pPr>
            <w:r>
              <w:rPr>
                <w:rFonts w:cs="宋体"/>
                <w:color w:val="auto"/>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9725A">
            <w:pPr>
              <w:wordWrap w:val="0"/>
              <w:jc w:val="right"/>
              <w:textAlignment w:val="center"/>
              <w:rPr>
                <w:rFonts w:hint="default" w:cs="宋体"/>
                <w:color w:val="auto"/>
                <w:sz w:val="22"/>
                <w:szCs w:val="22"/>
              </w:rPr>
            </w:pPr>
            <w:r>
              <w:rPr>
                <w:rFonts w:cs="宋体"/>
                <w:color w:val="auto"/>
                <w:sz w:val="21"/>
                <w:szCs w:val="21"/>
                <w:lang w:bidi="ar"/>
              </w:rPr>
              <w:t xml:space="preserve">29.45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A06324">
            <w:pPr>
              <w:textAlignment w:val="center"/>
              <w:rPr>
                <w:rFonts w:hint="default" w:cs="宋体"/>
                <w:color w:val="auto"/>
                <w:sz w:val="22"/>
                <w:szCs w:val="22"/>
              </w:rPr>
            </w:pPr>
            <w:r>
              <w:rPr>
                <w:rFonts w:cs="宋体"/>
                <w:color w:val="auto"/>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A6782A">
            <w:pPr>
              <w:textAlignment w:val="center"/>
              <w:rPr>
                <w:rFonts w:hint="default" w:cs="宋体"/>
                <w:color w:val="auto"/>
                <w:sz w:val="22"/>
                <w:szCs w:val="22"/>
              </w:rPr>
            </w:pPr>
            <w:r>
              <w:rPr>
                <w:rFonts w:cs="宋体"/>
                <w:color w:val="auto"/>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FFC3A">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50F2BEE6">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A3AF6">
            <w:pPr>
              <w:textAlignment w:val="center"/>
              <w:rPr>
                <w:rFonts w:hint="default" w:cs="宋体"/>
                <w:color w:val="auto"/>
                <w:sz w:val="22"/>
                <w:szCs w:val="22"/>
              </w:rPr>
            </w:pPr>
            <w:r>
              <w:rPr>
                <w:rFonts w:cs="宋体"/>
                <w:color w:val="auto"/>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8FFD5B">
            <w:pPr>
              <w:textAlignment w:val="center"/>
              <w:rPr>
                <w:rFonts w:hint="default" w:cs="宋体"/>
                <w:color w:val="auto"/>
                <w:sz w:val="22"/>
                <w:szCs w:val="22"/>
              </w:rPr>
            </w:pPr>
            <w:r>
              <w:rPr>
                <w:rFonts w:cs="宋体"/>
                <w:color w:val="auto"/>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00A01">
            <w:pPr>
              <w:wordWrap w:val="0"/>
              <w:jc w:val="right"/>
              <w:textAlignment w:val="center"/>
              <w:rPr>
                <w:rFonts w:hint="default" w:cs="宋体"/>
                <w:color w:val="auto"/>
                <w:sz w:val="22"/>
                <w:szCs w:val="22"/>
              </w:rPr>
            </w:pPr>
            <w:r>
              <w:rPr>
                <w:rFonts w:cs="宋体"/>
                <w:color w:val="auto"/>
                <w:sz w:val="21"/>
                <w:szCs w:val="21"/>
                <w:lang w:bidi="ar"/>
              </w:rPr>
              <w:t xml:space="preserve">59.36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9F44EA">
            <w:pPr>
              <w:textAlignment w:val="center"/>
              <w:rPr>
                <w:rFonts w:hint="default" w:cs="宋体"/>
                <w:color w:val="auto"/>
                <w:sz w:val="22"/>
                <w:szCs w:val="22"/>
              </w:rPr>
            </w:pPr>
            <w:r>
              <w:rPr>
                <w:rFonts w:cs="宋体"/>
                <w:color w:val="auto"/>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277BF">
            <w:pPr>
              <w:textAlignment w:val="center"/>
              <w:rPr>
                <w:rFonts w:hint="default" w:cs="宋体"/>
                <w:color w:val="auto"/>
                <w:sz w:val="22"/>
                <w:szCs w:val="22"/>
              </w:rPr>
            </w:pPr>
            <w:r>
              <w:rPr>
                <w:rFonts w:cs="宋体"/>
                <w:color w:val="auto"/>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76197">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F28860">
            <w:pPr>
              <w:textAlignment w:val="center"/>
              <w:rPr>
                <w:rFonts w:hint="default" w:cs="宋体"/>
                <w:color w:val="auto"/>
                <w:sz w:val="22"/>
                <w:szCs w:val="22"/>
              </w:rPr>
            </w:pPr>
            <w:r>
              <w:rPr>
                <w:rFonts w:cs="宋体"/>
                <w:color w:val="auto"/>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22F3E5">
            <w:pPr>
              <w:textAlignment w:val="center"/>
              <w:rPr>
                <w:rFonts w:hint="default" w:cs="宋体"/>
                <w:color w:val="auto"/>
                <w:sz w:val="22"/>
                <w:szCs w:val="22"/>
              </w:rPr>
            </w:pPr>
            <w:r>
              <w:rPr>
                <w:rFonts w:cs="宋体"/>
                <w:color w:val="auto"/>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8599A">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3431131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A0D967">
            <w:pPr>
              <w:textAlignment w:val="center"/>
              <w:rPr>
                <w:rFonts w:hint="default" w:cs="宋体"/>
                <w:color w:val="auto"/>
                <w:sz w:val="22"/>
                <w:szCs w:val="22"/>
              </w:rPr>
            </w:pPr>
            <w:r>
              <w:rPr>
                <w:rFonts w:cs="宋体"/>
                <w:color w:val="auto"/>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5E122A">
            <w:pPr>
              <w:textAlignment w:val="center"/>
              <w:rPr>
                <w:rFonts w:hint="default" w:cs="宋体"/>
                <w:color w:val="auto"/>
                <w:sz w:val="22"/>
                <w:szCs w:val="22"/>
              </w:rPr>
            </w:pPr>
            <w:r>
              <w:rPr>
                <w:rFonts w:cs="宋体"/>
                <w:color w:val="auto"/>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C3161">
            <w:pPr>
              <w:wordWrap w:val="0"/>
              <w:jc w:val="right"/>
              <w:textAlignment w:val="center"/>
              <w:rPr>
                <w:rFonts w:hint="default" w:cs="宋体"/>
                <w:color w:val="auto"/>
                <w:sz w:val="22"/>
                <w:szCs w:val="22"/>
              </w:rPr>
            </w:pPr>
            <w:r>
              <w:rPr>
                <w:rFonts w:cs="宋体"/>
                <w:color w:val="auto"/>
                <w:sz w:val="21"/>
                <w:szCs w:val="21"/>
                <w:lang w:bidi="ar"/>
              </w:rPr>
              <w:t xml:space="preserve">6.56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91F376">
            <w:pPr>
              <w:textAlignment w:val="center"/>
              <w:rPr>
                <w:rFonts w:hint="default" w:cs="宋体"/>
                <w:color w:val="auto"/>
                <w:sz w:val="22"/>
                <w:szCs w:val="22"/>
              </w:rPr>
            </w:pPr>
            <w:r>
              <w:rPr>
                <w:rFonts w:cs="宋体"/>
                <w:color w:val="auto"/>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EC5AF4">
            <w:pPr>
              <w:textAlignment w:val="center"/>
              <w:rPr>
                <w:rFonts w:hint="default" w:cs="宋体"/>
                <w:color w:val="auto"/>
                <w:sz w:val="22"/>
                <w:szCs w:val="22"/>
              </w:rPr>
            </w:pPr>
            <w:r>
              <w:rPr>
                <w:rFonts w:cs="宋体"/>
                <w:color w:val="auto"/>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E709D">
            <w:pPr>
              <w:wordWrap w:val="0"/>
              <w:jc w:val="right"/>
              <w:textAlignment w:val="center"/>
              <w:rPr>
                <w:rFonts w:hint="default" w:cs="宋体"/>
                <w:color w:val="auto"/>
                <w:sz w:val="22"/>
                <w:szCs w:val="22"/>
              </w:rPr>
            </w:pPr>
            <w:r>
              <w:rPr>
                <w:rFonts w:cs="宋体"/>
                <w:color w:val="auto"/>
                <w:sz w:val="21"/>
                <w:szCs w:val="21"/>
                <w:lang w:bidi="ar"/>
              </w:rPr>
              <w:t xml:space="preserve">7.40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D75F20">
            <w:pPr>
              <w:textAlignment w:val="center"/>
              <w:rPr>
                <w:rFonts w:hint="default" w:cs="宋体"/>
                <w:color w:val="auto"/>
                <w:sz w:val="22"/>
                <w:szCs w:val="22"/>
              </w:rPr>
            </w:pPr>
            <w:r>
              <w:rPr>
                <w:rFonts w:cs="宋体"/>
                <w:color w:val="auto"/>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54F03A">
            <w:pPr>
              <w:textAlignment w:val="center"/>
              <w:rPr>
                <w:rFonts w:hint="default" w:cs="宋体"/>
                <w:color w:val="auto"/>
                <w:sz w:val="22"/>
                <w:szCs w:val="22"/>
              </w:rPr>
            </w:pPr>
            <w:r>
              <w:rPr>
                <w:rFonts w:cs="宋体"/>
                <w:color w:val="auto"/>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D2982">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228E6A80">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5C5DB4">
            <w:pPr>
              <w:textAlignment w:val="center"/>
              <w:rPr>
                <w:rFonts w:hint="default" w:cs="宋体"/>
                <w:color w:val="auto"/>
                <w:sz w:val="22"/>
                <w:szCs w:val="22"/>
              </w:rPr>
            </w:pPr>
            <w:r>
              <w:rPr>
                <w:rFonts w:cs="宋体"/>
                <w:color w:val="auto"/>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099B8E">
            <w:pPr>
              <w:textAlignment w:val="center"/>
              <w:rPr>
                <w:rFonts w:hint="default" w:cs="宋体"/>
                <w:color w:val="auto"/>
                <w:sz w:val="22"/>
                <w:szCs w:val="22"/>
              </w:rPr>
            </w:pPr>
            <w:r>
              <w:rPr>
                <w:rFonts w:cs="宋体"/>
                <w:color w:val="auto"/>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BB024">
            <w:pPr>
              <w:wordWrap w:val="0"/>
              <w:jc w:val="right"/>
              <w:textAlignment w:val="center"/>
              <w:rPr>
                <w:rFonts w:hint="default" w:cs="宋体"/>
                <w:color w:val="auto"/>
                <w:sz w:val="22"/>
                <w:szCs w:val="22"/>
              </w:rPr>
            </w:pPr>
            <w:r>
              <w:rPr>
                <w:rFonts w:cs="宋体"/>
                <w:color w:val="auto"/>
                <w:sz w:val="21"/>
                <w:szCs w:val="21"/>
                <w:lang w:bidi="ar"/>
              </w:rPr>
              <w:t xml:space="preserve">1.78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40084C">
            <w:pPr>
              <w:textAlignment w:val="center"/>
              <w:rPr>
                <w:rFonts w:hint="default" w:cs="宋体"/>
                <w:color w:val="auto"/>
                <w:sz w:val="22"/>
                <w:szCs w:val="22"/>
              </w:rPr>
            </w:pPr>
            <w:r>
              <w:rPr>
                <w:rFonts w:cs="宋体"/>
                <w:color w:val="auto"/>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EAD02">
            <w:pPr>
              <w:textAlignment w:val="center"/>
              <w:rPr>
                <w:rFonts w:hint="default" w:cs="宋体"/>
                <w:color w:val="auto"/>
                <w:sz w:val="22"/>
                <w:szCs w:val="22"/>
              </w:rPr>
            </w:pPr>
            <w:r>
              <w:rPr>
                <w:rFonts w:cs="宋体"/>
                <w:color w:val="auto"/>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45922">
            <w:pPr>
              <w:wordWrap w:val="0"/>
              <w:jc w:val="right"/>
              <w:textAlignment w:val="center"/>
              <w:rPr>
                <w:rFonts w:hint="default" w:cs="宋体"/>
                <w:color w:val="auto"/>
                <w:sz w:val="22"/>
                <w:szCs w:val="22"/>
              </w:rPr>
            </w:pPr>
            <w:r>
              <w:rPr>
                <w:rFonts w:cs="宋体"/>
                <w:color w:val="auto"/>
                <w:sz w:val="21"/>
                <w:szCs w:val="21"/>
                <w:lang w:bidi="ar"/>
              </w:rPr>
              <w:t xml:space="preserve">2.82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94893">
            <w:pPr>
              <w:textAlignment w:val="center"/>
              <w:rPr>
                <w:rFonts w:hint="default" w:cs="宋体"/>
                <w:color w:val="auto"/>
                <w:sz w:val="22"/>
                <w:szCs w:val="22"/>
              </w:rPr>
            </w:pPr>
            <w:r>
              <w:rPr>
                <w:rFonts w:cs="宋体"/>
                <w:color w:val="auto"/>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AC111F">
            <w:pPr>
              <w:textAlignment w:val="center"/>
              <w:rPr>
                <w:rFonts w:hint="default" w:cs="宋体"/>
                <w:color w:val="auto"/>
                <w:sz w:val="22"/>
                <w:szCs w:val="22"/>
              </w:rPr>
            </w:pPr>
            <w:r>
              <w:rPr>
                <w:rFonts w:cs="宋体"/>
                <w:color w:val="auto"/>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2E7E2">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09970E9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7FC8E7">
            <w:pPr>
              <w:textAlignment w:val="center"/>
              <w:rPr>
                <w:rFonts w:hint="default" w:cs="宋体"/>
                <w:color w:val="auto"/>
                <w:sz w:val="22"/>
                <w:szCs w:val="22"/>
              </w:rPr>
            </w:pPr>
            <w:r>
              <w:rPr>
                <w:rFonts w:cs="宋体"/>
                <w:color w:val="auto"/>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24BEAD">
            <w:pPr>
              <w:textAlignment w:val="center"/>
              <w:rPr>
                <w:rFonts w:hint="default" w:cs="宋体"/>
                <w:color w:val="auto"/>
                <w:sz w:val="22"/>
                <w:szCs w:val="22"/>
              </w:rPr>
            </w:pPr>
            <w:r>
              <w:rPr>
                <w:rFonts w:cs="宋体"/>
                <w:color w:val="auto"/>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15052">
            <w:pPr>
              <w:wordWrap w:val="0"/>
              <w:jc w:val="right"/>
              <w:textAlignment w:val="center"/>
              <w:rPr>
                <w:rFonts w:hint="default" w:cs="宋体"/>
                <w:color w:val="auto"/>
                <w:sz w:val="22"/>
                <w:szCs w:val="22"/>
              </w:rPr>
            </w:pPr>
            <w:r>
              <w:rPr>
                <w:rFonts w:cs="宋体"/>
                <w:color w:val="auto"/>
                <w:sz w:val="21"/>
                <w:szCs w:val="21"/>
                <w:lang w:bidi="ar"/>
              </w:rPr>
              <w:t xml:space="preserve">83.09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D3A82A">
            <w:pPr>
              <w:textAlignment w:val="center"/>
              <w:rPr>
                <w:rFonts w:hint="default" w:cs="宋体"/>
                <w:color w:val="auto"/>
                <w:sz w:val="22"/>
                <w:szCs w:val="22"/>
              </w:rPr>
            </w:pPr>
            <w:r>
              <w:rPr>
                <w:rFonts w:cs="宋体"/>
                <w:color w:val="auto"/>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EF18F">
            <w:pPr>
              <w:textAlignment w:val="center"/>
              <w:rPr>
                <w:rFonts w:hint="default" w:cs="宋体"/>
                <w:color w:val="auto"/>
                <w:sz w:val="22"/>
                <w:szCs w:val="22"/>
              </w:rPr>
            </w:pPr>
            <w:r>
              <w:rPr>
                <w:rFonts w:cs="宋体"/>
                <w:color w:val="auto"/>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4690C">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4C1AA8">
            <w:pPr>
              <w:textAlignment w:val="center"/>
              <w:rPr>
                <w:rFonts w:hint="default" w:cs="宋体"/>
                <w:color w:val="auto"/>
                <w:sz w:val="22"/>
                <w:szCs w:val="22"/>
              </w:rPr>
            </w:pPr>
            <w:r>
              <w:rPr>
                <w:rFonts w:cs="宋体"/>
                <w:color w:val="auto"/>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82DB1">
            <w:pPr>
              <w:textAlignment w:val="center"/>
              <w:rPr>
                <w:rFonts w:hint="default" w:cs="宋体"/>
                <w:color w:val="auto"/>
                <w:sz w:val="22"/>
                <w:szCs w:val="22"/>
              </w:rPr>
            </w:pPr>
            <w:r>
              <w:rPr>
                <w:rFonts w:cs="宋体"/>
                <w:color w:val="auto"/>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E85A4">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68C2769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9C49E">
            <w:pPr>
              <w:textAlignment w:val="center"/>
              <w:rPr>
                <w:rFonts w:hint="default" w:cs="宋体"/>
                <w:color w:val="auto"/>
                <w:sz w:val="22"/>
                <w:szCs w:val="22"/>
              </w:rPr>
            </w:pPr>
            <w:r>
              <w:rPr>
                <w:rFonts w:cs="宋体"/>
                <w:color w:val="auto"/>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36C858">
            <w:pPr>
              <w:textAlignment w:val="center"/>
              <w:rPr>
                <w:rFonts w:hint="default" w:cs="宋体"/>
                <w:color w:val="auto"/>
                <w:sz w:val="22"/>
                <w:szCs w:val="22"/>
              </w:rPr>
            </w:pPr>
            <w:r>
              <w:rPr>
                <w:rFonts w:cs="宋体"/>
                <w:color w:val="auto"/>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D7F1C">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C44DC6">
            <w:pPr>
              <w:textAlignment w:val="center"/>
              <w:rPr>
                <w:rFonts w:hint="default" w:cs="宋体"/>
                <w:color w:val="auto"/>
                <w:sz w:val="22"/>
                <w:szCs w:val="22"/>
              </w:rPr>
            </w:pPr>
            <w:r>
              <w:rPr>
                <w:rFonts w:cs="宋体"/>
                <w:color w:val="auto"/>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AFAB00">
            <w:pPr>
              <w:textAlignment w:val="center"/>
              <w:rPr>
                <w:rFonts w:hint="default" w:cs="宋体"/>
                <w:color w:val="auto"/>
                <w:sz w:val="22"/>
                <w:szCs w:val="22"/>
              </w:rPr>
            </w:pPr>
            <w:r>
              <w:rPr>
                <w:rFonts w:cs="宋体"/>
                <w:color w:val="auto"/>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FA402">
            <w:pPr>
              <w:wordWrap w:val="0"/>
              <w:jc w:val="right"/>
              <w:textAlignment w:val="center"/>
              <w:rPr>
                <w:rFonts w:hint="default" w:cs="宋体"/>
                <w:color w:val="auto"/>
                <w:sz w:val="22"/>
                <w:szCs w:val="22"/>
              </w:rPr>
            </w:pPr>
            <w:r>
              <w:rPr>
                <w:rFonts w:cs="宋体"/>
                <w:color w:val="auto"/>
                <w:sz w:val="21"/>
                <w:szCs w:val="21"/>
                <w:lang w:bidi="ar"/>
              </w:rPr>
              <w:t xml:space="preserve">2.90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99EA8B">
            <w:pPr>
              <w:textAlignment w:val="center"/>
              <w:rPr>
                <w:rFonts w:hint="default" w:cs="宋体"/>
                <w:color w:val="auto"/>
                <w:sz w:val="22"/>
                <w:szCs w:val="22"/>
              </w:rPr>
            </w:pPr>
            <w:r>
              <w:rPr>
                <w:rFonts w:cs="宋体"/>
                <w:color w:val="auto"/>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28341F">
            <w:pPr>
              <w:textAlignment w:val="center"/>
              <w:rPr>
                <w:rFonts w:hint="default" w:cs="宋体"/>
                <w:color w:val="auto"/>
                <w:sz w:val="22"/>
                <w:szCs w:val="22"/>
              </w:rPr>
            </w:pPr>
            <w:r>
              <w:rPr>
                <w:rFonts w:cs="宋体"/>
                <w:color w:val="auto"/>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51FCE">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7A5FA37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A4154A">
            <w:pPr>
              <w:textAlignment w:val="center"/>
              <w:rPr>
                <w:rFonts w:hint="default" w:cs="宋体"/>
                <w:color w:val="auto"/>
                <w:sz w:val="22"/>
                <w:szCs w:val="22"/>
              </w:rPr>
            </w:pPr>
            <w:r>
              <w:rPr>
                <w:rFonts w:cs="宋体"/>
                <w:color w:val="auto"/>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87349">
            <w:pPr>
              <w:textAlignment w:val="center"/>
              <w:rPr>
                <w:rFonts w:hint="default" w:cs="宋体"/>
                <w:color w:val="auto"/>
                <w:sz w:val="22"/>
                <w:szCs w:val="22"/>
              </w:rPr>
            </w:pPr>
            <w:r>
              <w:rPr>
                <w:rFonts w:cs="宋体"/>
                <w:color w:val="auto"/>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25926">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47B45B">
            <w:pPr>
              <w:textAlignment w:val="center"/>
              <w:rPr>
                <w:rFonts w:hint="default" w:cs="宋体"/>
                <w:color w:val="auto"/>
                <w:sz w:val="22"/>
                <w:szCs w:val="22"/>
              </w:rPr>
            </w:pPr>
            <w:r>
              <w:rPr>
                <w:rFonts w:cs="宋体"/>
                <w:color w:val="auto"/>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468AE6">
            <w:pPr>
              <w:textAlignment w:val="center"/>
              <w:rPr>
                <w:rFonts w:hint="default" w:cs="宋体"/>
                <w:color w:val="auto"/>
                <w:sz w:val="22"/>
                <w:szCs w:val="22"/>
              </w:rPr>
            </w:pPr>
            <w:r>
              <w:rPr>
                <w:rFonts w:cs="宋体"/>
                <w:color w:val="auto"/>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A72F8">
            <w:pPr>
              <w:wordWrap w:val="0"/>
              <w:jc w:val="right"/>
              <w:textAlignment w:val="center"/>
              <w:rPr>
                <w:rFonts w:hint="default" w:cs="宋体"/>
                <w:color w:val="auto"/>
                <w:sz w:val="22"/>
                <w:szCs w:val="22"/>
              </w:rPr>
            </w:pPr>
            <w:r>
              <w:rPr>
                <w:rFonts w:cs="宋体"/>
                <w:color w:val="auto"/>
                <w:sz w:val="21"/>
                <w:szCs w:val="21"/>
                <w:lang w:bidi="ar"/>
              </w:rPr>
              <w:t xml:space="preserve">53.99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61BBF">
            <w:pPr>
              <w:textAlignment w:val="center"/>
              <w:rPr>
                <w:rFonts w:hint="default" w:cs="宋体"/>
                <w:color w:val="auto"/>
                <w:sz w:val="22"/>
                <w:szCs w:val="22"/>
              </w:rPr>
            </w:pPr>
            <w:r>
              <w:rPr>
                <w:rFonts w:cs="宋体"/>
                <w:color w:val="auto"/>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C35F69">
            <w:pPr>
              <w:textAlignment w:val="center"/>
              <w:rPr>
                <w:rFonts w:hint="default" w:cs="宋体"/>
                <w:color w:val="auto"/>
                <w:sz w:val="22"/>
                <w:szCs w:val="22"/>
              </w:rPr>
            </w:pPr>
            <w:r>
              <w:rPr>
                <w:rFonts w:cs="宋体"/>
                <w:color w:val="auto"/>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C8458">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0090811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47EEB">
            <w:pPr>
              <w:textAlignment w:val="center"/>
              <w:rPr>
                <w:rFonts w:hint="default" w:cs="宋体"/>
                <w:color w:val="auto"/>
                <w:sz w:val="22"/>
                <w:szCs w:val="22"/>
              </w:rPr>
            </w:pPr>
            <w:r>
              <w:rPr>
                <w:rFonts w:cs="宋体"/>
                <w:color w:val="auto"/>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3057F">
            <w:pPr>
              <w:textAlignment w:val="center"/>
              <w:rPr>
                <w:rFonts w:hint="default" w:cs="宋体"/>
                <w:color w:val="auto"/>
                <w:sz w:val="22"/>
                <w:szCs w:val="22"/>
              </w:rPr>
            </w:pPr>
            <w:r>
              <w:rPr>
                <w:rFonts w:cs="宋体"/>
                <w:color w:val="auto"/>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DACEE">
            <w:pPr>
              <w:wordWrap w:val="0"/>
              <w:jc w:val="right"/>
              <w:textAlignment w:val="center"/>
              <w:rPr>
                <w:rFonts w:hint="default" w:cs="宋体"/>
                <w:color w:val="auto"/>
                <w:sz w:val="22"/>
                <w:szCs w:val="22"/>
              </w:rPr>
            </w:pPr>
            <w:r>
              <w:rPr>
                <w:rFonts w:cs="宋体"/>
                <w:color w:val="auto"/>
                <w:sz w:val="21"/>
                <w:szCs w:val="21"/>
                <w:lang w:bidi="ar"/>
              </w:rPr>
              <w:t xml:space="preserve">10.07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2AD3E5">
            <w:pPr>
              <w:textAlignment w:val="center"/>
              <w:rPr>
                <w:rFonts w:hint="default" w:cs="宋体"/>
                <w:color w:val="auto"/>
                <w:sz w:val="22"/>
                <w:szCs w:val="22"/>
              </w:rPr>
            </w:pPr>
            <w:r>
              <w:rPr>
                <w:rFonts w:cs="宋体"/>
                <w:color w:val="auto"/>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AA391E">
            <w:pPr>
              <w:textAlignment w:val="center"/>
              <w:rPr>
                <w:rFonts w:hint="default" w:cs="宋体"/>
                <w:color w:val="auto"/>
                <w:sz w:val="22"/>
                <w:szCs w:val="22"/>
              </w:rPr>
            </w:pPr>
            <w:r>
              <w:rPr>
                <w:rFonts w:cs="宋体"/>
                <w:color w:val="auto"/>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C7511">
            <w:pPr>
              <w:wordWrap w:val="0"/>
              <w:jc w:val="right"/>
              <w:textAlignment w:val="center"/>
              <w:rPr>
                <w:rFonts w:hint="default" w:cs="宋体"/>
                <w:color w:val="auto"/>
                <w:sz w:val="22"/>
                <w:szCs w:val="22"/>
              </w:rPr>
            </w:pPr>
            <w:r>
              <w:rPr>
                <w:rFonts w:cs="宋体"/>
                <w:color w:val="auto"/>
                <w:sz w:val="21"/>
                <w:szCs w:val="21"/>
                <w:lang w:bidi="ar"/>
              </w:rPr>
              <w:t xml:space="preserve">3.29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AA9F49">
            <w:pPr>
              <w:textAlignment w:val="center"/>
              <w:rPr>
                <w:rFonts w:hint="default" w:cs="宋体"/>
                <w:color w:val="auto"/>
                <w:sz w:val="22"/>
                <w:szCs w:val="22"/>
              </w:rPr>
            </w:pPr>
            <w:r>
              <w:rPr>
                <w:rFonts w:cs="宋体"/>
                <w:color w:val="auto"/>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01AE1E">
            <w:pPr>
              <w:textAlignment w:val="center"/>
              <w:rPr>
                <w:rFonts w:hint="default" w:cs="宋体"/>
                <w:color w:val="auto"/>
                <w:sz w:val="22"/>
                <w:szCs w:val="22"/>
              </w:rPr>
            </w:pPr>
            <w:r>
              <w:rPr>
                <w:rFonts w:cs="宋体"/>
                <w:color w:val="auto"/>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0F439">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3C6983E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B922F1">
            <w:pPr>
              <w:textAlignment w:val="center"/>
              <w:rPr>
                <w:rFonts w:hint="default" w:cs="宋体"/>
                <w:color w:val="auto"/>
                <w:sz w:val="22"/>
                <w:szCs w:val="22"/>
              </w:rPr>
            </w:pPr>
            <w:r>
              <w:rPr>
                <w:rFonts w:cs="宋体"/>
                <w:color w:val="auto"/>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9C1BC">
            <w:pPr>
              <w:textAlignment w:val="center"/>
              <w:rPr>
                <w:rFonts w:hint="default" w:cs="宋体"/>
                <w:color w:val="auto"/>
                <w:sz w:val="22"/>
                <w:szCs w:val="22"/>
              </w:rPr>
            </w:pPr>
            <w:r>
              <w:rPr>
                <w:rFonts w:cs="宋体"/>
                <w:color w:val="auto"/>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601FC">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224DC6">
            <w:pPr>
              <w:textAlignment w:val="center"/>
              <w:rPr>
                <w:rFonts w:hint="default" w:cs="宋体"/>
                <w:color w:val="auto"/>
                <w:sz w:val="22"/>
                <w:szCs w:val="22"/>
              </w:rPr>
            </w:pPr>
            <w:r>
              <w:rPr>
                <w:rFonts w:cs="宋体"/>
                <w:color w:val="auto"/>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B4ECC">
            <w:pPr>
              <w:textAlignment w:val="center"/>
              <w:rPr>
                <w:rFonts w:hint="default" w:cs="宋体"/>
                <w:color w:val="auto"/>
                <w:sz w:val="22"/>
                <w:szCs w:val="22"/>
              </w:rPr>
            </w:pPr>
            <w:r>
              <w:rPr>
                <w:rFonts w:cs="宋体"/>
                <w:color w:val="auto"/>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E2537">
            <w:pPr>
              <w:wordWrap w:val="0"/>
              <w:jc w:val="right"/>
              <w:textAlignment w:val="center"/>
              <w:rPr>
                <w:rFonts w:hint="default" w:cs="宋体"/>
                <w:color w:val="auto"/>
                <w:sz w:val="22"/>
                <w:szCs w:val="22"/>
              </w:rPr>
            </w:pPr>
            <w:r>
              <w:rPr>
                <w:rFonts w:cs="宋体"/>
                <w:color w:val="auto"/>
                <w:sz w:val="21"/>
                <w:szCs w:val="21"/>
                <w:lang w:bidi="ar"/>
              </w:rPr>
              <w:t xml:space="preserve">6.13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C202EA">
            <w:pPr>
              <w:textAlignment w:val="center"/>
              <w:rPr>
                <w:rFonts w:hint="default" w:cs="宋体"/>
                <w:color w:val="auto"/>
                <w:sz w:val="22"/>
                <w:szCs w:val="22"/>
              </w:rPr>
            </w:pPr>
            <w:r>
              <w:rPr>
                <w:rFonts w:cs="宋体"/>
                <w:color w:val="auto"/>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1FFD9">
            <w:pPr>
              <w:textAlignment w:val="center"/>
              <w:rPr>
                <w:rFonts w:hint="default" w:cs="宋体"/>
                <w:color w:val="auto"/>
                <w:sz w:val="22"/>
                <w:szCs w:val="22"/>
              </w:rPr>
            </w:pPr>
            <w:r>
              <w:rPr>
                <w:rFonts w:cs="宋体"/>
                <w:color w:val="auto"/>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B7D6D">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6D0D026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AC9723">
            <w:pPr>
              <w:textAlignment w:val="center"/>
              <w:rPr>
                <w:rFonts w:hint="default" w:cs="宋体"/>
                <w:color w:val="auto"/>
                <w:sz w:val="22"/>
                <w:szCs w:val="22"/>
              </w:rPr>
            </w:pPr>
            <w:r>
              <w:rPr>
                <w:rFonts w:cs="宋体"/>
                <w:color w:val="auto"/>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29863">
            <w:pPr>
              <w:textAlignment w:val="center"/>
              <w:rPr>
                <w:rFonts w:hint="default" w:cs="宋体"/>
                <w:color w:val="auto"/>
                <w:sz w:val="22"/>
                <w:szCs w:val="22"/>
              </w:rPr>
            </w:pPr>
            <w:r>
              <w:rPr>
                <w:rFonts w:cs="宋体"/>
                <w:color w:val="auto"/>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4C526">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4547E">
            <w:pPr>
              <w:textAlignment w:val="center"/>
              <w:rPr>
                <w:rFonts w:hint="default" w:cs="宋体"/>
                <w:color w:val="auto"/>
                <w:sz w:val="22"/>
                <w:szCs w:val="22"/>
              </w:rPr>
            </w:pPr>
            <w:r>
              <w:rPr>
                <w:rFonts w:cs="宋体"/>
                <w:color w:val="auto"/>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9C922">
            <w:pPr>
              <w:textAlignment w:val="center"/>
              <w:rPr>
                <w:rFonts w:hint="default" w:cs="宋体"/>
                <w:color w:val="auto"/>
                <w:sz w:val="22"/>
                <w:szCs w:val="22"/>
              </w:rPr>
            </w:pPr>
            <w:r>
              <w:rPr>
                <w:rFonts w:cs="宋体"/>
                <w:color w:val="auto"/>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30762">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0D189">
            <w:pPr>
              <w:textAlignment w:val="center"/>
              <w:rPr>
                <w:rFonts w:hint="default" w:cs="宋体"/>
                <w:color w:val="auto"/>
                <w:sz w:val="22"/>
                <w:szCs w:val="22"/>
              </w:rPr>
            </w:pPr>
            <w:r>
              <w:rPr>
                <w:rFonts w:cs="宋体"/>
                <w:color w:val="auto"/>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FCBB9">
            <w:pPr>
              <w:textAlignment w:val="center"/>
              <w:rPr>
                <w:rFonts w:hint="default" w:cs="宋体"/>
                <w:color w:val="auto"/>
                <w:sz w:val="22"/>
                <w:szCs w:val="22"/>
              </w:rPr>
            </w:pPr>
            <w:r>
              <w:rPr>
                <w:rFonts w:cs="宋体"/>
                <w:color w:val="auto"/>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F4B53">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41FADFB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5F2EA3">
            <w:pPr>
              <w:textAlignment w:val="center"/>
              <w:rPr>
                <w:rFonts w:hint="default" w:cs="宋体"/>
                <w:color w:val="auto"/>
                <w:sz w:val="22"/>
                <w:szCs w:val="22"/>
              </w:rPr>
            </w:pPr>
            <w:r>
              <w:rPr>
                <w:rFonts w:cs="宋体"/>
                <w:color w:val="auto"/>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B77D28">
            <w:pPr>
              <w:textAlignment w:val="center"/>
              <w:rPr>
                <w:rFonts w:hint="default" w:cs="宋体"/>
                <w:color w:val="auto"/>
                <w:sz w:val="22"/>
                <w:szCs w:val="22"/>
              </w:rPr>
            </w:pPr>
            <w:r>
              <w:rPr>
                <w:rFonts w:cs="宋体"/>
                <w:color w:val="auto"/>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01759">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A6AE54">
            <w:pPr>
              <w:textAlignment w:val="center"/>
              <w:rPr>
                <w:rFonts w:hint="default" w:cs="宋体"/>
                <w:color w:val="auto"/>
                <w:sz w:val="22"/>
                <w:szCs w:val="22"/>
              </w:rPr>
            </w:pPr>
            <w:r>
              <w:rPr>
                <w:rFonts w:cs="宋体"/>
                <w:color w:val="auto"/>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5767AE">
            <w:pPr>
              <w:textAlignment w:val="center"/>
              <w:rPr>
                <w:rFonts w:hint="default" w:cs="宋体"/>
                <w:color w:val="auto"/>
                <w:sz w:val="22"/>
                <w:szCs w:val="22"/>
              </w:rPr>
            </w:pPr>
            <w:r>
              <w:rPr>
                <w:rFonts w:cs="宋体"/>
                <w:color w:val="auto"/>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53204">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645DC7">
            <w:pPr>
              <w:textAlignment w:val="center"/>
              <w:rPr>
                <w:rFonts w:hint="default" w:cs="宋体"/>
                <w:color w:val="auto"/>
                <w:sz w:val="22"/>
                <w:szCs w:val="22"/>
              </w:rPr>
            </w:pPr>
            <w:r>
              <w:rPr>
                <w:rFonts w:cs="宋体"/>
                <w:color w:val="auto"/>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FA7826">
            <w:pPr>
              <w:textAlignment w:val="center"/>
              <w:rPr>
                <w:rFonts w:hint="default" w:cs="宋体"/>
                <w:color w:val="auto"/>
                <w:sz w:val="22"/>
                <w:szCs w:val="22"/>
              </w:rPr>
            </w:pPr>
            <w:r>
              <w:rPr>
                <w:rFonts w:cs="宋体"/>
                <w:color w:val="auto"/>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DBD9D">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7C9BA80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58307">
            <w:pPr>
              <w:textAlignment w:val="center"/>
              <w:rPr>
                <w:rFonts w:hint="default" w:cs="宋体"/>
                <w:color w:val="auto"/>
                <w:sz w:val="22"/>
                <w:szCs w:val="22"/>
              </w:rPr>
            </w:pPr>
            <w:r>
              <w:rPr>
                <w:rFonts w:cs="宋体"/>
                <w:color w:val="auto"/>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2635A1">
            <w:pPr>
              <w:textAlignment w:val="center"/>
              <w:rPr>
                <w:rFonts w:hint="default" w:cs="宋体"/>
                <w:color w:val="auto"/>
                <w:sz w:val="22"/>
                <w:szCs w:val="22"/>
              </w:rPr>
            </w:pPr>
            <w:r>
              <w:rPr>
                <w:rFonts w:cs="宋体"/>
                <w:color w:val="auto"/>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65C91">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A425E2">
            <w:pPr>
              <w:textAlignment w:val="center"/>
              <w:rPr>
                <w:rFonts w:hint="default" w:cs="宋体"/>
                <w:color w:val="auto"/>
                <w:sz w:val="22"/>
                <w:szCs w:val="22"/>
              </w:rPr>
            </w:pPr>
            <w:r>
              <w:rPr>
                <w:rFonts w:cs="宋体"/>
                <w:color w:val="auto"/>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4DF4C8">
            <w:pPr>
              <w:textAlignment w:val="center"/>
              <w:rPr>
                <w:rFonts w:hint="default" w:cs="宋体"/>
                <w:color w:val="auto"/>
                <w:sz w:val="22"/>
                <w:szCs w:val="22"/>
              </w:rPr>
            </w:pPr>
            <w:r>
              <w:rPr>
                <w:rFonts w:cs="宋体"/>
                <w:color w:val="auto"/>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9A857">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A4CF6F">
            <w:pPr>
              <w:textAlignment w:val="center"/>
              <w:rPr>
                <w:rFonts w:hint="default" w:cs="宋体"/>
                <w:color w:val="auto"/>
                <w:sz w:val="22"/>
                <w:szCs w:val="22"/>
              </w:rPr>
            </w:pPr>
            <w:r>
              <w:rPr>
                <w:rFonts w:cs="宋体"/>
                <w:color w:val="auto"/>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79E1FF">
            <w:pPr>
              <w:textAlignment w:val="center"/>
              <w:rPr>
                <w:rFonts w:hint="default" w:cs="宋体"/>
                <w:color w:val="auto"/>
                <w:sz w:val="22"/>
                <w:szCs w:val="22"/>
              </w:rPr>
            </w:pPr>
            <w:r>
              <w:rPr>
                <w:rFonts w:cs="宋体"/>
                <w:color w:val="auto"/>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418DA">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557224F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CC481">
            <w:pPr>
              <w:textAlignment w:val="center"/>
              <w:rPr>
                <w:rFonts w:hint="default" w:cs="宋体"/>
                <w:color w:val="auto"/>
                <w:sz w:val="22"/>
                <w:szCs w:val="22"/>
              </w:rPr>
            </w:pPr>
            <w:r>
              <w:rPr>
                <w:rFonts w:cs="宋体"/>
                <w:color w:val="auto"/>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A7D3A">
            <w:pPr>
              <w:textAlignment w:val="center"/>
              <w:rPr>
                <w:rFonts w:hint="default" w:cs="宋体"/>
                <w:color w:val="auto"/>
                <w:sz w:val="22"/>
                <w:szCs w:val="22"/>
              </w:rPr>
            </w:pPr>
            <w:r>
              <w:rPr>
                <w:rFonts w:cs="宋体"/>
                <w:color w:val="auto"/>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E7ED2">
            <w:pPr>
              <w:wordWrap w:val="0"/>
              <w:jc w:val="right"/>
              <w:textAlignment w:val="center"/>
              <w:rPr>
                <w:rFonts w:hint="default" w:cs="宋体"/>
                <w:color w:val="auto"/>
                <w:sz w:val="22"/>
                <w:szCs w:val="22"/>
              </w:rPr>
            </w:pPr>
            <w:r>
              <w:rPr>
                <w:rFonts w:cs="宋体"/>
                <w:color w:val="auto"/>
                <w:sz w:val="21"/>
                <w:szCs w:val="21"/>
                <w:lang w:bidi="ar"/>
              </w:rPr>
              <w:t xml:space="preserve">9.47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205C93">
            <w:pPr>
              <w:textAlignment w:val="center"/>
              <w:rPr>
                <w:rFonts w:hint="default" w:cs="宋体"/>
                <w:color w:val="auto"/>
                <w:sz w:val="22"/>
                <w:szCs w:val="22"/>
              </w:rPr>
            </w:pPr>
            <w:r>
              <w:rPr>
                <w:rFonts w:cs="宋体"/>
                <w:color w:val="auto"/>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40A09B">
            <w:pPr>
              <w:textAlignment w:val="center"/>
              <w:rPr>
                <w:rFonts w:hint="default" w:cs="宋体"/>
                <w:color w:val="auto"/>
                <w:sz w:val="22"/>
                <w:szCs w:val="22"/>
              </w:rPr>
            </w:pPr>
            <w:r>
              <w:rPr>
                <w:rFonts w:cs="宋体"/>
                <w:color w:val="auto"/>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147EC">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B74A6">
            <w:pPr>
              <w:textAlignment w:val="center"/>
              <w:rPr>
                <w:rFonts w:hint="default" w:cs="宋体"/>
                <w:color w:val="auto"/>
                <w:sz w:val="22"/>
                <w:szCs w:val="22"/>
              </w:rPr>
            </w:pPr>
            <w:r>
              <w:rPr>
                <w:rFonts w:cs="宋体"/>
                <w:color w:val="auto"/>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34EE27">
            <w:pPr>
              <w:textAlignment w:val="center"/>
              <w:rPr>
                <w:rFonts w:hint="default" w:cs="宋体"/>
                <w:color w:val="auto"/>
                <w:sz w:val="22"/>
                <w:szCs w:val="22"/>
              </w:rPr>
            </w:pPr>
            <w:r>
              <w:rPr>
                <w:rFonts w:cs="宋体"/>
                <w:color w:val="auto"/>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02FE9">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19C5233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E2F4C9">
            <w:pPr>
              <w:textAlignment w:val="center"/>
              <w:rPr>
                <w:rFonts w:hint="default" w:cs="宋体"/>
                <w:color w:val="auto"/>
                <w:sz w:val="22"/>
                <w:szCs w:val="22"/>
              </w:rPr>
            </w:pPr>
            <w:r>
              <w:rPr>
                <w:rFonts w:cs="宋体"/>
                <w:color w:val="auto"/>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E1E182">
            <w:pPr>
              <w:textAlignment w:val="center"/>
              <w:rPr>
                <w:rFonts w:hint="default" w:cs="宋体"/>
                <w:color w:val="auto"/>
                <w:sz w:val="22"/>
                <w:szCs w:val="22"/>
              </w:rPr>
            </w:pPr>
            <w:r>
              <w:rPr>
                <w:rFonts w:cs="宋体"/>
                <w:color w:val="auto"/>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588CF">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F7195C">
            <w:pPr>
              <w:textAlignment w:val="center"/>
              <w:rPr>
                <w:rFonts w:hint="default" w:cs="宋体"/>
                <w:color w:val="auto"/>
                <w:sz w:val="22"/>
                <w:szCs w:val="22"/>
              </w:rPr>
            </w:pPr>
            <w:r>
              <w:rPr>
                <w:rFonts w:cs="宋体"/>
                <w:color w:val="auto"/>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17681C">
            <w:pPr>
              <w:textAlignment w:val="center"/>
              <w:rPr>
                <w:rFonts w:hint="default" w:cs="宋体"/>
                <w:color w:val="auto"/>
                <w:sz w:val="22"/>
                <w:szCs w:val="22"/>
              </w:rPr>
            </w:pPr>
            <w:r>
              <w:rPr>
                <w:rFonts w:cs="宋体"/>
                <w:color w:val="auto"/>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14917">
            <w:pPr>
              <w:wordWrap w:val="0"/>
              <w:jc w:val="right"/>
              <w:textAlignment w:val="center"/>
              <w:rPr>
                <w:rFonts w:hint="default" w:cs="宋体"/>
                <w:color w:val="auto"/>
                <w:sz w:val="22"/>
                <w:szCs w:val="22"/>
              </w:rPr>
            </w:pPr>
            <w:r>
              <w:rPr>
                <w:rFonts w:cs="宋体"/>
                <w:color w:val="auto"/>
                <w:sz w:val="21"/>
                <w:szCs w:val="21"/>
                <w:lang w:bidi="ar"/>
              </w:rPr>
              <w:t xml:space="preserve">143.63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3AAC7">
            <w:pPr>
              <w:textAlignment w:val="center"/>
              <w:rPr>
                <w:rFonts w:hint="default" w:cs="宋体"/>
                <w:color w:val="auto"/>
                <w:sz w:val="22"/>
                <w:szCs w:val="22"/>
              </w:rPr>
            </w:pPr>
            <w:r>
              <w:rPr>
                <w:rFonts w:cs="宋体"/>
                <w:color w:val="auto"/>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966258">
            <w:pPr>
              <w:textAlignment w:val="center"/>
              <w:rPr>
                <w:rFonts w:hint="default" w:cs="宋体"/>
                <w:color w:val="auto"/>
                <w:sz w:val="22"/>
                <w:szCs w:val="22"/>
              </w:rPr>
            </w:pPr>
            <w:r>
              <w:rPr>
                <w:rFonts w:cs="宋体"/>
                <w:color w:val="auto"/>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D3113">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21CF72A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C717F">
            <w:pPr>
              <w:textAlignment w:val="center"/>
              <w:rPr>
                <w:rFonts w:hint="default" w:cs="宋体"/>
                <w:color w:val="auto"/>
                <w:sz w:val="22"/>
                <w:szCs w:val="22"/>
              </w:rPr>
            </w:pPr>
            <w:r>
              <w:rPr>
                <w:rFonts w:cs="宋体"/>
                <w:color w:val="auto"/>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73A69C">
            <w:pPr>
              <w:textAlignment w:val="center"/>
              <w:rPr>
                <w:rFonts w:hint="default" w:cs="宋体"/>
                <w:color w:val="auto"/>
                <w:sz w:val="22"/>
                <w:szCs w:val="22"/>
              </w:rPr>
            </w:pPr>
            <w:r>
              <w:rPr>
                <w:rFonts w:cs="宋体"/>
                <w:color w:val="auto"/>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63337">
            <w:pPr>
              <w:wordWrap w:val="0"/>
              <w:jc w:val="right"/>
              <w:textAlignment w:val="center"/>
              <w:rPr>
                <w:rFonts w:hint="default" w:cs="宋体"/>
                <w:color w:val="auto"/>
                <w:sz w:val="22"/>
                <w:szCs w:val="22"/>
              </w:rPr>
            </w:pPr>
            <w:r>
              <w:rPr>
                <w:rFonts w:cs="宋体"/>
                <w:color w:val="auto"/>
                <w:sz w:val="21"/>
                <w:szCs w:val="21"/>
                <w:lang w:bidi="ar"/>
              </w:rPr>
              <w:t xml:space="preserve">0.60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B856B5">
            <w:pPr>
              <w:textAlignment w:val="center"/>
              <w:rPr>
                <w:rFonts w:hint="default" w:cs="宋体"/>
                <w:color w:val="auto"/>
                <w:sz w:val="22"/>
                <w:szCs w:val="22"/>
              </w:rPr>
            </w:pPr>
            <w:r>
              <w:rPr>
                <w:rFonts w:cs="宋体"/>
                <w:color w:val="auto"/>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32AE1">
            <w:pPr>
              <w:textAlignment w:val="center"/>
              <w:rPr>
                <w:rFonts w:hint="default" w:cs="宋体"/>
                <w:color w:val="auto"/>
                <w:sz w:val="22"/>
                <w:szCs w:val="22"/>
              </w:rPr>
            </w:pPr>
            <w:r>
              <w:rPr>
                <w:rFonts w:cs="宋体"/>
                <w:color w:val="auto"/>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61E04">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EF3AD">
            <w:pPr>
              <w:textAlignment w:val="center"/>
              <w:rPr>
                <w:rFonts w:hint="default" w:cs="宋体"/>
                <w:color w:val="auto"/>
                <w:sz w:val="22"/>
                <w:szCs w:val="22"/>
              </w:rPr>
            </w:pPr>
            <w:r>
              <w:rPr>
                <w:rFonts w:cs="宋体"/>
                <w:color w:val="auto"/>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F531F8">
            <w:pPr>
              <w:textAlignment w:val="center"/>
              <w:rPr>
                <w:rFonts w:hint="default" w:cs="宋体"/>
                <w:color w:val="auto"/>
                <w:sz w:val="22"/>
                <w:szCs w:val="22"/>
              </w:rPr>
            </w:pPr>
            <w:r>
              <w:rPr>
                <w:rFonts w:cs="宋体"/>
                <w:color w:val="auto"/>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74C5B">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13E5C73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550C3E">
            <w:pPr>
              <w:textAlignment w:val="center"/>
              <w:rPr>
                <w:rFonts w:hint="default" w:cs="宋体"/>
                <w:color w:val="auto"/>
                <w:sz w:val="22"/>
                <w:szCs w:val="22"/>
              </w:rPr>
            </w:pPr>
            <w:r>
              <w:rPr>
                <w:rFonts w:cs="宋体"/>
                <w:color w:val="auto"/>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492AD">
            <w:pPr>
              <w:textAlignment w:val="center"/>
              <w:rPr>
                <w:rFonts w:hint="default" w:cs="宋体"/>
                <w:color w:val="auto"/>
                <w:sz w:val="22"/>
                <w:szCs w:val="22"/>
              </w:rPr>
            </w:pPr>
            <w:r>
              <w:rPr>
                <w:rFonts w:cs="宋体"/>
                <w:color w:val="auto"/>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2C714">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F549ED">
            <w:pPr>
              <w:textAlignment w:val="center"/>
              <w:rPr>
                <w:rFonts w:hint="default" w:cs="宋体"/>
                <w:color w:val="auto"/>
                <w:sz w:val="22"/>
                <w:szCs w:val="22"/>
              </w:rPr>
            </w:pPr>
            <w:r>
              <w:rPr>
                <w:rFonts w:cs="宋体"/>
                <w:color w:val="auto"/>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0A5CA">
            <w:pPr>
              <w:textAlignment w:val="center"/>
              <w:rPr>
                <w:rFonts w:hint="default" w:cs="宋体"/>
                <w:color w:val="auto"/>
                <w:sz w:val="22"/>
                <w:szCs w:val="22"/>
              </w:rPr>
            </w:pPr>
            <w:r>
              <w:rPr>
                <w:rFonts w:cs="宋体"/>
                <w:color w:val="auto"/>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FB12B">
            <w:pPr>
              <w:wordWrap w:val="0"/>
              <w:jc w:val="right"/>
              <w:textAlignment w:val="center"/>
              <w:rPr>
                <w:rFonts w:hint="default" w:cs="宋体"/>
                <w:color w:val="auto"/>
                <w:sz w:val="22"/>
                <w:szCs w:val="22"/>
              </w:rPr>
            </w:pPr>
            <w:r>
              <w:rPr>
                <w:rFonts w:cs="宋体"/>
                <w:color w:val="auto"/>
                <w:sz w:val="21"/>
                <w:szCs w:val="21"/>
                <w:lang w:bidi="ar"/>
              </w:rPr>
              <w:t xml:space="preserve">111.35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76DA91">
            <w:pPr>
              <w:textAlignment w:val="center"/>
              <w:rPr>
                <w:rFonts w:hint="default" w:cs="宋体"/>
                <w:color w:val="auto"/>
                <w:sz w:val="22"/>
                <w:szCs w:val="22"/>
              </w:rPr>
            </w:pPr>
            <w:r>
              <w:rPr>
                <w:rFonts w:cs="宋体"/>
                <w:color w:val="auto"/>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30439">
            <w:pPr>
              <w:textAlignment w:val="center"/>
              <w:rPr>
                <w:rFonts w:hint="default" w:cs="宋体"/>
                <w:color w:val="auto"/>
                <w:sz w:val="22"/>
                <w:szCs w:val="22"/>
              </w:rPr>
            </w:pPr>
            <w:r>
              <w:rPr>
                <w:rFonts w:cs="宋体"/>
                <w:color w:val="auto"/>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6E5D4">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218D03E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E64E5">
            <w:pPr>
              <w:textAlignment w:val="center"/>
              <w:rPr>
                <w:rFonts w:hint="default" w:cs="宋体"/>
                <w:color w:val="auto"/>
                <w:sz w:val="22"/>
                <w:szCs w:val="22"/>
              </w:rPr>
            </w:pPr>
            <w:r>
              <w:rPr>
                <w:rFonts w:cs="宋体"/>
                <w:color w:val="auto"/>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E9EE6D">
            <w:pPr>
              <w:textAlignment w:val="center"/>
              <w:rPr>
                <w:rFonts w:hint="default" w:cs="宋体"/>
                <w:color w:val="auto"/>
                <w:sz w:val="22"/>
                <w:szCs w:val="22"/>
              </w:rPr>
            </w:pPr>
            <w:r>
              <w:rPr>
                <w:rFonts w:cs="宋体"/>
                <w:color w:val="auto"/>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8529B">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EF86C">
            <w:pPr>
              <w:textAlignment w:val="center"/>
              <w:rPr>
                <w:rFonts w:hint="default" w:cs="宋体"/>
                <w:color w:val="auto"/>
                <w:sz w:val="22"/>
                <w:szCs w:val="22"/>
              </w:rPr>
            </w:pPr>
            <w:r>
              <w:rPr>
                <w:rFonts w:cs="宋体"/>
                <w:color w:val="auto"/>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4320B">
            <w:pPr>
              <w:textAlignment w:val="center"/>
              <w:rPr>
                <w:rFonts w:hint="default" w:cs="宋体"/>
                <w:color w:val="auto"/>
                <w:sz w:val="22"/>
                <w:szCs w:val="22"/>
              </w:rPr>
            </w:pPr>
            <w:r>
              <w:rPr>
                <w:rFonts w:cs="宋体"/>
                <w:color w:val="auto"/>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6F64E">
            <w:pPr>
              <w:wordWrap w:val="0"/>
              <w:jc w:val="right"/>
              <w:textAlignment w:val="center"/>
              <w:rPr>
                <w:rFonts w:hint="default" w:cs="宋体"/>
                <w:color w:val="auto"/>
                <w:sz w:val="22"/>
                <w:szCs w:val="22"/>
              </w:rPr>
            </w:pPr>
            <w:r>
              <w:rPr>
                <w:rFonts w:cs="宋体"/>
                <w:color w:val="auto"/>
                <w:sz w:val="21"/>
                <w:szCs w:val="21"/>
                <w:lang w:bidi="ar"/>
              </w:rPr>
              <w:t xml:space="preserve">15.09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15AA22">
            <w:pPr>
              <w:textAlignment w:val="center"/>
              <w:rPr>
                <w:rFonts w:hint="default" w:cs="宋体"/>
                <w:color w:val="auto"/>
                <w:sz w:val="22"/>
                <w:szCs w:val="22"/>
              </w:rPr>
            </w:pPr>
            <w:r>
              <w:rPr>
                <w:rFonts w:cs="宋体"/>
                <w:color w:val="auto"/>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7572F8">
            <w:pPr>
              <w:textAlignment w:val="center"/>
              <w:rPr>
                <w:rFonts w:hint="default" w:cs="宋体"/>
                <w:color w:val="auto"/>
                <w:sz w:val="22"/>
                <w:szCs w:val="22"/>
              </w:rPr>
            </w:pPr>
            <w:r>
              <w:rPr>
                <w:rFonts w:cs="宋体"/>
                <w:color w:val="auto"/>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C0716">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3D5801A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42625">
            <w:pPr>
              <w:textAlignment w:val="center"/>
              <w:rPr>
                <w:rFonts w:hint="default" w:cs="宋体"/>
                <w:color w:val="auto"/>
                <w:sz w:val="22"/>
                <w:szCs w:val="22"/>
              </w:rPr>
            </w:pPr>
            <w:r>
              <w:rPr>
                <w:rFonts w:cs="宋体"/>
                <w:color w:val="auto"/>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13C159">
            <w:pPr>
              <w:textAlignment w:val="center"/>
              <w:rPr>
                <w:rFonts w:hint="default" w:cs="宋体"/>
                <w:color w:val="auto"/>
                <w:sz w:val="22"/>
                <w:szCs w:val="22"/>
              </w:rPr>
            </w:pPr>
            <w:r>
              <w:rPr>
                <w:rFonts w:cs="宋体"/>
                <w:color w:val="auto"/>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38166">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52B8CC">
            <w:pPr>
              <w:textAlignment w:val="center"/>
              <w:rPr>
                <w:rFonts w:hint="default" w:cs="宋体"/>
                <w:color w:val="auto"/>
                <w:sz w:val="22"/>
                <w:szCs w:val="22"/>
              </w:rPr>
            </w:pPr>
            <w:r>
              <w:rPr>
                <w:rFonts w:cs="宋体"/>
                <w:color w:val="auto"/>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0727F8">
            <w:pPr>
              <w:textAlignment w:val="center"/>
              <w:rPr>
                <w:rFonts w:hint="default" w:cs="宋体"/>
                <w:color w:val="auto"/>
                <w:sz w:val="22"/>
                <w:szCs w:val="22"/>
              </w:rPr>
            </w:pPr>
            <w:r>
              <w:rPr>
                <w:rFonts w:cs="宋体"/>
                <w:color w:val="auto"/>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F5D62">
            <w:pPr>
              <w:wordWrap w:val="0"/>
              <w:jc w:val="right"/>
              <w:textAlignment w:val="center"/>
              <w:rPr>
                <w:rFonts w:hint="default" w:cs="宋体"/>
                <w:color w:val="auto"/>
                <w:sz w:val="22"/>
                <w:szCs w:val="22"/>
              </w:rPr>
            </w:pPr>
            <w:r>
              <w:rPr>
                <w:rFonts w:cs="宋体"/>
                <w:color w:val="auto"/>
                <w:sz w:val="21"/>
                <w:szCs w:val="21"/>
                <w:lang w:bidi="ar"/>
              </w:rPr>
              <w:t xml:space="preserve">6.00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2BE1A">
            <w:pPr>
              <w:textAlignment w:val="center"/>
              <w:rPr>
                <w:rFonts w:hint="default" w:cs="宋体"/>
                <w:color w:val="auto"/>
                <w:sz w:val="22"/>
                <w:szCs w:val="22"/>
              </w:rPr>
            </w:pPr>
            <w:r>
              <w:rPr>
                <w:rFonts w:cs="宋体"/>
                <w:color w:val="auto"/>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0E8F3">
            <w:pPr>
              <w:textAlignment w:val="center"/>
              <w:rPr>
                <w:rFonts w:hint="default" w:cs="宋体"/>
                <w:color w:val="auto"/>
                <w:sz w:val="22"/>
                <w:szCs w:val="22"/>
              </w:rPr>
            </w:pPr>
            <w:r>
              <w:rPr>
                <w:rFonts w:cs="宋体"/>
                <w:color w:val="auto"/>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2BF63">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1F3DCF5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939D0">
            <w:pPr>
              <w:textAlignment w:val="center"/>
              <w:rPr>
                <w:rFonts w:hint="default" w:cs="宋体"/>
                <w:color w:val="auto"/>
                <w:sz w:val="22"/>
                <w:szCs w:val="22"/>
              </w:rPr>
            </w:pPr>
            <w:r>
              <w:rPr>
                <w:rFonts w:cs="宋体"/>
                <w:color w:val="auto"/>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D4453">
            <w:pPr>
              <w:textAlignment w:val="center"/>
              <w:rPr>
                <w:rFonts w:hint="default" w:cs="宋体"/>
                <w:color w:val="auto"/>
                <w:sz w:val="22"/>
                <w:szCs w:val="22"/>
              </w:rPr>
            </w:pPr>
            <w:r>
              <w:rPr>
                <w:rFonts w:cs="宋体"/>
                <w:color w:val="auto"/>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D9F03">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D73DC0">
            <w:pPr>
              <w:textAlignment w:val="center"/>
              <w:rPr>
                <w:rFonts w:hint="default" w:cs="宋体"/>
                <w:color w:val="auto"/>
                <w:sz w:val="22"/>
                <w:szCs w:val="22"/>
              </w:rPr>
            </w:pPr>
            <w:r>
              <w:rPr>
                <w:rFonts w:cs="宋体"/>
                <w:color w:val="auto"/>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03C0C">
            <w:pPr>
              <w:textAlignment w:val="center"/>
              <w:rPr>
                <w:rFonts w:hint="default" w:cs="宋体"/>
                <w:color w:val="auto"/>
                <w:sz w:val="22"/>
                <w:szCs w:val="22"/>
              </w:rPr>
            </w:pPr>
            <w:r>
              <w:rPr>
                <w:rFonts w:cs="宋体"/>
                <w:color w:val="auto"/>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86F98">
            <w:pPr>
              <w:wordWrap w:val="0"/>
              <w:jc w:val="right"/>
              <w:textAlignment w:val="center"/>
              <w:rPr>
                <w:rFonts w:hint="default" w:cs="宋体"/>
                <w:color w:val="auto"/>
                <w:sz w:val="22"/>
                <w:szCs w:val="22"/>
              </w:rPr>
            </w:pPr>
            <w:r>
              <w:rPr>
                <w:rFonts w:cs="宋体"/>
                <w:color w:val="auto"/>
                <w:sz w:val="21"/>
                <w:szCs w:val="21"/>
                <w:lang w:bidi="ar"/>
              </w:rPr>
              <w:t xml:space="preserve">0.19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01F646">
            <w:pPr>
              <w:textAlignment w:val="center"/>
              <w:rPr>
                <w:rFonts w:hint="default" w:cs="宋体"/>
                <w:color w:val="auto"/>
                <w:sz w:val="22"/>
                <w:szCs w:val="22"/>
              </w:rPr>
            </w:pPr>
            <w:r>
              <w:rPr>
                <w:rFonts w:cs="宋体"/>
                <w:color w:val="auto"/>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A2B1F0">
            <w:pPr>
              <w:textAlignment w:val="center"/>
              <w:rPr>
                <w:rFonts w:hint="default" w:cs="宋体"/>
                <w:color w:val="auto"/>
                <w:sz w:val="22"/>
                <w:szCs w:val="22"/>
              </w:rPr>
            </w:pPr>
            <w:r>
              <w:rPr>
                <w:rFonts w:cs="宋体"/>
                <w:color w:val="auto"/>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5CC2C">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415FA21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EA22C">
            <w:pPr>
              <w:textAlignment w:val="center"/>
              <w:rPr>
                <w:rFonts w:hint="default" w:cs="宋体"/>
                <w:color w:val="auto"/>
                <w:sz w:val="22"/>
                <w:szCs w:val="22"/>
              </w:rPr>
            </w:pPr>
            <w:r>
              <w:rPr>
                <w:rFonts w:cs="宋体"/>
                <w:color w:val="auto"/>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18BE68">
            <w:pPr>
              <w:textAlignment w:val="center"/>
              <w:rPr>
                <w:rFonts w:hint="default" w:cs="宋体"/>
                <w:color w:val="auto"/>
                <w:sz w:val="22"/>
                <w:szCs w:val="22"/>
              </w:rPr>
            </w:pPr>
            <w:r>
              <w:rPr>
                <w:rFonts w:cs="宋体"/>
                <w:color w:val="auto"/>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FCA8B">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19986">
            <w:pPr>
              <w:textAlignment w:val="center"/>
              <w:rPr>
                <w:rFonts w:hint="default" w:cs="宋体"/>
                <w:color w:val="auto"/>
                <w:sz w:val="22"/>
                <w:szCs w:val="22"/>
              </w:rPr>
            </w:pPr>
            <w:r>
              <w:rPr>
                <w:rFonts w:cs="宋体"/>
                <w:color w:val="auto"/>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658993">
            <w:pPr>
              <w:textAlignment w:val="center"/>
              <w:rPr>
                <w:rFonts w:hint="default" w:cs="宋体"/>
                <w:color w:val="auto"/>
                <w:sz w:val="22"/>
                <w:szCs w:val="22"/>
              </w:rPr>
            </w:pPr>
            <w:r>
              <w:rPr>
                <w:rFonts w:cs="宋体"/>
                <w:color w:val="auto"/>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BC636">
            <w:pPr>
              <w:wordWrap w:val="0"/>
              <w:jc w:val="right"/>
              <w:textAlignment w:val="center"/>
              <w:rPr>
                <w:rFonts w:hint="default" w:cs="宋体"/>
                <w:color w:val="auto"/>
                <w:sz w:val="22"/>
                <w:szCs w:val="22"/>
              </w:rPr>
            </w:pPr>
            <w:r>
              <w:rPr>
                <w:rFonts w:cs="宋体"/>
                <w:color w:val="auto"/>
                <w:sz w:val="21"/>
                <w:szCs w:val="21"/>
                <w:lang w:bidi="ar"/>
              </w:rPr>
              <w:t xml:space="preserve">10.66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26D195">
            <w:pPr>
              <w:textAlignment w:val="center"/>
              <w:rPr>
                <w:rFonts w:hint="default" w:cs="宋体"/>
                <w:color w:val="auto"/>
                <w:sz w:val="22"/>
                <w:szCs w:val="22"/>
              </w:rPr>
            </w:pPr>
            <w:r>
              <w:rPr>
                <w:rFonts w:cs="宋体"/>
                <w:color w:val="auto"/>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387A9">
            <w:pPr>
              <w:textAlignment w:val="center"/>
              <w:rPr>
                <w:rFonts w:hint="default" w:cs="宋体"/>
                <w:color w:val="auto"/>
                <w:sz w:val="22"/>
                <w:szCs w:val="22"/>
              </w:rPr>
            </w:pPr>
            <w:r>
              <w:rPr>
                <w:rFonts w:cs="宋体"/>
                <w:color w:val="auto"/>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524CA">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2346D6F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5AB161">
            <w:pPr>
              <w:rPr>
                <w:rFonts w:hint="default" w:cs="宋体"/>
                <w:color w:val="auto"/>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FE0F4">
            <w:pPr>
              <w:rPr>
                <w:rFonts w:hint="default" w:cs="宋体"/>
                <w:color w:val="auto"/>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D5B33D">
            <w:pPr>
              <w:rPr>
                <w:rFonts w:hint="default" w:ascii="Arial" w:hAnsi="Arial" w:cs="Arial"/>
                <w:color w:val="auto"/>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FCFC3">
            <w:pPr>
              <w:textAlignment w:val="center"/>
              <w:rPr>
                <w:rFonts w:hint="default" w:cs="宋体"/>
                <w:color w:val="auto"/>
                <w:sz w:val="22"/>
                <w:szCs w:val="22"/>
              </w:rPr>
            </w:pPr>
            <w:r>
              <w:rPr>
                <w:rFonts w:cs="宋体"/>
                <w:color w:val="auto"/>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6D0D1A">
            <w:pPr>
              <w:textAlignment w:val="center"/>
              <w:rPr>
                <w:rFonts w:hint="default" w:cs="宋体"/>
                <w:color w:val="auto"/>
                <w:sz w:val="22"/>
                <w:szCs w:val="22"/>
              </w:rPr>
            </w:pPr>
            <w:r>
              <w:rPr>
                <w:rFonts w:cs="宋体"/>
                <w:color w:val="auto"/>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BE93E">
            <w:pPr>
              <w:wordWrap w:val="0"/>
              <w:jc w:val="right"/>
              <w:textAlignment w:val="center"/>
              <w:rPr>
                <w:rFonts w:hint="default" w:cs="宋体"/>
                <w:color w:val="auto"/>
                <w:sz w:val="22"/>
                <w:szCs w:val="22"/>
              </w:rPr>
            </w:pPr>
            <w:r>
              <w:rPr>
                <w:rFonts w:cs="宋体"/>
                <w:color w:val="auto"/>
                <w:sz w:val="21"/>
                <w:szCs w:val="21"/>
                <w:lang w:bidi="ar"/>
              </w:rPr>
              <w:t xml:space="preserve">104.67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CC8CB">
            <w:pPr>
              <w:textAlignment w:val="center"/>
              <w:rPr>
                <w:rFonts w:hint="default" w:cs="宋体"/>
                <w:color w:val="auto"/>
                <w:sz w:val="22"/>
                <w:szCs w:val="22"/>
              </w:rPr>
            </w:pPr>
            <w:r>
              <w:rPr>
                <w:rFonts w:cs="宋体"/>
                <w:color w:val="auto"/>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45400">
            <w:pPr>
              <w:textAlignment w:val="center"/>
              <w:rPr>
                <w:rFonts w:hint="default" w:cs="宋体"/>
                <w:color w:val="auto"/>
                <w:sz w:val="22"/>
                <w:szCs w:val="22"/>
              </w:rPr>
            </w:pPr>
            <w:r>
              <w:rPr>
                <w:rFonts w:cs="宋体"/>
                <w:color w:val="auto"/>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69CCE">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4F918DE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FC7C2">
            <w:pPr>
              <w:rPr>
                <w:rFonts w:hint="default" w:cs="宋体"/>
                <w:color w:val="auto"/>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E77A6E">
            <w:pPr>
              <w:rPr>
                <w:rFonts w:hint="default" w:cs="宋体"/>
                <w:color w:val="auto"/>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9EBA41">
            <w:pPr>
              <w:rPr>
                <w:rFonts w:hint="default" w:ascii="Arial" w:hAnsi="Arial" w:cs="Arial"/>
                <w:color w:val="auto"/>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AA181C">
            <w:pPr>
              <w:textAlignment w:val="center"/>
              <w:rPr>
                <w:rFonts w:hint="default" w:cs="宋体"/>
                <w:color w:val="auto"/>
                <w:sz w:val="22"/>
                <w:szCs w:val="22"/>
              </w:rPr>
            </w:pPr>
            <w:r>
              <w:rPr>
                <w:rFonts w:cs="宋体"/>
                <w:color w:val="auto"/>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E35333">
            <w:pPr>
              <w:textAlignment w:val="center"/>
              <w:rPr>
                <w:rFonts w:hint="default" w:cs="宋体"/>
                <w:color w:val="auto"/>
                <w:sz w:val="22"/>
                <w:szCs w:val="22"/>
              </w:rPr>
            </w:pPr>
            <w:r>
              <w:rPr>
                <w:rFonts w:cs="宋体"/>
                <w:color w:val="auto"/>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CD04A">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2D6EF4">
            <w:pPr>
              <w:textAlignment w:val="center"/>
              <w:rPr>
                <w:rFonts w:hint="default" w:cs="宋体"/>
                <w:color w:val="auto"/>
                <w:sz w:val="22"/>
                <w:szCs w:val="22"/>
              </w:rPr>
            </w:pPr>
            <w:r>
              <w:rPr>
                <w:rFonts w:cs="宋体"/>
                <w:color w:val="auto"/>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31F6B">
            <w:pPr>
              <w:textAlignment w:val="center"/>
              <w:rPr>
                <w:rFonts w:hint="default" w:cs="宋体"/>
                <w:color w:val="auto"/>
                <w:sz w:val="22"/>
                <w:szCs w:val="22"/>
              </w:rPr>
            </w:pPr>
            <w:r>
              <w:rPr>
                <w:rFonts w:cs="宋体"/>
                <w:color w:val="auto"/>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812ED">
            <w:pPr>
              <w:wordWrap w:val="0"/>
              <w:jc w:val="right"/>
              <w:textAlignment w:val="center"/>
              <w:rPr>
                <w:rFonts w:hint="default" w:cs="宋体"/>
                <w:color w:val="auto"/>
                <w:sz w:val="22"/>
                <w:szCs w:val="22"/>
              </w:rPr>
            </w:pPr>
            <w:r>
              <w:rPr>
                <w:rFonts w:cs="宋体"/>
                <w:color w:val="auto"/>
                <w:sz w:val="21"/>
                <w:szCs w:val="21"/>
                <w:lang w:bidi="ar"/>
              </w:rPr>
              <w:t xml:space="preserve"> </w:t>
            </w:r>
          </w:p>
        </w:tc>
      </w:tr>
      <w:tr w14:paraId="64872D9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7658A">
            <w:pPr>
              <w:rPr>
                <w:rFonts w:hint="default" w:cs="宋体"/>
                <w:color w:val="auto"/>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22FC85">
            <w:pPr>
              <w:rPr>
                <w:rFonts w:hint="default" w:cs="宋体"/>
                <w:color w:val="auto"/>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5AD2E4">
            <w:pPr>
              <w:rPr>
                <w:rFonts w:hint="default" w:ascii="Arial" w:hAnsi="Arial" w:cs="Arial"/>
                <w:color w:val="auto"/>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0E7022">
            <w:pPr>
              <w:textAlignment w:val="center"/>
              <w:rPr>
                <w:rFonts w:hint="default" w:cs="宋体"/>
                <w:color w:val="auto"/>
                <w:sz w:val="22"/>
                <w:szCs w:val="22"/>
              </w:rPr>
            </w:pPr>
            <w:r>
              <w:rPr>
                <w:rFonts w:cs="宋体"/>
                <w:color w:val="auto"/>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FEABE">
            <w:pPr>
              <w:textAlignment w:val="center"/>
              <w:rPr>
                <w:rFonts w:hint="default" w:cs="宋体"/>
                <w:color w:val="auto"/>
                <w:sz w:val="22"/>
                <w:szCs w:val="22"/>
              </w:rPr>
            </w:pPr>
            <w:r>
              <w:rPr>
                <w:rFonts w:cs="宋体"/>
                <w:color w:val="auto"/>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955BF">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D46A7">
            <w:pPr>
              <w:rPr>
                <w:rFonts w:hint="default" w:cs="宋体"/>
                <w:color w:val="auto"/>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E78457">
            <w:pPr>
              <w:rPr>
                <w:rFonts w:hint="default" w:cs="宋体"/>
                <w:color w:val="auto"/>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9A751">
            <w:pPr>
              <w:jc w:val="right"/>
              <w:rPr>
                <w:rFonts w:hint="default" w:cs="宋体"/>
                <w:color w:val="auto"/>
                <w:sz w:val="22"/>
                <w:szCs w:val="22"/>
              </w:rPr>
            </w:pPr>
          </w:p>
        </w:tc>
      </w:tr>
      <w:tr w14:paraId="05571D3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D6CF1">
            <w:pPr>
              <w:rPr>
                <w:rFonts w:hint="default" w:cs="宋体"/>
                <w:color w:val="auto"/>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F3FC4">
            <w:pPr>
              <w:rPr>
                <w:rFonts w:hint="default" w:cs="宋体"/>
                <w:color w:val="auto"/>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FBFC94">
            <w:pPr>
              <w:rPr>
                <w:rFonts w:hint="default" w:ascii="Arial" w:hAnsi="Arial" w:cs="Arial"/>
                <w:color w:val="auto"/>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B1952C">
            <w:pPr>
              <w:textAlignment w:val="center"/>
              <w:rPr>
                <w:rFonts w:hint="default" w:cs="宋体"/>
                <w:color w:val="auto"/>
                <w:sz w:val="22"/>
                <w:szCs w:val="22"/>
              </w:rPr>
            </w:pPr>
            <w:r>
              <w:rPr>
                <w:rFonts w:cs="宋体"/>
                <w:color w:val="auto"/>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8E6D3">
            <w:pPr>
              <w:textAlignment w:val="center"/>
              <w:rPr>
                <w:rFonts w:hint="default" w:cs="宋体"/>
                <w:color w:val="auto"/>
                <w:sz w:val="22"/>
                <w:szCs w:val="22"/>
              </w:rPr>
            </w:pPr>
            <w:r>
              <w:rPr>
                <w:rFonts w:cs="宋体"/>
                <w:color w:val="auto"/>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F0EE9">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A123C">
            <w:pPr>
              <w:rPr>
                <w:rFonts w:hint="default" w:cs="宋体"/>
                <w:color w:val="auto"/>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DFD63">
            <w:pPr>
              <w:rPr>
                <w:rFonts w:hint="default" w:cs="宋体"/>
                <w:color w:val="auto"/>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DEC30">
            <w:pPr>
              <w:jc w:val="right"/>
              <w:rPr>
                <w:rFonts w:hint="default" w:cs="宋体"/>
                <w:color w:val="auto"/>
                <w:sz w:val="22"/>
                <w:szCs w:val="22"/>
              </w:rPr>
            </w:pPr>
          </w:p>
        </w:tc>
      </w:tr>
      <w:tr w14:paraId="051806A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5B98FA">
            <w:pPr>
              <w:rPr>
                <w:rFonts w:hint="default" w:cs="宋体"/>
                <w:color w:val="auto"/>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9D0E6A">
            <w:pPr>
              <w:rPr>
                <w:rFonts w:hint="default" w:cs="宋体"/>
                <w:color w:val="auto"/>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E7DA5A">
            <w:pPr>
              <w:rPr>
                <w:rFonts w:hint="default" w:ascii="Arial" w:hAnsi="Arial" w:cs="Arial"/>
                <w:color w:val="auto"/>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0C4EDB">
            <w:pPr>
              <w:textAlignment w:val="center"/>
              <w:rPr>
                <w:rFonts w:hint="default" w:cs="宋体"/>
                <w:color w:val="auto"/>
                <w:sz w:val="22"/>
                <w:szCs w:val="22"/>
              </w:rPr>
            </w:pPr>
            <w:r>
              <w:rPr>
                <w:rFonts w:cs="宋体"/>
                <w:color w:val="auto"/>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CFE50">
            <w:pPr>
              <w:textAlignment w:val="center"/>
              <w:rPr>
                <w:rFonts w:hint="default" w:cs="宋体"/>
                <w:color w:val="auto"/>
                <w:sz w:val="22"/>
                <w:szCs w:val="22"/>
              </w:rPr>
            </w:pPr>
            <w:r>
              <w:rPr>
                <w:rFonts w:cs="宋体"/>
                <w:color w:val="auto"/>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541E3">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DCD3C4">
            <w:pPr>
              <w:rPr>
                <w:rFonts w:hint="default" w:cs="宋体"/>
                <w:color w:val="auto"/>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219D6D">
            <w:pPr>
              <w:rPr>
                <w:rFonts w:hint="default" w:cs="宋体"/>
                <w:color w:val="auto"/>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7C97A">
            <w:pPr>
              <w:jc w:val="right"/>
              <w:rPr>
                <w:rFonts w:hint="default" w:cs="宋体"/>
                <w:color w:val="auto"/>
                <w:sz w:val="22"/>
                <w:szCs w:val="22"/>
              </w:rPr>
            </w:pPr>
          </w:p>
        </w:tc>
      </w:tr>
      <w:tr w14:paraId="1E8B59B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579799">
            <w:pPr>
              <w:rPr>
                <w:rFonts w:hint="default" w:cs="宋体"/>
                <w:color w:val="auto"/>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89A548">
            <w:pPr>
              <w:rPr>
                <w:rFonts w:hint="default" w:cs="宋体"/>
                <w:color w:val="auto"/>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96E3BD">
            <w:pPr>
              <w:rPr>
                <w:rFonts w:hint="default" w:ascii="Arial" w:hAnsi="Arial" w:cs="Arial"/>
                <w:color w:val="auto"/>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0260E3">
            <w:pPr>
              <w:textAlignment w:val="center"/>
              <w:rPr>
                <w:rFonts w:hint="default" w:cs="宋体"/>
                <w:color w:val="auto"/>
                <w:sz w:val="22"/>
                <w:szCs w:val="22"/>
              </w:rPr>
            </w:pPr>
            <w:r>
              <w:rPr>
                <w:rFonts w:cs="宋体"/>
                <w:color w:val="auto"/>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8717E">
            <w:pPr>
              <w:textAlignment w:val="center"/>
              <w:rPr>
                <w:rFonts w:hint="default" w:cs="宋体"/>
                <w:color w:val="auto"/>
                <w:sz w:val="22"/>
                <w:szCs w:val="22"/>
              </w:rPr>
            </w:pPr>
            <w:r>
              <w:rPr>
                <w:rFonts w:cs="宋体"/>
                <w:color w:val="auto"/>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85AAA">
            <w:pPr>
              <w:wordWrap w:val="0"/>
              <w:jc w:val="right"/>
              <w:textAlignment w:val="center"/>
              <w:rPr>
                <w:rFonts w:hint="default" w:cs="宋体"/>
                <w:color w:val="auto"/>
                <w:sz w:val="22"/>
                <w:szCs w:val="22"/>
              </w:rPr>
            </w:pPr>
            <w:r>
              <w:rPr>
                <w:rFonts w:cs="宋体"/>
                <w:color w:val="auto"/>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252A22">
            <w:pPr>
              <w:rPr>
                <w:rFonts w:hint="default" w:cs="宋体"/>
                <w:color w:val="auto"/>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1B7705">
            <w:pPr>
              <w:rPr>
                <w:rFonts w:hint="default" w:cs="宋体"/>
                <w:color w:val="auto"/>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FB6B7">
            <w:pPr>
              <w:jc w:val="right"/>
              <w:rPr>
                <w:rFonts w:hint="default" w:cs="宋体"/>
                <w:color w:val="auto"/>
                <w:sz w:val="22"/>
                <w:szCs w:val="22"/>
              </w:rPr>
            </w:pPr>
          </w:p>
        </w:tc>
      </w:tr>
      <w:tr w14:paraId="4536AF13">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86F0B8">
            <w:pPr>
              <w:jc w:val="center"/>
              <w:textAlignment w:val="center"/>
              <w:rPr>
                <w:rFonts w:hint="default" w:cs="宋体"/>
                <w:b/>
                <w:color w:val="auto"/>
                <w:sz w:val="22"/>
                <w:szCs w:val="22"/>
              </w:rPr>
            </w:pPr>
            <w:r>
              <w:rPr>
                <w:rFonts w:cs="宋体"/>
                <w:b/>
                <w:color w:val="auto"/>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2F3B73">
            <w:pPr>
              <w:wordWrap w:val="0"/>
              <w:jc w:val="right"/>
              <w:textAlignment w:val="bottom"/>
              <w:rPr>
                <w:rFonts w:hint="default" w:ascii="Arial" w:hAnsi="Arial" w:cs="Arial"/>
                <w:color w:val="auto"/>
                <w:sz w:val="20"/>
                <w:szCs w:val="20"/>
              </w:rPr>
            </w:pPr>
            <w:r>
              <w:rPr>
                <w:rFonts w:cs="宋体"/>
                <w:color w:val="auto"/>
                <w:sz w:val="21"/>
                <w:szCs w:val="21"/>
                <w:lang w:bidi="ar"/>
              </w:rPr>
              <w:t xml:space="preserve">995.75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133207">
            <w:pPr>
              <w:jc w:val="center"/>
              <w:textAlignment w:val="center"/>
              <w:rPr>
                <w:rFonts w:hint="default" w:cs="宋体"/>
                <w:b/>
                <w:color w:val="auto"/>
                <w:sz w:val="22"/>
                <w:szCs w:val="22"/>
              </w:rPr>
            </w:pPr>
            <w:r>
              <w:rPr>
                <w:rFonts w:cs="宋体"/>
                <w:b/>
                <w:color w:val="auto"/>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F78E5">
            <w:pPr>
              <w:wordWrap w:val="0"/>
              <w:jc w:val="right"/>
              <w:textAlignment w:val="center"/>
              <w:rPr>
                <w:rFonts w:hint="default" w:cs="宋体"/>
                <w:color w:val="auto"/>
                <w:sz w:val="22"/>
                <w:szCs w:val="22"/>
              </w:rPr>
            </w:pPr>
            <w:r>
              <w:rPr>
                <w:rFonts w:cs="宋体"/>
                <w:color w:val="auto"/>
                <w:sz w:val="21"/>
                <w:szCs w:val="21"/>
                <w:lang w:bidi="ar"/>
              </w:rPr>
              <w:t xml:space="preserve">565.98 </w:t>
            </w:r>
          </w:p>
        </w:tc>
      </w:tr>
    </w:tbl>
    <w:p w14:paraId="7E8E877A">
      <w:pPr>
        <w:rPr>
          <w:rFonts w:hint="default" w:cs="宋体"/>
          <w:color w:val="auto"/>
          <w:sz w:val="21"/>
          <w:szCs w:val="21"/>
        </w:rPr>
      </w:pPr>
      <w:r>
        <w:rPr>
          <w:rFonts w:cs="宋体"/>
          <w:color w:val="auto"/>
          <w:sz w:val="21"/>
          <w:szCs w:val="21"/>
          <w:lang w:bidi="ar"/>
        </w:rPr>
        <w:t>备注：1.本表反映单位本年度一般公共预算财政拨款基本支出明细情况。</w:t>
      </w:r>
      <w:r>
        <w:rPr>
          <w:rFonts w:cs="宋体"/>
          <w:color w:val="auto"/>
          <w:sz w:val="21"/>
          <w:szCs w:val="21"/>
          <w:lang w:bidi="ar"/>
        </w:rPr>
        <w:br w:type="textWrapping"/>
      </w:r>
      <w:r>
        <w:rPr>
          <w:rFonts w:cs="宋体"/>
          <w:color w:val="auto"/>
          <w:sz w:val="21"/>
          <w:szCs w:val="21"/>
          <w:lang w:bidi="ar"/>
        </w:rPr>
        <w:t xml:space="preserve">      2.本套报表金额单位转换时可能存在尾数误差。</w:t>
      </w:r>
      <w:r>
        <w:rPr>
          <w:rFonts w:cs="宋体"/>
          <w:color w:val="auto"/>
          <w:sz w:val="21"/>
          <w:szCs w:val="21"/>
          <w:lang w:bidi="ar"/>
        </w:rPr>
        <w:br w:type="textWrapping"/>
      </w:r>
      <w:r>
        <w:rPr>
          <w:rFonts w:cs="宋体"/>
          <w:color w:val="auto"/>
          <w:sz w:val="21"/>
          <w:szCs w:val="21"/>
        </w:rPr>
        <w:br w:type="textWrapping"/>
      </w:r>
    </w:p>
    <w:p w14:paraId="6D5C2B32">
      <w:pPr>
        <w:rPr>
          <w:rFonts w:hint="default" w:cs="宋体"/>
          <w:color w:val="auto"/>
          <w:sz w:val="21"/>
          <w:szCs w:val="21"/>
        </w:rPr>
      </w:pPr>
      <w:r>
        <w:rPr>
          <w:rFonts w:cs="宋体"/>
          <w:color w:val="auto"/>
          <w:sz w:val="21"/>
          <w:szCs w:val="21"/>
        </w:rPr>
        <w:br w:type="page"/>
      </w:r>
    </w:p>
    <w:tbl>
      <w:tblPr>
        <w:tblStyle w:val="6"/>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0CBECD75">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14:paraId="569BFB47">
            <w:pPr>
              <w:jc w:val="center"/>
              <w:textAlignment w:val="bottom"/>
              <w:rPr>
                <w:rFonts w:hint="default" w:cs="宋体"/>
                <w:b/>
                <w:color w:val="auto"/>
                <w:sz w:val="40"/>
                <w:szCs w:val="40"/>
              </w:rPr>
            </w:pPr>
            <w:r>
              <w:rPr>
                <w:rFonts w:cs="宋体"/>
                <w:b/>
                <w:color w:val="auto"/>
                <w:sz w:val="44"/>
                <w:szCs w:val="44"/>
                <w:lang w:bidi="ar"/>
              </w:rPr>
              <w:t>政府性基金预算财政拨款收入支出决算表</w:t>
            </w:r>
          </w:p>
        </w:tc>
      </w:tr>
      <w:tr w14:paraId="074BDFD3">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14:paraId="4CD93797">
            <w:pPr>
              <w:rPr>
                <w:rFonts w:hint="default" w:ascii="Arial" w:hAnsi="Arial" w:cs="Arial"/>
                <w:color w:val="auto"/>
                <w:sz w:val="20"/>
                <w:szCs w:val="20"/>
              </w:rPr>
            </w:pPr>
            <w:r>
              <w:rPr>
                <w:rFonts w:asciiTheme="minorEastAsia" w:hAnsiTheme="minorEastAsia" w:eastAsiaTheme="minorEastAsia" w:cstheme="minorEastAsia"/>
                <w:color w:val="auto"/>
              </w:rPr>
              <w:t>公开单位</w:t>
            </w:r>
            <w:r>
              <w:rPr>
                <w:rFonts w:asciiTheme="minorEastAsia" w:hAnsiTheme="minorEastAsia" w:eastAsiaTheme="minorEastAsia" w:cstheme="minorEastAsia"/>
                <w:color w:val="auto"/>
                <w:lang w:bidi="ar"/>
              </w:rPr>
              <w:t xml:space="preserve">： </w:t>
            </w:r>
            <w:r>
              <w:rPr>
                <w:color w:val="auto"/>
                <w:u w:color="auto"/>
              </w:rPr>
              <w:t>重庆市长寿区菩提街道办事处（本级）</w:t>
            </w:r>
          </w:p>
        </w:tc>
        <w:tc>
          <w:tcPr>
            <w:tcW w:w="2473" w:type="dxa"/>
            <w:tcBorders>
              <w:top w:val="nil"/>
              <w:left w:val="nil"/>
              <w:bottom w:val="nil"/>
              <w:right w:val="nil"/>
            </w:tcBorders>
            <w:shd w:val="clear" w:color="auto" w:fill="auto"/>
            <w:noWrap/>
            <w:tcMar>
              <w:top w:w="15" w:type="dxa"/>
              <w:left w:w="15" w:type="dxa"/>
              <w:right w:w="15" w:type="dxa"/>
            </w:tcMar>
            <w:vAlign w:val="bottom"/>
          </w:tcPr>
          <w:p w14:paraId="487A08A8">
            <w:pPr>
              <w:rPr>
                <w:rFonts w:hint="default" w:ascii="Arial" w:hAnsi="Arial" w:cs="Arial"/>
                <w:color w:val="auto"/>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0EA54DD1">
            <w:pPr>
              <w:rPr>
                <w:rFonts w:hint="default" w:ascii="Arial" w:hAnsi="Arial" w:cs="Arial"/>
                <w:color w:val="auto"/>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13A73E7B">
            <w:pPr>
              <w:rPr>
                <w:rFonts w:hint="default" w:ascii="Arial" w:hAnsi="Arial" w:cs="Arial"/>
                <w:color w:val="auto"/>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19200652">
            <w:pPr>
              <w:rPr>
                <w:rFonts w:hint="default" w:ascii="Arial" w:hAnsi="Arial" w:cs="Arial"/>
                <w:color w:val="auto"/>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2DF354AC">
            <w:pPr>
              <w:rPr>
                <w:rFonts w:hint="default" w:ascii="Arial" w:hAnsi="Arial" w:cs="Arial"/>
                <w:color w:val="auto"/>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030B1D37">
            <w:pPr>
              <w:jc w:val="right"/>
              <w:textAlignment w:val="bottom"/>
              <w:rPr>
                <w:rFonts w:hint="default" w:cs="宋体"/>
                <w:color w:val="auto"/>
              </w:rPr>
            </w:pPr>
            <w:r>
              <w:rPr>
                <w:rFonts w:cs="宋体"/>
                <w:color w:val="auto"/>
                <w:lang w:bidi="ar"/>
              </w:rPr>
              <w:t>公开07表</w:t>
            </w:r>
          </w:p>
        </w:tc>
      </w:tr>
      <w:tr w14:paraId="03E19AD5">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14:paraId="5004FDEA">
            <w:pPr>
              <w:rPr>
                <w:rFonts w:hint="default" w:ascii="Arial" w:hAnsi="Arial" w:cs="Arial"/>
                <w:color w:val="auto"/>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4E9B546E">
            <w:pPr>
              <w:rPr>
                <w:rFonts w:hint="default" w:ascii="Arial" w:hAnsi="Arial" w:cs="Arial"/>
                <w:color w:val="auto"/>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74592ECC">
            <w:pPr>
              <w:rPr>
                <w:rFonts w:hint="default" w:ascii="Arial" w:hAnsi="Arial" w:cs="Arial"/>
                <w:color w:val="auto"/>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09A54F8D">
            <w:pPr>
              <w:rPr>
                <w:rFonts w:hint="default" w:ascii="Arial" w:hAnsi="Arial" w:cs="Arial"/>
                <w:color w:val="auto"/>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53AEB61B">
            <w:pPr>
              <w:rPr>
                <w:rFonts w:hint="default" w:ascii="Arial" w:hAnsi="Arial" w:cs="Arial"/>
                <w:color w:val="auto"/>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7A17D743">
            <w:pPr>
              <w:rPr>
                <w:rFonts w:hint="default" w:ascii="Arial" w:hAnsi="Arial" w:cs="Arial"/>
                <w:color w:val="auto"/>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423C83DA">
            <w:pPr>
              <w:jc w:val="right"/>
              <w:textAlignment w:val="bottom"/>
              <w:rPr>
                <w:rFonts w:hint="default" w:cs="宋体"/>
                <w:color w:val="auto"/>
              </w:rPr>
            </w:pPr>
            <w:r>
              <w:rPr>
                <w:rFonts w:cs="宋体"/>
                <w:color w:val="auto"/>
                <w:lang w:bidi="ar"/>
              </w:rPr>
              <w:t>单位：</w:t>
            </w:r>
            <w:r>
              <w:rPr>
                <w:rFonts w:cs="宋体"/>
                <w:color w:val="auto"/>
              </w:rPr>
              <w:t>万元</w:t>
            </w:r>
          </w:p>
        </w:tc>
      </w:tr>
      <w:tr w14:paraId="7420FB91">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623A26">
            <w:pPr>
              <w:jc w:val="center"/>
              <w:textAlignment w:val="center"/>
              <w:rPr>
                <w:rFonts w:hint="default" w:cs="宋体"/>
                <w:b/>
                <w:color w:val="auto"/>
                <w:sz w:val="22"/>
                <w:szCs w:val="22"/>
              </w:rPr>
            </w:pPr>
            <w:r>
              <w:rPr>
                <w:rFonts w:cs="宋体"/>
                <w:b/>
                <w:color w:val="auto"/>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914FC20">
            <w:pPr>
              <w:jc w:val="center"/>
              <w:textAlignment w:val="center"/>
              <w:rPr>
                <w:rFonts w:hint="default" w:cs="宋体"/>
                <w:b/>
                <w:color w:val="auto"/>
                <w:sz w:val="22"/>
                <w:szCs w:val="22"/>
              </w:rPr>
            </w:pPr>
            <w:r>
              <w:rPr>
                <w:rFonts w:cs="宋体"/>
                <w:b/>
                <w:color w:val="auto"/>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223090">
            <w:pPr>
              <w:jc w:val="center"/>
              <w:textAlignment w:val="center"/>
              <w:rPr>
                <w:rFonts w:hint="default" w:cs="宋体"/>
                <w:b/>
                <w:color w:val="auto"/>
                <w:sz w:val="22"/>
                <w:szCs w:val="22"/>
              </w:rPr>
            </w:pPr>
            <w:r>
              <w:rPr>
                <w:rFonts w:cs="宋体"/>
                <w:b/>
                <w:color w:val="auto"/>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B98B7ED">
            <w:pPr>
              <w:jc w:val="center"/>
              <w:textAlignment w:val="center"/>
              <w:rPr>
                <w:rFonts w:hint="default" w:cs="宋体"/>
                <w:b/>
                <w:color w:val="auto"/>
                <w:sz w:val="22"/>
                <w:szCs w:val="22"/>
              </w:rPr>
            </w:pPr>
            <w:r>
              <w:rPr>
                <w:rFonts w:cs="宋体"/>
                <w:b/>
                <w:color w:val="auto"/>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9EF29A">
            <w:pPr>
              <w:jc w:val="center"/>
              <w:textAlignment w:val="center"/>
              <w:rPr>
                <w:rFonts w:hint="default" w:cs="宋体"/>
                <w:b/>
                <w:color w:val="auto"/>
                <w:sz w:val="22"/>
                <w:szCs w:val="22"/>
              </w:rPr>
            </w:pPr>
            <w:r>
              <w:rPr>
                <w:rFonts w:cs="宋体"/>
                <w:b/>
                <w:color w:val="auto"/>
                <w:sz w:val="22"/>
                <w:szCs w:val="22"/>
                <w:lang w:bidi="ar"/>
              </w:rPr>
              <w:t>年末结转和结余</w:t>
            </w:r>
          </w:p>
        </w:tc>
      </w:tr>
      <w:tr w14:paraId="35B69B9D">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10623A">
            <w:pPr>
              <w:jc w:val="center"/>
              <w:textAlignment w:val="center"/>
              <w:rPr>
                <w:rFonts w:hint="default" w:cs="宋体"/>
                <w:b/>
                <w:color w:val="auto"/>
                <w:sz w:val="22"/>
                <w:szCs w:val="22"/>
              </w:rPr>
            </w:pPr>
            <w:r>
              <w:rPr>
                <w:rFonts w:cs="宋体"/>
                <w:b/>
                <w:color w:val="auto"/>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0C9B05">
            <w:pPr>
              <w:jc w:val="center"/>
              <w:textAlignment w:val="center"/>
              <w:rPr>
                <w:rFonts w:hint="default" w:cs="宋体"/>
                <w:b/>
                <w:color w:val="auto"/>
                <w:sz w:val="22"/>
                <w:szCs w:val="22"/>
              </w:rPr>
            </w:pPr>
            <w:r>
              <w:rPr>
                <w:rFonts w:cs="宋体"/>
                <w:b/>
                <w:color w:val="auto"/>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4CC098E">
            <w:pPr>
              <w:jc w:val="center"/>
              <w:rPr>
                <w:rFonts w:hint="default" w:cs="宋体"/>
                <w:b/>
                <w:color w:val="auto"/>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45C303">
            <w:pPr>
              <w:jc w:val="center"/>
              <w:rPr>
                <w:rFonts w:hint="default" w:cs="宋体"/>
                <w:b/>
                <w:color w:val="auto"/>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467625">
            <w:pPr>
              <w:jc w:val="center"/>
              <w:textAlignment w:val="center"/>
              <w:rPr>
                <w:rFonts w:hint="default" w:cs="宋体"/>
                <w:b/>
                <w:color w:val="auto"/>
                <w:sz w:val="22"/>
                <w:szCs w:val="22"/>
              </w:rPr>
            </w:pPr>
            <w:r>
              <w:rPr>
                <w:rFonts w:cs="宋体"/>
                <w:b/>
                <w:color w:val="auto"/>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3B2D5A">
            <w:pPr>
              <w:jc w:val="center"/>
              <w:textAlignment w:val="center"/>
              <w:rPr>
                <w:rFonts w:hint="default" w:cs="宋体"/>
                <w:b/>
                <w:color w:val="auto"/>
                <w:sz w:val="22"/>
                <w:szCs w:val="22"/>
              </w:rPr>
            </w:pPr>
            <w:r>
              <w:rPr>
                <w:rFonts w:cs="宋体"/>
                <w:b/>
                <w:color w:val="auto"/>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E0CBDD">
            <w:pPr>
              <w:jc w:val="center"/>
              <w:textAlignment w:val="center"/>
              <w:rPr>
                <w:rFonts w:hint="default" w:cs="宋体"/>
                <w:b/>
                <w:color w:val="auto"/>
                <w:sz w:val="22"/>
                <w:szCs w:val="22"/>
              </w:rPr>
            </w:pPr>
            <w:r>
              <w:rPr>
                <w:rFonts w:cs="宋体"/>
                <w:b/>
                <w:color w:val="auto"/>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0BBAF2">
            <w:pPr>
              <w:jc w:val="center"/>
              <w:rPr>
                <w:rFonts w:hint="default" w:cs="宋体"/>
                <w:b/>
                <w:color w:val="auto"/>
                <w:sz w:val="22"/>
                <w:szCs w:val="22"/>
              </w:rPr>
            </w:pPr>
          </w:p>
        </w:tc>
      </w:tr>
      <w:tr w14:paraId="5188CBCA">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17CF66">
            <w:pPr>
              <w:jc w:val="center"/>
              <w:rPr>
                <w:rFonts w:hint="default" w:cs="宋体"/>
                <w:b/>
                <w:color w:val="auto"/>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8343BC">
            <w:pPr>
              <w:jc w:val="center"/>
              <w:rPr>
                <w:rFonts w:hint="default" w:cs="宋体"/>
                <w:b/>
                <w:color w:val="auto"/>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5A7EB25">
            <w:pPr>
              <w:jc w:val="center"/>
              <w:rPr>
                <w:rFonts w:hint="default" w:cs="宋体"/>
                <w:b/>
                <w:color w:val="auto"/>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EB1477">
            <w:pPr>
              <w:jc w:val="center"/>
              <w:rPr>
                <w:rFonts w:hint="default" w:cs="宋体"/>
                <w:b/>
                <w:color w:val="auto"/>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58FA20">
            <w:pPr>
              <w:jc w:val="center"/>
              <w:rPr>
                <w:rFonts w:hint="default" w:cs="宋体"/>
                <w:b/>
                <w:color w:val="auto"/>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068121">
            <w:pPr>
              <w:jc w:val="center"/>
              <w:rPr>
                <w:rFonts w:hint="default" w:cs="宋体"/>
                <w:b/>
                <w:color w:val="auto"/>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9F5660">
            <w:pPr>
              <w:jc w:val="center"/>
              <w:rPr>
                <w:rFonts w:hint="default" w:cs="宋体"/>
                <w:b/>
                <w:color w:val="auto"/>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396F73">
            <w:pPr>
              <w:jc w:val="center"/>
              <w:rPr>
                <w:rFonts w:hint="default" w:cs="宋体"/>
                <w:b/>
                <w:color w:val="auto"/>
                <w:sz w:val="22"/>
                <w:szCs w:val="22"/>
              </w:rPr>
            </w:pPr>
          </w:p>
        </w:tc>
      </w:tr>
      <w:tr w14:paraId="489943A4">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7A6CB3">
            <w:pPr>
              <w:jc w:val="center"/>
              <w:rPr>
                <w:rFonts w:hint="default" w:cs="宋体"/>
                <w:b/>
                <w:color w:val="auto"/>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2E5488">
            <w:pPr>
              <w:jc w:val="center"/>
              <w:rPr>
                <w:rFonts w:hint="default" w:cs="宋体"/>
                <w:b/>
                <w:color w:val="auto"/>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49C222F">
            <w:pPr>
              <w:jc w:val="center"/>
              <w:rPr>
                <w:rFonts w:hint="default" w:cs="宋体"/>
                <w:b/>
                <w:color w:val="auto"/>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D1268C">
            <w:pPr>
              <w:jc w:val="center"/>
              <w:rPr>
                <w:rFonts w:hint="default" w:cs="宋体"/>
                <w:b/>
                <w:color w:val="auto"/>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1BC339">
            <w:pPr>
              <w:jc w:val="center"/>
              <w:rPr>
                <w:rFonts w:hint="default" w:cs="宋体"/>
                <w:b/>
                <w:color w:val="auto"/>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9EE52A">
            <w:pPr>
              <w:jc w:val="center"/>
              <w:rPr>
                <w:rFonts w:hint="default" w:cs="宋体"/>
                <w:b/>
                <w:color w:val="auto"/>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EAEADA">
            <w:pPr>
              <w:jc w:val="center"/>
              <w:rPr>
                <w:rFonts w:hint="default" w:cs="宋体"/>
                <w:b/>
                <w:color w:val="auto"/>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07605D">
            <w:pPr>
              <w:jc w:val="center"/>
              <w:rPr>
                <w:rFonts w:hint="default" w:cs="宋体"/>
                <w:b/>
                <w:color w:val="auto"/>
                <w:sz w:val="22"/>
                <w:szCs w:val="22"/>
              </w:rPr>
            </w:pPr>
          </w:p>
        </w:tc>
      </w:tr>
      <w:tr w14:paraId="7D8EBD67">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0BD2BE">
            <w:pPr>
              <w:jc w:val="center"/>
              <w:textAlignment w:val="center"/>
              <w:rPr>
                <w:rFonts w:hint="default" w:cs="宋体"/>
                <w:b/>
                <w:color w:val="auto"/>
                <w:sz w:val="22"/>
                <w:szCs w:val="22"/>
              </w:rPr>
            </w:pPr>
            <w:r>
              <w:rPr>
                <w:rFonts w:cs="宋体"/>
                <w:b/>
                <w:color w:val="auto"/>
                <w:sz w:val="22"/>
                <w:szCs w:val="22"/>
                <w:lang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B5873">
            <w:pPr>
              <w:wordWrap w:val="0"/>
              <w:jc w:val="right"/>
              <w:textAlignment w:val="center"/>
              <w:rPr>
                <w:rFonts w:hint="default" w:cs="宋体"/>
                <w:b/>
                <w:color w:val="auto"/>
                <w:sz w:val="22"/>
                <w:szCs w:val="22"/>
              </w:rPr>
            </w:pPr>
            <w:r>
              <w:rPr>
                <w:rFonts w:cs="宋体"/>
                <w:b/>
                <w:bCs/>
                <w:color w:val="auto"/>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4E60B">
            <w:pPr>
              <w:wordWrap w:val="0"/>
              <w:jc w:val="right"/>
              <w:textAlignment w:val="center"/>
              <w:rPr>
                <w:rFonts w:hint="default" w:cs="宋体"/>
                <w:b/>
                <w:color w:val="auto"/>
                <w:sz w:val="22"/>
                <w:szCs w:val="22"/>
              </w:rPr>
            </w:pPr>
            <w:r>
              <w:rPr>
                <w:rFonts w:cs="宋体"/>
                <w:b/>
                <w:bCs/>
                <w:color w:val="auto"/>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69174">
            <w:pPr>
              <w:wordWrap w:val="0"/>
              <w:jc w:val="right"/>
              <w:textAlignment w:val="center"/>
              <w:rPr>
                <w:rFonts w:hint="default" w:cs="宋体"/>
                <w:b/>
                <w:color w:val="auto"/>
                <w:sz w:val="22"/>
                <w:szCs w:val="22"/>
              </w:rPr>
            </w:pPr>
            <w:r>
              <w:rPr>
                <w:rFonts w:cs="宋体"/>
                <w:b/>
                <w:bCs/>
                <w:color w:val="auto"/>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B40C2">
            <w:pPr>
              <w:wordWrap w:val="0"/>
              <w:jc w:val="right"/>
              <w:textAlignment w:val="center"/>
              <w:rPr>
                <w:rFonts w:hint="default" w:cs="宋体"/>
                <w:b/>
                <w:color w:val="auto"/>
                <w:sz w:val="22"/>
                <w:szCs w:val="22"/>
              </w:rPr>
            </w:pPr>
            <w:r>
              <w:rPr>
                <w:rFonts w:cs="宋体"/>
                <w:b/>
                <w:bCs/>
                <w:color w:val="auto"/>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6501B">
            <w:pPr>
              <w:wordWrap w:val="0"/>
              <w:jc w:val="right"/>
              <w:textAlignment w:val="center"/>
              <w:rPr>
                <w:rFonts w:hint="default" w:cs="宋体"/>
                <w:b/>
                <w:color w:val="auto"/>
                <w:sz w:val="22"/>
                <w:szCs w:val="22"/>
              </w:rPr>
            </w:pPr>
            <w:r>
              <w:rPr>
                <w:rFonts w:cs="宋体"/>
                <w:b/>
                <w:bCs/>
                <w:color w:val="auto"/>
                <w:sz w:val="21"/>
                <w:szCs w:val="21"/>
                <w:lang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41BFB">
            <w:pPr>
              <w:wordWrap w:val="0"/>
              <w:jc w:val="right"/>
              <w:textAlignment w:val="center"/>
              <w:rPr>
                <w:rFonts w:hint="default" w:cs="宋体"/>
                <w:b/>
                <w:color w:val="auto"/>
                <w:sz w:val="22"/>
                <w:szCs w:val="22"/>
              </w:rPr>
            </w:pPr>
            <w:r>
              <w:rPr>
                <w:rFonts w:cs="宋体"/>
                <w:b/>
                <w:bCs/>
                <w:color w:val="auto"/>
                <w:sz w:val="21"/>
                <w:szCs w:val="21"/>
                <w:lang w:bidi="ar"/>
              </w:rPr>
              <w:t xml:space="preserve"> </w:t>
            </w:r>
          </w:p>
        </w:tc>
      </w:tr>
    </w:tbl>
    <w:p w14:paraId="56A02252">
      <w:pPr>
        <w:rPr>
          <w:rFonts w:hint="default" w:cs="宋体"/>
          <w:color w:val="auto"/>
          <w:sz w:val="21"/>
          <w:szCs w:val="21"/>
        </w:rPr>
      </w:pPr>
      <w:r>
        <w:rPr>
          <w:rFonts w:cs="宋体"/>
          <w:color w:val="auto"/>
          <w:sz w:val="21"/>
          <w:szCs w:val="21"/>
          <w:lang w:bidi="ar"/>
        </w:rPr>
        <w:t>备注：本表反映单位本年度政府性基金预算财政拨款收入支出及结转和结余情况。本单位无政府性基金收支，故本表无数据。</w:t>
      </w:r>
      <w:r>
        <w:rPr>
          <w:rFonts w:cs="宋体"/>
          <w:color w:val="auto"/>
          <w:sz w:val="21"/>
          <w:szCs w:val="21"/>
          <w:lang w:bidi="ar"/>
        </w:rPr>
        <w:br w:type="textWrapping"/>
      </w:r>
      <w:r>
        <w:rPr>
          <w:rFonts w:cs="宋体"/>
          <w:color w:val="auto"/>
          <w:sz w:val="21"/>
          <w:szCs w:val="21"/>
        </w:rPr>
        <w:br w:type="textWrapping"/>
      </w:r>
    </w:p>
    <w:p w14:paraId="0ACD389D">
      <w:pPr>
        <w:rPr>
          <w:rFonts w:hint="default" w:cs="宋体"/>
          <w:color w:val="auto"/>
          <w:sz w:val="21"/>
          <w:szCs w:val="21"/>
        </w:rPr>
      </w:pPr>
      <w:r>
        <w:rPr>
          <w:rFonts w:cs="宋体"/>
          <w:color w:val="auto"/>
          <w:sz w:val="21"/>
          <w:szCs w:val="21"/>
        </w:rPr>
        <w:br w:type="page"/>
      </w:r>
    </w:p>
    <w:tbl>
      <w:tblPr>
        <w:tblStyle w:val="6"/>
        <w:tblW w:w="22220" w:type="dxa"/>
        <w:tblInd w:w="0" w:type="dxa"/>
        <w:tblLayout w:type="fixed"/>
        <w:tblCellMar>
          <w:top w:w="0" w:type="dxa"/>
          <w:left w:w="0" w:type="dxa"/>
          <w:bottom w:w="0" w:type="dxa"/>
          <w:right w:w="0" w:type="dxa"/>
        </w:tblCellMar>
      </w:tblPr>
      <w:tblGrid>
        <w:gridCol w:w="2729"/>
        <w:gridCol w:w="4420"/>
        <w:gridCol w:w="4736"/>
        <w:gridCol w:w="5423"/>
        <w:gridCol w:w="4912"/>
      </w:tblGrid>
      <w:tr w14:paraId="1354CEA1">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14:paraId="070CE214">
            <w:pPr>
              <w:jc w:val="center"/>
              <w:textAlignment w:val="bottom"/>
              <w:rPr>
                <w:rFonts w:hint="default" w:cs="宋体"/>
                <w:b/>
                <w:color w:val="auto"/>
                <w:sz w:val="40"/>
                <w:szCs w:val="40"/>
              </w:rPr>
            </w:pPr>
            <w:r>
              <w:rPr>
                <w:rFonts w:cs="宋体"/>
                <w:b/>
                <w:color w:val="auto"/>
                <w:sz w:val="44"/>
                <w:szCs w:val="44"/>
                <w:lang w:bidi="ar"/>
              </w:rPr>
              <w:t>国有资本经营预算财政拨款支出决算表</w:t>
            </w:r>
          </w:p>
        </w:tc>
      </w:tr>
      <w:tr w14:paraId="2BB96E51">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14:paraId="4614DF0C">
            <w:pPr>
              <w:rPr>
                <w:rFonts w:hint="default" w:ascii="Arial" w:hAnsi="Arial" w:cs="Arial"/>
                <w:color w:val="auto"/>
                <w:sz w:val="20"/>
                <w:szCs w:val="20"/>
              </w:rPr>
            </w:pPr>
            <w:r>
              <w:rPr>
                <w:rFonts w:asciiTheme="minorEastAsia" w:hAnsiTheme="minorEastAsia" w:eastAsiaTheme="minorEastAsia" w:cstheme="minorEastAsia"/>
                <w:color w:val="auto"/>
              </w:rPr>
              <w:t>公开单位</w:t>
            </w:r>
            <w:r>
              <w:rPr>
                <w:rFonts w:asciiTheme="minorEastAsia" w:hAnsiTheme="minorEastAsia" w:eastAsiaTheme="minorEastAsia" w:cstheme="minorEastAsia"/>
                <w:color w:val="auto"/>
                <w:lang w:bidi="ar"/>
              </w:rPr>
              <w:t xml:space="preserve">： </w:t>
            </w:r>
            <w:r>
              <w:rPr>
                <w:color w:val="auto"/>
                <w:u w:color="auto"/>
              </w:rPr>
              <w:t>重庆市长寿区菩提街道办事处（本级）</w:t>
            </w:r>
          </w:p>
        </w:tc>
        <w:tc>
          <w:tcPr>
            <w:tcW w:w="4736" w:type="dxa"/>
            <w:tcBorders>
              <w:top w:val="nil"/>
              <w:left w:val="nil"/>
              <w:bottom w:val="nil"/>
              <w:right w:val="nil"/>
            </w:tcBorders>
            <w:shd w:val="clear" w:color="auto" w:fill="auto"/>
            <w:noWrap/>
            <w:tcMar>
              <w:top w:w="15" w:type="dxa"/>
              <w:left w:w="15" w:type="dxa"/>
              <w:right w:w="15" w:type="dxa"/>
            </w:tcMar>
            <w:vAlign w:val="bottom"/>
          </w:tcPr>
          <w:p w14:paraId="06C30B13">
            <w:pPr>
              <w:rPr>
                <w:rFonts w:hint="default" w:ascii="Arial" w:hAnsi="Arial" w:cs="Arial"/>
                <w:color w:val="auto"/>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3B4971ED">
            <w:pPr>
              <w:rPr>
                <w:rFonts w:hint="default" w:ascii="Arial" w:hAnsi="Arial" w:cs="Arial"/>
                <w:color w:val="auto"/>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0D2D4269">
            <w:pPr>
              <w:jc w:val="right"/>
              <w:textAlignment w:val="bottom"/>
              <w:rPr>
                <w:rFonts w:hint="default" w:cs="宋体"/>
                <w:color w:val="auto"/>
              </w:rPr>
            </w:pPr>
            <w:r>
              <w:rPr>
                <w:rFonts w:cs="宋体"/>
                <w:color w:val="auto"/>
                <w:lang w:bidi="ar"/>
              </w:rPr>
              <w:t>公开08表</w:t>
            </w:r>
          </w:p>
        </w:tc>
      </w:tr>
      <w:tr w14:paraId="0767ED2B">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14:paraId="1037110D">
            <w:pPr>
              <w:rPr>
                <w:rFonts w:hint="default" w:ascii="Arial" w:hAnsi="Arial" w:cs="Arial"/>
                <w:color w:val="auto"/>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14:paraId="2DE055F5">
            <w:pPr>
              <w:rPr>
                <w:rFonts w:hint="default" w:ascii="Arial" w:hAnsi="Arial" w:cs="Arial"/>
                <w:color w:val="auto"/>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1B7AEA47">
            <w:pPr>
              <w:rPr>
                <w:rFonts w:hint="default" w:ascii="Arial" w:hAnsi="Arial" w:cs="Arial"/>
                <w:color w:val="auto"/>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53550248">
            <w:pPr>
              <w:jc w:val="right"/>
              <w:textAlignment w:val="bottom"/>
              <w:rPr>
                <w:rFonts w:hint="default" w:cs="宋体"/>
                <w:color w:val="auto"/>
              </w:rPr>
            </w:pPr>
            <w:r>
              <w:rPr>
                <w:rFonts w:cs="宋体"/>
                <w:color w:val="auto"/>
                <w:lang w:bidi="ar"/>
              </w:rPr>
              <w:t>单位：</w:t>
            </w:r>
            <w:r>
              <w:rPr>
                <w:rFonts w:cs="宋体"/>
                <w:color w:val="auto"/>
              </w:rPr>
              <w:t>万元</w:t>
            </w:r>
          </w:p>
        </w:tc>
      </w:tr>
      <w:tr w14:paraId="4BC9D2CB">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FE75C2D">
            <w:pPr>
              <w:jc w:val="center"/>
              <w:textAlignment w:val="bottom"/>
              <w:rPr>
                <w:rFonts w:hint="default" w:cs="宋体"/>
                <w:b/>
                <w:color w:val="auto"/>
                <w:sz w:val="22"/>
                <w:szCs w:val="22"/>
              </w:rPr>
            </w:pPr>
            <w:r>
              <w:rPr>
                <w:rFonts w:cs="宋体"/>
                <w:b/>
                <w:color w:val="auto"/>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5E3326F">
            <w:pPr>
              <w:jc w:val="center"/>
              <w:textAlignment w:val="bottom"/>
              <w:rPr>
                <w:rFonts w:hint="default" w:cs="宋体"/>
                <w:b/>
                <w:color w:val="auto"/>
                <w:sz w:val="22"/>
                <w:szCs w:val="22"/>
              </w:rPr>
            </w:pPr>
            <w:r>
              <w:rPr>
                <w:rFonts w:cs="宋体"/>
                <w:b/>
                <w:color w:val="auto"/>
                <w:sz w:val="22"/>
                <w:szCs w:val="22"/>
                <w:lang w:bidi="ar"/>
              </w:rPr>
              <w:t>本年支出</w:t>
            </w:r>
          </w:p>
        </w:tc>
      </w:tr>
      <w:tr w14:paraId="25BE2629">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D80763">
            <w:pPr>
              <w:jc w:val="center"/>
              <w:textAlignment w:val="center"/>
              <w:rPr>
                <w:rFonts w:hint="default" w:cs="宋体"/>
                <w:b/>
                <w:color w:val="auto"/>
                <w:sz w:val="22"/>
                <w:szCs w:val="22"/>
              </w:rPr>
            </w:pPr>
            <w:r>
              <w:rPr>
                <w:rFonts w:cs="宋体"/>
                <w:b/>
                <w:color w:val="auto"/>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1B2D16">
            <w:pPr>
              <w:jc w:val="center"/>
              <w:textAlignment w:val="center"/>
              <w:rPr>
                <w:rFonts w:hint="default" w:cs="宋体"/>
                <w:b/>
                <w:color w:val="auto"/>
                <w:sz w:val="22"/>
                <w:szCs w:val="22"/>
              </w:rPr>
            </w:pPr>
            <w:r>
              <w:rPr>
                <w:rFonts w:cs="宋体"/>
                <w:b/>
                <w:color w:val="auto"/>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30AF8E">
            <w:pPr>
              <w:jc w:val="center"/>
              <w:textAlignment w:val="center"/>
              <w:rPr>
                <w:rFonts w:hint="default" w:cs="宋体"/>
                <w:b/>
                <w:color w:val="auto"/>
                <w:sz w:val="22"/>
                <w:szCs w:val="22"/>
              </w:rPr>
            </w:pPr>
            <w:r>
              <w:rPr>
                <w:rFonts w:cs="宋体"/>
                <w:b/>
                <w:color w:val="auto"/>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6D4A9F">
            <w:pPr>
              <w:jc w:val="center"/>
              <w:textAlignment w:val="center"/>
              <w:rPr>
                <w:rFonts w:hint="default" w:cs="宋体"/>
                <w:b/>
                <w:color w:val="auto"/>
                <w:sz w:val="22"/>
                <w:szCs w:val="22"/>
              </w:rPr>
            </w:pPr>
            <w:r>
              <w:rPr>
                <w:rFonts w:cs="宋体"/>
                <w:b/>
                <w:color w:val="auto"/>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4A05CA">
            <w:pPr>
              <w:jc w:val="center"/>
              <w:textAlignment w:val="center"/>
              <w:rPr>
                <w:rFonts w:hint="default" w:cs="宋体"/>
                <w:b/>
                <w:color w:val="auto"/>
                <w:sz w:val="22"/>
                <w:szCs w:val="22"/>
              </w:rPr>
            </w:pPr>
            <w:r>
              <w:rPr>
                <w:rFonts w:cs="宋体"/>
                <w:b/>
                <w:color w:val="auto"/>
                <w:sz w:val="22"/>
                <w:szCs w:val="22"/>
                <w:lang w:bidi="ar"/>
              </w:rPr>
              <w:t>项目支出</w:t>
            </w:r>
          </w:p>
        </w:tc>
      </w:tr>
      <w:tr w14:paraId="69E7471E">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E2E896">
            <w:pPr>
              <w:jc w:val="center"/>
              <w:rPr>
                <w:rFonts w:hint="default" w:cs="宋体"/>
                <w:b/>
                <w:color w:val="auto"/>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CA90AA">
            <w:pPr>
              <w:jc w:val="center"/>
              <w:rPr>
                <w:rFonts w:hint="default" w:cs="宋体"/>
                <w:b/>
                <w:color w:val="auto"/>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2B1D5E">
            <w:pPr>
              <w:jc w:val="center"/>
              <w:rPr>
                <w:rFonts w:hint="default" w:cs="宋体"/>
                <w:b/>
                <w:color w:val="auto"/>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B73236">
            <w:pPr>
              <w:jc w:val="center"/>
              <w:rPr>
                <w:rFonts w:hint="default" w:cs="宋体"/>
                <w:b/>
                <w:color w:val="auto"/>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52FDFC">
            <w:pPr>
              <w:jc w:val="center"/>
              <w:rPr>
                <w:rFonts w:hint="default" w:cs="宋体"/>
                <w:b/>
                <w:color w:val="auto"/>
                <w:sz w:val="22"/>
                <w:szCs w:val="22"/>
              </w:rPr>
            </w:pPr>
          </w:p>
        </w:tc>
      </w:tr>
      <w:tr w14:paraId="4B5A79F7">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048ADA">
            <w:pPr>
              <w:jc w:val="center"/>
              <w:rPr>
                <w:rFonts w:hint="default" w:cs="宋体"/>
                <w:b/>
                <w:color w:val="auto"/>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65F55F">
            <w:pPr>
              <w:jc w:val="center"/>
              <w:rPr>
                <w:rFonts w:hint="default" w:cs="宋体"/>
                <w:b/>
                <w:color w:val="auto"/>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0D1E29">
            <w:pPr>
              <w:jc w:val="center"/>
              <w:rPr>
                <w:rFonts w:hint="default" w:cs="宋体"/>
                <w:b/>
                <w:color w:val="auto"/>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DCE9F1">
            <w:pPr>
              <w:jc w:val="center"/>
              <w:rPr>
                <w:rFonts w:hint="default" w:cs="宋体"/>
                <w:b/>
                <w:color w:val="auto"/>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F86A78">
            <w:pPr>
              <w:jc w:val="center"/>
              <w:rPr>
                <w:rFonts w:hint="default" w:cs="宋体"/>
                <w:b/>
                <w:color w:val="auto"/>
                <w:sz w:val="22"/>
                <w:szCs w:val="22"/>
              </w:rPr>
            </w:pPr>
          </w:p>
        </w:tc>
      </w:tr>
      <w:tr w14:paraId="7E5CB7C4">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5E77BB">
            <w:pPr>
              <w:jc w:val="center"/>
              <w:rPr>
                <w:rFonts w:hint="default" w:cs="宋体"/>
                <w:b/>
                <w:color w:val="auto"/>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A91640">
            <w:pPr>
              <w:jc w:val="center"/>
              <w:rPr>
                <w:rFonts w:hint="default" w:cs="宋体"/>
                <w:b/>
                <w:color w:val="auto"/>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AEB6A0">
            <w:pPr>
              <w:jc w:val="center"/>
              <w:rPr>
                <w:rFonts w:hint="default" w:cs="宋体"/>
                <w:b/>
                <w:color w:val="auto"/>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BF8915">
            <w:pPr>
              <w:jc w:val="center"/>
              <w:rPr>
                <w:rFonts w:hint="default" w:cs="宋体"/>
                <w:b/>
                <w:color w:val="auto"/>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A2F571">
            <w:pPr>
              <w:jc w:val="center"/>
              <w:rPr>
                <w:rFonts w:hint="default" w:cs="宋体"/>
                <w:b/>
                <w:color w:val="auto"/>
                <w:sz w:val="22"/>
                <w:szCs w:val="22"/>
              </w:rPr>
            </w:pPr>
          </w:p>
        </w:tc>
      </w:tr>
      <w:tr w14:paraId="557FF60F">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34DF28">
            <w:pPr>
              <w:jc w:val="center"/>
              <w:textAlignment w:val="center"/>
              <w:rPr>
                <w:rFonts w:hint="default" w:cs="宋体"/>
                <w:b/>
                <w:color w:val="auto"/>
                <w:sz w:val="22"/>
                <w:szCs w:val="22"/>
              </w:rPr>
            </w:pPr>
            <w:r>
              <w:rPr>
                <w:rFonts w:cs="宋体"/>
                <w:b/>
                <w:color w:val="auto"/>
                <w:sz w:val="22"/>
                <w:szCs w:val="22"/>
                <w:lang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F2977">
            <w:pPr>
              <w:wordWrap w:val="0"/>
              <w:jc w:val="right"/>
              <w:textAlignment w:val="center"/>
              <w:rPr>
                <w:rFonts w:hint="default" w:cs="宋体"/>
                <w:b/>
                <w:color w:val="auto"/>
                <w:sz w:val="22"/>
                <w:szCs w:val="22"/>
              </w:rPr>
            </w:pPr>
            <w:r>
              <w:rPr>
                <w:rFonts w:cs="宋体"/>
                <w:b/>
                <w:bCs/>
                <w:color w:val="auto"/>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32AA1">
            <w:pPr>
              <w:jc w:val="right"/>
              <w:rPr>
                <w:rFonts w:hint="default" w:cs="宋体"/>
                <w:b/>
                <w:color w:val="auto"/>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DD1B4">
            <w:pPr>
              <w:wordWrap w:val="0"/>
              <w:jc w:val="right"/>
              <w:textAlignment w:val="center"/>
              <w:rPr>
                <w:rFonts w:hint="default" w:cs="宋体"/>
                <w:b/>
                <w:color w:val="auto"/>
                <w:sz w:val="22"/>
                <w:szCs w:val="22"/>
              </w:rPr>
            </w:pPr>
            <w:r>
              <w:rPr>
                <w:rFonts w:cs="宋体"/>
                <w:b/>
                <w:bCs/>
                <w:color w:val="auto"/>
                <w:sz w:val="21"/>
                <w:szCs w:val="21"/>
                <w:lang w:bidi="ar"/>
              </w:rPr>
              <w:t xml:space="preserve"> </w:t>
            </w:r>
          </w:p>
        </w:tc>
      </w:tr>
    </w:tbl>
    <w:p w14:paraId="0A0C28ED">
      <w:pPr>
        <w:rPr>
          <w:rFonts w:hint="default" w:cs="宋体"/>
          <w:color w:val="auto"/>
          <w:sz w:val="21"/>
          <w:szCs w:val="21"/>
          <w:lang w:bidi="ar"/>
        </w:rPr>
      </w:pPr>
      <w:r>
        <w:rPr>
          <w:rFonts w:cs="宋体"/>
          <w:color w:val="auto"/>
          <w:sz w:val="21"/>
          <w:szCs w:val="21"/>
          <w:lang w:bidi="ar"/>
        </w:rPr>
        <w:t>备注：本表反映单位本年度国有资本经营预算财政拨款支出情况。本单位无国有资本经营收支，故本表无数据。</w:t>
      </w:r>
      <w:r>
        <w:rPr>
          <w:rFonts w:cs="宋体"/>
          <w:color w:val="auto"/>
          <w:sz w:val="21"/>
          <w:szCs w:val="21"/>
          <w:lang w:bidi="ar"/>
        </w:rPr>
        <w:br w:type="textWrapping"/>
      </w:r>
      <w:r>
        <w:rPr>
          <w:rFonts w:cs="宋体"/>
          <w:color w:val="auto"/>
          <w:sz w:val="21"/>
          <w:szCs w:val="21"/>
        </w:rPr>
        <w:br w:type="textWrapping"/>
      </w:r>
    </w:p>
    <w:p w14:paraId="46C337CC">
      <w:pPr>
        <w:rPr>
          <w:rFonts w:hint="default" w:cs="宋体"/>
          <w:color w:val="auto"/>
          <w:sz w:val="21"/>
          <w:szCs w:val="21"/>
        </w:rPr>
      </w:pPr>
      <w:r>
        <w:rPr>
          <w:rFonts w:cs="宋体"/>
          <w:color w:val="auto"/>
          <w:sz w:val="21"/>
          <w:szCs w:val="21"/>
        </w:rPr>
        <w:br w:type="page"/>
      </w:r>
    </w:p>
    <w:tbl>
      <w:tblPr>
        <w:tblStyle w:val="6"/>
        <w:tblW w:w="22168" w:type="dxa"/>
        <w:tblInd w:w="0" w:type="dxa"/>
        <w:tblLayout w:type="fixed"/>
        <w:tblCellMar>
          <w:top w:w="0" w:type="dxa"/>
          <w:left w:w="0" w:type="dxa"/>
          <w:bottom w:w="0" w:type="dxa"/>
          <w:right w:w="0" w:type="dxa"/>
        </w:tblCellMar>
      </w:tblPr>
      <w:tblGrid>
        <w:gridCol w:w="5159"/>
        <w:gridCol w:w="3822"/>
        <w:gridCol w:w="3281"/>
        <w:gridCol w:w="6581"/>
        <w:gridCol w:w="3325"/>
      </w:tblGrid>
      <w:tr w14:paraId="067DBC06">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14:paraId="5C5610B5">
            <w:pPr>
              <w:jc w:val="center"/>
              <w:textAlignment w:val="bottom"/>
              <w:rPr>
                <w:rFonts w:hint="default" w:cs="宋体"/>
                <w:b/>
                <w:color w:val="auto"/>
                <w:sz w:val="40"/>
                <w:szCs w:val="40"/>
              </w:rPr>
            </w:pPr>
            <w:r>
              <w:rPr>
                <w:rFonts w:cs="宋体"/>
                <w:b/>
                <w:color w:val="auto"/>
                <w:sz w:val="44"/>
                <w:szCs w:val="44"/>
                <w:lang w:bidi="ar"/>
              </w:rPr>
              <w:t>机构运行信息表</w:t>
            </w:r>
          </w:p>
        </w:tc>
      </w:tr>
      <w:tr w14:paraId="3596EB24">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4D4DE05F">
            <w:pPr>
              <w:rPr>
                <w:rFonts w:hint="default" w:ascii="Arial" w:hAnsi="Arial" w:cs="Arial"/>
                <w:color w:val="auto"/>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14:paraId="54649A31">
            <w:pPr>
              <w:jc w:val="center"/>
              <w:rPr>
                <w:rFonts w:hint="default" w:ascii="Arial" w:hAnsi="Arial" w:cs="Arial"/>
                <w:color w:val="auto"/>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29C662FA">
            <w:pPr>
              <w:jc w:val="right"/>
              <w:rPr>
                <w:rFonts w:hint="default" w:ascii="Arial" w:hAnsi="Arial" w:cs="Arial"/>
                <w:color w:val="auto"/>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59B8DEAE">
            <w:pPr>
              <w:rPr>
                <w:rFonts w:hint="default" w:ascii="Arial" w:hAnsi="Arial" w:cs="Arial"/>
                <w:color w:val="auto"/>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77216F81">
            <w:pPr>
              <w:jc w:val="right"/>
              <w:textAlignment w:val="bottom"/>
              <w:rPr>
                <w:rFonts w:hint="default" w:cs="宋体"/>
                <w:color w:val="auto"/>
              </w:rPr>
            </w:pPr>
            <w:r>
              <w:rPr>
                <w:rFonts w:cs="宋体"/>
                <w:color w:val="auto"/>
                <w:lang w:bidi="ar"/>
              </w:rPr>
              <w:t>公开09表</w:t>
            </w:r>
          </w:p>
        </w:tc>
      </w:tr>
      <w:tr w14:paraId="5F14914D">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020B9222">
            <w:pPr>
              <w:textAlignment w:val="bottom"/>
              <w:rPr>
                <w:rFonts w:hint="default" w:ascii="Arial" w:hAnsi="Arial" w:cs="Arial"/>
                <w:color w:val="auto"/>
                <w:sz w:val="22"/>
                <w:szCs w:val="22"/>
              </w:rPr>
            </w:pPr>
            <w:r>
              <w:rPr>
                <w:rFonts w:asciiTheme="minorEastAsia" w:hAnsiTheme="minorEastAsia" w:eastAsiaTheme="minorEastAsia" w:cstheme="minorEastAsia"/>
                <w:color w:val="auto"/>
              </w:rPr>
              <w:t>公开单位</w:t>
            </w:r>
            <w:r>
              <w:rPr>
                <w:rFonts w:asciiTheme="minorEastAsia" w:hAnsiTheme="minorEastAsia" w:eastAsiaTheme="minorEastAsia" w:cstheme="minorEastAsia"/>
                <w:color w:val="auto"/>
                <w:lang w:bidi="ar"/>
              </w:rPr>
              <w:t xml:space="preserve">： </w:t>
            </w:r>
            <w:r>
              <w:rPr>
                <w:color w:val="auto"/>
                <w:u w:color="auto"/>
              </w:rPr>
              <w:t>重庆市长寿区菩提街道办事处（本级）</w:t>
            </w:r>
          </w:p>
        </w:tc>
        <w:tc>
          <w:tcPr>
            <w:tcW w:w="3822" w:type="dxa"/>
            <w:tcBorders>
              <w:top w:val="nil"/>
              <w:left w:val="nil"/>
              <w:bottom w:val="nil"/>
              <w:right w:val="nil"/>
            </w:tcBorders>
            <w:shd w:val="clear" w:color="auto" w:fill="auto"/>
            <w:noWrap/>
            <w:tcMar>
              <w:top w:w="15" w:type="dxa"/>
              <w:left w:w="15" w:type="dxa"/>
              <w:right w:w="15" w:type="dxa"/>
            </w:tcMar>
            <w:vAlign w:val="bottom"/>
          </w:tcPr>
          <w:p w14:paraId="76F4542B">
            <w:pPr>
              <w:jc w:val="center"/>
              <w:rPr>
                <w:rFonts w:hint="default" w:cs="宋体"/>
                <w:color w:val="auto"/>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4E2DDD89">
            <w:pPr>
              <w:jc w:val="right"/>
              <w:rPr>
                <w:rFonts w:hint="default" w:ascii="Arial" w:hAnsi="Arial" w:cs="Arial"/>
                <w:color w:val="auto"/>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2F41F2B2">
            <w:pPr>
              <w:rPr>
                <w:rFonts w:hint="default" w:ascii="Arial" w:hAnsi="Arial" w:cs="Arial"/>
                <w:color w:val="auto"/>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3D528A99">
            <w:pPr>
              <w:jc w:val="right"/>
              <w:textAlignment w:val="bottom"/>
              <w:rPr>
                <w:rFonts w:hint="default" w:cs="宋体"/>
                <w:color w:val="auto"/>
              </w:rPr>
            </w:pPr>
            <w:r>
              <w:rPr>
                <w:rFonts w:cs="宋体"/>
                <w:color w:val="auto"/>
                <w:lang w:bidi="ar"/>
              </w:rPr>
              <w:t>单位：</w:t>
            </w:r>
            <w:r>
              <w:rPr>
                <w:rFonts w:cs="宋体"/>
                <w:color w:val="auto"/>
              </w:rPr>
              <w:t>万元</w:t>
            </w:r>
          </w:p>
        </w:tc>
      </w:tr>
      <w:tr w14:paraId="6EB92A71">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14:paraId="34775BFE">
            <w:pPr>
              <w:jc w:val="center"/>
              <w:textAlignment w:val="center"/>
              <w:rPr>
                <w:rFonts w:hint="default" w:cs="宋体"/>
                <w:b/>
                <w:color w:val="auto"/>
                <w:sz w:val="22"/>
                <w:szCs w:val="22"/>
              </w:rPr>
            </w:pPr>
            <w:r>
              <w:rPr>
                <w:rFonts w:cs="宋体"/>
                <w:b/>
                <w:color w:val="auto"/>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0C057">
            <w:pPr>
              <w:jc w:val="center"/>
              <w:textAlignment w:val="center"/>
              <w:rPr>
                <w:rFonts w:hint="default" w:cs="宋体"/>
                <w:b/>
                <w:color w:val="auto"/>
                <w:sz w:val="22"/>
                <w:szCs w:val="22"/>
              </w:rPr>
            </w:pPr>
            <w:r>
              <w:rPr>
                <w:rFonts w:cs="宋体"/>
                <w:b/>
                <w:color w:val="auto"/>
                <w:sz w:val="22"/>
                <w:szCs w:val="22"/>
                <w:lang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68138010">
            <w:pPr>
              <w:jc w:val="center"/>
              <w:textAlignment w:val="center"/>
              <w:rPr>
                <w:rFonts w:hint="default" w:cs="宋体"/>
                <w:b/>
                <w:color w:val="auto"/>
                <w:sz w:val="22"/>
                <w:szCs w:val="22"/>
              </w:rPr>
            </w:pPr>
            <w:r>
              <w:rPr>
                <w:rFonts w:cs="宋体"/>
                <w:b/>
                <w:color w:val="auto"/>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2C61443">
            <w:pPr>
              <w:jc w:val="center"/>
              <w:textAlignment w:val="center"/>
              <w:rPr>
                <w:rFonts w:hint="default" w:cs="宋体"/>
                <w:b/>
                <w:color w:val="auto"/>
                <w:sz w:val="22"/>
                <w:szCs w:val="22"/>
              </w:rPr>
            </w:pPr>
            <w:r>
              <w:rPr>
                <w:rFonts w:cs="宋体"/>
                <w:b/>
                <w:color w:val="auto"/>
                <w:sz w:val="22"/>
                <w:szCs w:val="22"/>
                <w:lang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452F38E2">
            <w:pPr>
              <w:jc w:val="center"/>
              <w:textAlignment w:val="center"/>
              <w:rPr>
                <w:rFonts w:hint="default" w:cs="宋体"/>
                <w:b/>
                <w:color w:val="auto"/>
                <w:sz w:val="22"/>
                <w:szCs w:val="22"/>
              </w:rPr>
            </w:pPr>
            <w:r>
              <w:rPr>
                <w:rFonts w:cs="宋体"/>
                <w:b/>
                <w:color w:val="auto"/>
                <w:sz w:val="22"/>
                <w:szCs w:val="22"/>
                <w:lang w:bidi="ar"/>
              </w:rPr>
              <w:t>决算数</w:t>
            </w:r>
          </w:p>
        </w:tc>
      </w:tr>
      <w:tr w14:paraId="3F4F467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0A03004">
            <w:pPr>
              <w:textAlignment w:val="center"/>
              <w:rPr>
                <w:rFonts w:hint="default" w:cs="宋体"/>
                <w:color w:val="auto"/>
                <w:sz w:val="22"/>
                <w:szCs w:val="22"/>
              </w:rPr>
            </w:pPr>
            <w:r>
              <w:rPr>
                <w:rFonts w:cs="宋体"/>
                <w:color w:val="auto"/>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B142C84">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C8CF4F">
            <w:pPr>
              <w:jc w:val="center"/>
              <w:textAlignment w:val="center"/>
              <w:rPr>
                <w:rFonts w:hint="default" w:cs="宋体"/>
                <w:color w:val="auto"/>
                <w:sz w:val="22"/>
                <w:szCs w:val="22"/>
              </w:rPr>
            </w:pPr>
            <w:r>
              <w:rPr>
                <w:rFonts w:cs="宋体"/>
                <w:color w:val="auto"/>
                <w:sz w:val="22"/>
                <w:szCs w:val="22"/>
                <w:lang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4BA52B">
            <w:pPr>
              <w:textAlignment w:val="center"/>
              <w:rPr>
                <w:rFonts w:hint="default" w:cs="宋体"/>
                <w:color w:val="auto"/>
                <w:sz w:val="22"/>
                <w:szCs w:val="22"/>
              </w:rPr>
            </w:pPr>
            <w:r>
              <w:rPr>
                <w:rFonts w:cs="宋体"/>
                <w:color w:val="auto"/>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54AAC0">
            <w:pPr>
              <w:wordWrap w:val="0"/>
              <w:jc w:val="right"/>
              <w:textAlignment w:val="bottom"/>
              <w:rPr>
                <w:rFonts w:hint="default" w:ascii="Arial" w:hAnsi="Arial" w:cs="Arial"/>
                <w:color w:val="auto"/>
                <w:sz w:val="20"/>
                <w:szCs w:val="20"/>
              </w:rPr>
            </w:pPr>
            <w:r>
              <w:rPr>
                <w:rFonts w:cs="宋体"/>
                <w:color w:val="auto"/>
                <w:sz w:val="21"/>
                <w:szCs w:val="21"/>
                <w:lang w:bidi="ar"/>
              </w:rPr>
              <w:t xml:space="preserve">565.98 </w:t>
            </w:r>
          </w:p>
        </w:tc>
      </w:tr>
      <w:tr w14:paraId="1D108672">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B3DC01C">
            <w:pPr>
              <w:textAlignment w:val="center"/>
              <w:rPr>
                <w:rFonts w:hint="default" w:cs="宋体"/>
                <w:color w:val="auto"/>
                <w:sz w:val="22"/>
                <w:szCs w:val="22"/>
              </w:rPr>
            </w:pPr>
            <w:r>
              <w:rPr>
                <w:rFonts w:cs="宋体"/>
                <w:color w:val="auto"/>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D31F3E3">
            <w:pPr>
              <w:wordWrap w:val="0"/>
              <w:jc w:val="right"/>
              <w:textAlignment w:val="bottom"/>
              <w:rPr>
                <w:rFonts w:hint="default" w:ascii="Arial" w:hAnsi="Arial" w:cs="Arial"/>
                <w:color w:val="auto"/>
                <w:sz w:val="20"/>
                <w:szCs w:val="20"/>
              </w:rPr>
            </w:pPr>
            <w:r>
              <w:rPr>
                <w:rFonts w:cs="宋体"/>
                <w:color w:val="auto"/>
                <w:sz w:val="21"/>
                <w:szCs w:val="21"/>
                <w:lang w:bidi="ar"/>
              </w:rPr>
              <w:t xml:space="preserve">6.00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8313686">
            <w:pPr>
              <w:wordWrap w:val="0"/>
              <w:jc w:val="right"/>
              <w:textAlignment w:val="bottom"/>
              <w:rPr>
                <w:rFonts w:hint="default" w:ascii="Arial" w:hAnsi="Arial" w:cs="Arial"/>
                <w:color w:val="auto"/>
                <w:sz w:val="20"/>
                <w:szCs w:val="20"/>
              </w:rPr>
            </w:pPr>
            <w:r>
              <w:rPr>
                <w:rFonts w:cs="宋体"/>
                <w:color w:val="auto"/>
                <w:sz w:val="21"/>
                <w:szCs w:val="21"/>
                <w:lang w:bidi="ar"/>
              </w:rPr>
              <w:t xml:space="preserve">6.00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0087F9">
            <w:pPr>
              <w:textAlignment w:val="center"/>
              <w:rPr>
                <w:rFonts w:hint="default" w:cs="宋体"/>
                <w:color w:val="auto"/>
                <w:sz w:val="22"/>
                <w:szCs w:val="22"/>
              </w:rPr>
            </w:pPr>
            <w:r>
              <w:rPr>
                <w:rFonts w:cs="宋体"/>
                <w:color w:val="auto"/>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F9D383">
            <w:pPr>
              <w:wordWrap w:val="0"/>
              <w:jc w:val="right"/>
              <w:textAlignment w:val="bottom"/>
              <w:rPr>
                <w:rFonts w:hint="default" w:ascii="Arial" w:hAnsi="Arial" w:cs="Arial"/>
                <w:color w:val="auto"/>
                <w:sz w:val="20"/>
                <w:szCs w:val="20"/>
              </w:rPr>
            </w:pPr>
            <w:r>
              <w:rPr>
                <w:rFonts w:cs="宋体"/>
                <w:color w:val="auto"/>
                <w:sz w:val="21"/>
                <w:szCs w:val="21"/>
                <w:lang w:bidi="ar"/>
              </w:rPr>
              <w:t xml:space="preserve">565.98 </w:t>
            </w:r>
          </w:p>
        </w:tc>
      </w:tr>
      <w:tr w14:paraId="656B93D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3A143B0">
            <w:pPr>
              <w:textAlignment w:val="center"/>
              <w:rPr>
                <w:rFonts w:hint="default" w:cs="宋体"/>
                <w:color w:val="auto"/>
                <w:sz w:val="22"/>
                <w:szCs w:val="22"/>
              </w:rPr>
            </w:pPr>
            <w:r>
              <w:rPr>
                <w:rFonts w:cs="宋体"/>
                <w:color w:val="auto"/>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8457421">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7C07E36">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C044EF">
            <w:pPr>
              <w:textAlignment w:val="center"/>
              <w:rPr>
                <w:rFonts w:hint="default" w:cs="宋体"/>
                <w:color w:val="auto"/>
                <w:sz w:val="22"/>
                <w:szCs w:val="22"/>
              </w:rPr>
            </w:pPr>
            <w:r>
              <w:rPr>
                <w:rFonts w:cs="宋体"/>
                <w:color w:val="auto"/>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7FF50D">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r>
      <w:tr w14:paraId="5F96CC4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AAA5577">
            <w:pPr>
              <w:textAlignment w:val="center"/>
              <w:rPr>
                <w:rFonts w:hint="default" w:cs="宋体"/>
                <w:color w:val="auto"/>
                <w:sz w:val="22"/>
                <w:szCs w:val="22"/>
              </w:rPr>
            </w:pPr>
            <w:r>
              <w:rPr>
                <w:rFonts w:cs="宋体"/>
                <w:color w:val="auto"/>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2FB3688">
            <w:pPr>
              <w:wordWrap w:val="0"/>
              <w:jc w:val="right"/>
              <w:textAlignment w:val="bottom"/>
              <w:rPr>
                <w:rFonts w:hint="default" w:ascii="Arial" w:hAnsi="Arial" w:cs="Arial"/>
                <w:color w:val="auto"/>
                <w:sz w:val="20"/>
                <w:szCs w:val="20"/>
              </w:rPr>
            </w:pPr>
            <w:r>
              <w:rPr>
                <w:rFonts w:cs="宋体"/>
                <w:color w:val="auto"/>
                <w:sz w:val="21"/>
                <w:szCs w:val="21"/>
                <w:lang w:bidi="ar"/>
              </w:rPr>
              <w:t xml:space="preserve">6.00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5F41AC1">
            <w:pPr>
              <w:wordWrap w:val="0"/>
              <w:jc w:val="right"/>
              <w:textAlignment w:val="bottom"/>
              <w:rPr>
                <w:rFonts w:hint="default" w:ascii="Arial" w:hAnsi="Arial" w:cs="Arial"/>
                <w:color w:val="auto"/>
                <w:sz w:val="20"/>
                <w:szCs w:val="20"/>
              </w:rPr>
            </w:pPr>
            <w:r>
              <w:rPr>
                <w:rFonts w:cs="宋体"/>
                <w:color w:val="auto"/>
                <w:sz w:val="21"/>
                <w:szCs w:val="21"/>
                <w:lang w:bidi="ar"/>
              </w:rPr>
              <w:t xml:space="preserve">6.00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6E2607">
            <w:pPr>
              <w:textAlignment w:val="center"/>
              <w:rPr>
                <w:rFonts w:hint="default" w:cs="宋体"/>
                <w:color w:val="auto"/>
                <w:sz w:val="22"/>
                <w:szCs w:val="22"/>
              </w:rPr>
            </w:pPr>
            <w:r>
              <w:rPr>
                <w:rFonts w:cs="宋体"/>
                <w:color w:val="auto"/>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4A525">
            <w:pPr>
              <w:jc w:val="center"/>
              <w:textAlignment w:val="center"/>
              <w:rPr>
                <w:rFonts w:hint="default" w:cs="宋体"/>
                <w:color w:val="auto"/>
                <w:sz w:val="22"/>
                <w:szCs w:val="22"/>
              </w:rPr>
            </w:pPr>
            <w:r>
              <w:rPr>
                <w:rFonts w:cs="宋体"/>
                <w:color w:val="auto"/>
                <w:sz w:val="22"/>
                <w:szCs w:val="22"/>
                <w:lang w:bidi="ar"/>
              </w:rPr>
              <w:t>—</w:t>
            </w:r>
          </w:p>
        </w:tc>
      </w:tr>
      <w:tr w14:paraId="3C8CD517">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CAF1AFE">
            <w:pPr>
              <w:textAlignment w:val="center"/>
              <w:rPr>
                <w:rFonts w:hint="default" w:cs="宋体"/>
                <w:color w:val="auto"/>
                <w:sz w:val="22"/>
                <w:szCs w:val="22"/>
              </w:rPr>
            </w:pPr>
            <w:r>
              <w:rPr>
                <w:rFonts w:cs="宋体"/>
                <w:color w:val="auto"/>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73F087B">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860D84F">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D69A7C4">
            <w:pPr>
              <w:textAlignment w:val="center"/>
              <w:rPr>
                <w:rFonts w:hint="default" w:cs="宋体"/>
                <w:color w:val="auto"/>
                <w:sz w:val="22"/>
                <w:szCs w:val="22"/>
              </w:rPr>
            </w:pPr>
            <w:r>
              <w:rPr>
                <w:rFonts w:cs="宋体"/>
                <w:color w:val="auto"/>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329E80">
            <w:pPr>
              <w:wordWrap w:val="0"/>
              <w:jc w:val="right"/>
              <w:textAlignment w:val="bottom"/>
              <w:rPr>
                <w:rFonts w:hint="default" w:ascii="Arial" w:hAnsi="Arial" w:cs="Arial"/>
                <w:color w:val="auto"/>
                <w:sz w:val="20"/>
                <w:szCs w:val="20"/>
              </w:rPr>
            </w:pPr>
            <w:r>
              <w:rPr>
                <w:rFonts w:cs="宋体"/>
                <w:color w:val="auto"/>
                <w:sz w:val="21"/>
                <w:szCs w:val="21"/>
                <w:lang w:bidi="ar"/>
              </w:rPr>
              <w:t xml:space="preserve">3 </w:t>
            </w:r>
          </w:p>
        </w:tc>
      </w:tr>
      <w:tr w14:paraId="61B429C4">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28A2ABE">
            <w:pPr>
              <w:textAlignment w:val="center"/>
              <w:rPr>
                <w:rFonts w:hint="default" w:cs="宋体"/>
                <w:color w:val="auto"/>
                <w:sz w:val="22"/>
                <w:szCs w:val="22"/>
              </w:rPr>
            </w:pPr>
            <w:r>
              <w:rPr>
                <w:rFonts w:cs="宋体"/>
                <w:color w:val="auto"/>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6E8C6A6">
            <w:pPr>
              <w:wordWrap w:val="0"/>
              <w:jc w:val="right"/>
              <w:textAlignment w:val="bottom"/>
              <w:rPr>
                <w:rFonts w:hint="default" w:ascii="Arial" w:hAnsi="Arial" w:cs="Arial"/>
                <w:color w:val="auto"/>
                <w:sz w:val="20"/>
                <w:szCs w:val="20"/>
              </w:rPr>
            </w:pPr>
            <w:r>
              <w:rPr>
                <w:rFonts w:cs="宋体"/>
                <w:color w:val="auto"/>
                <w:sz w:val="21"/>
                <w:szCs w:val="21"/>
                <w:lang w:bidi="ar"/>
              </w:rPr>
              <w:t xml:space="preserve">6.00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D465701">
            <w:pPr>
              <w:wordWrap w:val="0"/>
              <w:jc w:val="right"/>
              <w:textAlignment w:val="bottom"/>
              <w:rPr>
                <w:rFonts w:hint="default" w:ascii="Arial" w:hAnsi="Arial" w:cs="Arial"/>
                <w:color w:val="auto"/>
                <w:sz w:val="20"/>
                <w:szCs w:val="20"/>
              </w:rPr>
            </w:pPr>
            <w:r>
              <w:rPr>
                <w:rFonts w:cs="宋体"/>
                <w:color w:val="auto"/>
                <w:sz w:val="21"/>
                <w:szCs w:val="21"/>
                <w:lang w:bidi="ar"/>
              </w:rPr>
              <w:t xml:space="preserve">6.00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3F93553">
            <w:pPr>
              <w:textAlignment w:val="center"/>
              <w:rPr>
                <w:rFonts w:hint="default" w:cs="宋体"/>
                <w:color w:val="auto"/>
                <w:sz w:val="22"/>
                <w:szCs w:val="22"/>
              </w:rPr>
            </w:pPr>
            <w:r>
              <w:rPr>
                <w:rFonts w:cs="宋体"/>
                <w:color w:val="auto"/>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9238B9">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r>
      <w:tr w14:paraId="11176B2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2DCEAA5">
            <w:pPr>
              <w:textAlignment w:val="center"/>
              <w:rPr>
                <w:rFonts w:hint="default" w:cs="宋体"/>
                <w:color w:val="auto"/>
                <w:sz w:val="22"/>
                <w:szCs w:val="22"/>
              </w:rPr>
            </w:pPr>
            <w:r>
              <w:rPr>
                <w:rFonts w:cs="宋体"/>
                <w:color w:val="auto"/>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3DFD0FB">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A144058">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B051BF3">
            <w:pPr>
              <w:textAlignment w:val="center"/>
              <w:rPr>
                <w:rFonts w:hint="default" w:cs="宋体"/>
                <w:color w:val="auto"/>
                <w:sz w:val="22"/>
                <w:szCs w:val="22"/>
              </w:rPr>
            </w:pPr>
            <w:r>
              <w:rPr>
                <w:rFonts w:cs="宋体"/>
                <w:color w:val="auto"/>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025EEF">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r>
      <w:tr w14:paraId="13F564A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EA3BE5C">
            <w:pPr>
              <w:textAlignment w:val="center"/>
              <w:rPr>
                <w:rFonts w:hint="default" w:cs="宋体"/>
                <w:color w:val="auto"/>
                <w:sz w:val="22"/>
                <w:szCs w:val="22"/>
              </w:rPr>
            </w:pPr>
            <w:r>
              <w:rPr>
                <w:rFonts w:cs="宋体"/>
                <w:color w:val="auto"/>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64EDA">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C7F5ED8">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286FDFD">
            <w:pPr>
              <w:textAlignment w:val="center"/>
              <w:rPr>
                <w:rFonts w:hint="default" w:cs="宋体"/>
                <w:color w:val="auto"/>
                <w:sz w:val="22"/>
                <w:szCs w:val="22"/>
              </w:rPr>
            </w:pPr>
            <w:r>
              <w:rPr>
                <w:rFonts w:cs="宋体"/>
                <w:color w:val="auto"/>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B8D8DD">
            <w:pPr>
              <w:wordWrap w:val="0"/>
              <w:jc w:val="right"/>
              <w:textAlignment w:val="bottom"/>
              <w:rPr>
                <w:rFonts w:hint="default" w:ascii="Arial" w:hAnsi="Arial" w:cs="Arial"/>
                <w:color w:val="auto"/>
                <w:sz w:val="20"/>
                <w:szCs w:val="20"/>
              </w:rPr>
            </w:pPr>
            <w:r>
              <w:rPr>
                <w:rFonts w:cs="宋体"/>
                <w:color w:val="auto"/>
                <w:sz w:val="21"/>
                <w:szCs w:val="21"/>
                <w:lang w:bidi="ar"/>
              </w:rPr>
              <w:t xml:space="preserve">1 </w:t>
            </w:r>
          </w:p>
        </w:tc>
      </w:tr>
      <w:tr w14:paraId="4B2715C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6A67B6F">
            <w:pPr>
              <w:textAlignment w:val="center"/>
              <w:rPr>
                <w:rFonts w:hint="default" w:cs="宋体"/>
                <w:color w:val="auto"/>
                <w:sz w:val="22"/>
                <w:szCs w:val="22"/>
              </w:rPr>
            </w:pPr>
            <w:r>
              <w:rPr>
                <w:rFonts w:cs="宋体"/>
                <w:color w:val="auto"/>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5FF90">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D91488F">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2DD3205">
            <w:pPr>
              <w:textAlignment w:val="center"/>
              <w:rPr>
                <w:rFonts w:hint="default" w:cs="宋体"/>
                <w:color w:val="auto"/>
                <w:sz w:val="22"/>
                <w:szCs w:val="22"/>
              </w:rPr>
            </w:pPr>
            <w:r>
              <w:rPr>
                <w:rFonts w:cs="宋体"/>
                <w:color w:val="auto"/>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2D5514">
            <w:pPr>
              <w:wordWrap w:val="0"/>
              <w:jc w:val="right"/>
              <w:textAlignment w:val="bottom"/>
              <w:rPr>
                <w:rFonts w:hint="default" w:ascii="Arial" w:hAnsi="Arial" w:cs="Arial"/>
                <w:color w:val="auto"/>
                <w:sz w:val="20"/>
                <w:szCs w:val="20"/>
              </w:rPr>
            </w:pPr>
            <w:r>
              <w:rPr>
                <w:rFonts w:cs="宋体"/>
                <w:color w:val="auto"/>
                <w:sz w:val="21"/>
                <w:szCs w:val="21"/>
                <w:lang w:bidi="ar"/>
              </w:rPr>
              <w:t xml:space="preserve">2 </w:t>
            </w:r>
          </w:p>
        </w:tc>
      </w:tr>
      <w:tr w14:paraId="5F88548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6434710">
            <w:pPr>
              <w:textAlignment w:val="center"/>
              <w:rPr>
                <w:rFonts w:hint="default" w:cs="宋体"/>
                <w:color w:val="auto"/>
                <w:sz w:val="22"/>
                <w:szCs w:val="22"/>
              </w:rPr>
            </w:pPr>
            <w:r>
              <w:rPr>
                <w:rFonts w:cs="宋体"/>
                <w:color w:val="auto"/>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6CB22">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CEFE0E6">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8EAD435">
            <w:pPr>
              <w:textAlignment w:val="center"/>
              <w:rPr>
                <w:rFonts w:hint="default" w:cs="宋体"/>
                <w:color w:val="auto"/>
                <w:sz w:val="22"/>
                <w:szCs w:val="22"/>
              </w:rPr>
            </w:pPr>
            <w:r>
              <w:rPr>
                <w:rFonts w:cs="宋体"/>
                <w:color w:val="auto"/>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CB5712">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r>
      <w:tr w14:paraId="371E83B2">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7E5604A">
            <w:pPr>
              <w:textAlignment w:val="center"/>
              <w:rPr>
                <w:rFonts w:hint="default" w:cs="宋体"/>
                <w:color w:val="auto"/>
                <w:sz w:val="22"/>
                <w:szCs w:val="22"/>
              </w:rPr>
            </w:pPr>
            <w:r>
              <w:rPr>
                <w:rFonts w:cs="宋体"/>
                <w:color w:val="auto"/>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76E27">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4C12E6E">
            <w:pPr>
              <w:jc w:val="center"/>
              <w:textAlignment w:val="center"/>
              <w:rPr>
                <w:rFonts w:hint="default" w:cs="宋体"/>
                <w:color w:val="auto"/>
                <w:sz w:val="22"/>
                <w:szCs w:val="22"/>
              </w:rPr>
            </w:pPr>
            <w:r>
              <w:rPr>
                <w:rFonts w:cs="宋体"/>
                <w:color w:val="auto"/>
                <w:sz w:val="22"/>
                <w:szCs w:val="22"/>
                <w:lang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9F17A17">
            <w:pPr>
              <w:textAlignment w:val="center"/>
              <w:rPr>
                <w:rFonts w:hint="default" w:cs="宋体"/>
                <w:color w:val="auto"/>
                <w:sz w:val="22"/>
                <w:szCs w:val="22"/>
              </w:rPr>
            </w:pPr>
            <w:r>
              <w:rPr>
                <w:rFonts w:cs="宋体"/>
                <w:color w:val="auto"/>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C4401B">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r>
      <w:tr w14:paraId="0618106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AD66670">
            <w:pPr>
              <w:textAlignment w:val="center"/>
              <w:rPr>
                <w:rFonts w:hint="default" w:cs="宋体"/>
                <w:color w:val="auto"/>
                <w:sz w:val="22"/>
                <w:szCs w:val="22"/>
              </w:rPr>
            </w:pPr>
            <w:r>
              <w:rPr>
                <w:rFonts w:cs="宋体"/>
                <w:color w:val="auto"/>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DCEDD">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E095FE2">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4D385E2">
            <w:pPr>
              <w:textAlignment w:val="center"/>
              <w:rPr>
                <w:rFonts w:hint="default" w:cs="宋体"/>
                <w:color w:val="auto"/>
                <w:sz w:val="22"/>
                <w:szCs w:val="22"/>
              </w:rPr>
            </w:pPr>
            <w:r>
              <w:rPr>
                <w:rFonts w:cs="宋体"/>
                <w:color w:val="auto"/>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812B80">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r>
      <w:tr w14:paraId="0C21122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03CE5BE">
            <w:pPr>
              <w:textAlignment w:val="center"/>
              <w:rPr>
                <w:rFonts w:hint="default" w:cs="宋体"/>
                <w:color w:val="auto"/>
                <w:sz w:val="22"/>
                <w:szCs w:val="22"/>
              </w:rPr>
            </w:pPr>
            <w:r>
              <w:rPr>
                <w:rFonts w:cs="宋体"/>
                <w:color w:val="auto"/>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4499A">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618CB07">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6FD0471">
            <w:pPr>
              <w:textAlignment w:val="center"/>
              <w:rPr>
                <w:rFonts w:hint="default" w:cs="宋体"/>
                <w:color w:val="auto"/>
                <w:sz w:val="22"/>
                <w:szCs w:val="22"/>
              </w:rPr>
            </w:pPr>
            <w:r>
              <w:rPr>
                <w:rFonts w:cs="宋体"/>
                <w:color w:val="auto"/>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6ADC32">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r>
      <w:tr w14:paraId="03F3AF1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FF735E7">
            <w:pPr>
              <w:textAlignment w:val="center"/>
              <w:rPr>
                <w:rFonts w:hint="default" w:cs="宋体"/>
                <w:color w:val="auto"/>
                <w:sz w:val="22"/>
                <w:szCs w:val="22"/>
              </w:rPr>
            </w:pPr>
            <w:r>
              <w:rPr>
                <w:rFonts w:cs="宋体"/>
                <w:color w:val="auto"/>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6C5EB">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7235B83">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F892263">
            <w:pPr>
              <w:textAlignment w:val="center"/>
              <w:rPr>
                <w:rFonts w:hint="default" w:cs="宋体"/>
                <w:color w:val="auto"/>
                <w:sz w:val="22"/>
                <w:szCs w:val="22"/>
              </w:rPr>
            </w:pPr>
            <w:r>
              <w:rPr>
                <w:rFonts w:cs="宋体"/>
                <w:color w:val="auto"/>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923C35">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r>
      <w:tr w14:paraId="254B7DB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572291F0">
            <w:pPr>
              <w:textAlignment w:val="center"/>
              <w:rPr>
                <w:rFonts w:hint="default" w:cs="宋体"/>
                <w:color w:val="auto"/>
                <w:sz w:val="22"/>
                <w:szCs w:val="22"/>
              </w:rPr>
            </w:pPr>
            <w:r>
              <w:rPr>
                <w:rFonts w:cs="宋体"/>
                <w:color w:val="auto"/>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BBE57">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A2025A4">
            <w:pPr>
              <w:wordWrap w:val="0"/>
              <w:jc w:val="right"/>
              <w:textAlignment w:val="bottom"/>
              <w:rPr>
                <w:rFonts w:hint="default" w:ascii="Arial" w:hAnsi="Arial" w:cs="Arial"/>
                <w:color w:val="auto"/>
                <w:sz w:val="20"/>
                <w:szCs w:val="20"/>
              </w:rPr>
            </w:pPr>
            <w:r>
              <w:rPr>
                <w:rFonts w:cs="宋体"/>
                <w:color w:val="auto"/>
                <w:sz w:val="21"/>
                <w:szCs w:val="21"/>
                <w:lang w:bidi="ar"/>
              </w:rPr>
              <w:t xml:space="preserve">3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E14CCE">
            <w:pPr>
              <w:textAlignment w:val="center"/>
              <w:rPr>
                <w:rFonts w:hint="default" w:cs="宋体"/>
                <w:color w:val="auto"/>
                <w:sz w:val="22"/>
                <w:szCs w:val="22"/>
              </w:rPr>
            </w:pPr>
            <w:r>
              <w:rPr>
                <w:rFonts w:cs="宋体"/>
                <w:color w:val="auto"/>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66209">
            <w:pPr>
              <w:jc w:val="center"/>
              <w:textAlignment w:val="center"/>
              <w:rPr>
                <w:rFonts w:hint="default" w:cs="宋体"/>
                <w:color w:val="auto"/>
                <w:sz w:val="22"/>
                <w:szCs w:val="22"/>
              </w:rPr>
            </w:pPr>
            <w:r>
              <w:rPr>
                <w:rFonts w:cs="宋体"/>
                <w:color w:val="auto"/>
                <w:sz w:val="22"/>
                <w:szCs w:val="22"/>
                <w:lang w:bidi="ar"/>
              </w:rPr>
              <w:t>—</w:t>
            </w:r>
          </w:p>
        </w:tc>
      </w:tr>
      <w:tr w14:paraId="5F9DB134">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5CD66FC">
            <w:pPr>
              <w:textAlignment w:val="center"/>
              <w:rPr>
                <w:rFonts w:hint="default" w:cs="宋体"/>
                <w:color w:val="auto"/>
                <w:sz w:val="22"/>
                <w:szCs w:val="22"/>
              </w:rPr>
            </w:pPr>
            <w:r>
              <w:rPr>
                <w:rFonts w:cs="宋体"/>
                <w:color w:val="auto"/>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5E804">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6DC6C761">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F55249">
            <w:pPr>
              <w:textAlignment w:val="center"/>
              <w:rPr>
                <w:rFonts w:hint="default" w:cs="宋体"/>
                <w:color w:val="auto"/>
                <w:sz w:val="22"/>
                <w:szCs w:val="22"/>
              </w:rPr>
            </w:pPr>
            <w:r>
              <w:rPr>
                <w:rFonts w:cs="宋体"/>
                <w:color w:val="auto"/>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5E3281">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r>
      <w:tr w14:paraId="43D1EED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1BCFC4C">
            <w:pPr>
              <w:textAlignment w:val="center"/>
              <w:rPr>
                <w:rFonts w:hint="default" w:cs="宋体"/>
                <w:color w:val="auto"/>
                <w:sz w:val="22"/>
                <w:szCs w:val="22"/>
              </w:rPr>
            </w:pPr>
            <w:r>
              <w:rPr>
                <w:rFonts w:cs="宋体"/>
                <w:color w:val="auto"/>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E624C">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22E5C60">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D34F13">
            <w:pPr>
              <w:textAlignment w:val="center"/>
              <w:rPr>
                <w:rFonts w:hint="default" w:cs="宋体"/>
                <w:color w:val="auto"/>
                <w:sz w:val="22"/>
                <w:szCs w:val="22"/>
              </w:rPr>
            </w:pPr>
            <w:r>
              <w:rPr>
                <w:rFonts w:cs="宋体"/>
                <w:color w:val="auto"/>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CC7B97">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r>
      <w:tr w14:paraId="38D930E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A850513">
            <w:pPr>
              <w:textAlignment w:val="center"/>
              <w:rPr>
                <w:rFonts w:hint="default" w:cs="宋体"/>
                <w:color w:val="auto"/>
                <w:sz w:val="22"/>
                <w:szCs w:val="22"/>
              </w:rPr>
            </w:pPr>
            <w:r>
              <w:rPr>
                <w:rFonts w:cs="宋体"/>
                <w:color w:val="auto"/>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FE7E2">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1B15FE1">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E1F1DE">
            <w:pPr>
              <w:textAlignment w:val="center"/>
              <w:rPr>
                <w:rFonts w:hint="default" w:cs="宋体"/>
                <w:color w:val="auto"/>
                <w:sz w:val="22"/>
                <w:szCs w:val="22"/>
              </w:rPr>
            </w:pPr>
            <w:r>
              <w:rPr>
                <w:rFonts w:cs="宋体"/>
                <w:color w:val="auto"/>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D85601">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r>
      <w:tr w14:paraId="248E7AE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BA479C5">
            <w:pPr>
              <w:textAlignment w:val="center"/>
              <w:rPr>
                <w:rFonts w:hint="default" w:cs="宋体"/>
                <w:color w:val="auto"/>
                <w:sz w:val="22"/>
                <w:szCs w:val="22"/>
              </w:rPr>
            </w:pPr>
            <w:r>
              <w:rPr>
                <w:rFonts w:cs="宋体"/>
                <w:color w:val="auto"/>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29E89">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5C9FBE8">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4D10FB">
            <w:pPr>
              <w:textAlignment w:val="center"/>
              <w:rPr>
                <w:rFonts w:hint="default" w:cs="宋体"/>
                <w:color w:val="auto"/>
                <w:sz w:val="22"/>
                <w:szCs w:val="22"/>
              </w:rPr>
            </w:pPr>
            <w:r>
              <w:rPr>
                <w:rFonts w:cs="宋体"/>
                <w:color w:val="auto"/>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438B70">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r>
      <w:tr w14:paraId="534FA22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0422E5E">
            <w:pPr>
              <w:textAlignment w:val="center"/>
              <w:rPr>
                <w:rFonts w:hint="default" w:cs="宋体"/>
                <w:color w:val="auto"/>
                <w:sz w:val="22"/>
                <w:szCs w:val="22"/>
              </w:rPr>
            </w:pPr>
            <w:r>
              <w:rPr>
                <w:rFonts w:cs="宋体"/>
                <w:color w:val="auto"/>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B8513">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FE88ECF">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B8FE2C">
            <w:pPr>
              <w:textAlignment w:val="center"/>
              <w:rPr>
                <w:rFonts w:hint="default" w:cs="宋体"/>
                <w:color w:val="auto"/>
                <w:sz w:val="22"/>
                <w:szCs w:val="22"/>
              </w:rPr>
            </w:pPr>
            <w:r>
              <w:rPr>
                <w:rFonts w:cs="宋体"/>
                <w:color w:val="auto"/>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30FC16">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r>
      <w:tr w14:paraId="60E1282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7057C3B">
            <w:pPr>
              <w:textAlignment w:val="center"/>
              <w:rPr>
                <w:rFonts w:hint="default" w:cs="宋体"/>
                <w:color w:val="auto"/>
                <w:sz w:val="22"/>
                <w:szCs w:val="22"/>
              </w:rPr>
            </w:pPr>
            <w:r>
              <w:rPr>
                <w:rFonts w:cs="宋体"/>
                <w:color w:val="auto"/>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287F3">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5B7303E7">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5EF75B">
            <w:pPr>
              <w:textAlignment w:val="center"/>
              <w:rPr>
                <w:rFonts w:hint="default" w:cs="宋体"/>
                <w:color w:val="auto"/>
                <w:sz w:val="22"/>
                <w:szCs w:val="22"/>
              </w:rPr>
            </w:pPr>
            <w:r>
              <w:rPr>
                <w:rFonts w:cs="宋体"/>
                <w:color w:val="auto"/>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B4B5C1">
            <w:pPr>
              <w:wordWrap w:val="0"/>
              <w:jc w:val="right"/>
              <w:textAlignment w:val="bottom"/>
              <w:rPr>
                <w:rFonts w:hint="default" w:ascii="Arial" w:hAnsi="Arial" w:cs="Arial"/>
                <w:color w:val="auto"/>
                <w:sz w:val="20"/>
                <w:szCs w:val="20"/>
              </w:rPr>
            </w:pPr>
            <w:r>
              <w:rPr>
                <w:rFonts w:cs="宋体"/>
                <w:color w:val="auto"/>
                <w:sz w:val="21"/>
                <w:szCs w:val="21"/>
                <w:lang w:bidi="ar"/>
              </w:rPr>
              <w:t xml:space="preserve"> </w:t>
            </w:r>
          </w:p>
        </w:tc>
      </w:tr>
      <w:tr w14:paraId="724074D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D644101">
            <w:pPr>
              <w:textAlignment w:val="center"/>
              <w:rPr>
                <w:rFonts w:hint="default" w:cs="宋体"/>
                <w:color w:val="auto"/>
                <w:sz w:val="22"/>
                <w:szCs w:val="22"/>
              </w:rPr>
            </w:pPr>
            <w:r>
              <w:rPr>
                <w:rFonts w:cs="宋体"/>
                <w:color w:val="auto"/>
                <w:sz w:val="22"/>
                <w:szCs w:val="22"/>
                <w:lang w:bidi="ar"/>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F0E0D">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3B2C9D7">
            <w:pPr>
              <w:wordWrap w:val="0"/>
              <w:jc w:val="right"/>
              <w:textAlignment w:val="bottom"/>
              <w:rPr>
                <w:rFonts w:hint="default" w:ascii="Arial" w:hAnsi="Arial" w:cs="Arial"/>
                <w:color w:val="auto"/>
                <w:sz w:val="20"/>
                <w:szCs w:val="20"/>
              </w:rPr>
            </w:pPr>
            <w:r>
              <w:rPr>
                <w:rFonts w:cs="宋体"/>
                <w:color w:val="auto"/>
                <w:sz w:val="21"/>
                <w:szCs w:val="21"/>
                <w:lang w:bidi="ar"/>
              </w:rPr>
              <w:t xml:space="preserve">3.29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221A9A">
            <w:pPr>
              <w:rPr>
                <w:rFonts w:hint="default" w:cs="宋体"/>
                <w:color w:val="auto"/>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3FFCEF">
            <w:pPr>
              <w:jc w:val="right"/>
              <w:rPr>
                <w:rFonts w:hint="default" w:ascii="Arial" w:hAnsi="Arial" w:cs="Arial"/>
                <w:color w:val="auto"/>
                <w:sz w:val="20"/>
                <w:szCs w:val="20"/>
              </w:rPr>
            </w:pPr>
          </w:p>
        </w:tc>
      </w:tr>
      <w:tr w14:paraId="66494BF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1BDD8B4">
            <w:pPr>
              <w:textAlignment w:val="center"/>
              <w:rPr>
                <w:rFonts w:hint="default" w:cs="宋体"/>
                <w:color w:val="auto"/>
                <w:sz w:val="22"/>
                <w:szCs w:val="22"/>
              </w:rPr>
            </w:pPr>
            <w:r>
              <w:rPr>
                <w:rFonts w:cs="宋体"/>
                <w:color w:val="auto"/>
                <w:sz w:val="22"/>
                <w:szCs w:val="22"/>
                <w:lang w:bidi="ar"/>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6D775">
            <w:pPr>
              <w:jc w:val="center"/>
              <w:textAlignment w:val="center"/>
              <w:rPr>
                <w:rFonts w:hint="default" w:cs="宋体"/>
                <w:color w:val="auto"/>
                <w:sz w:val="22"/>
                <w:szCs w:val="22"/>
              </w:rPr>
            </w:pPr>
            <w:r>
              <w:rPr>
                <w:rFonts w:cs="宋体"/>
                <w:color w:val="auto"/>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0AD4BBC">
            <w:pPr>
              <w:wordWrap w:val="0"/>
              <w:jc w:val="right"/>
              <w:textAlignment w:val="bottom"/>
              <w:rPr>
                <w:rFonts w:hint="default" w:ascii="Arial" w:hAnsi="Arial" w:cs="Arial"/>
                <w:color w:val="auto"/>
                <w:sz w:val="20"/>
                <w:szCs w:val="20"/>
              </w:rPr>
            </w:pPr>
            <w:r>
              <w:rPr>
                <w:rFonts w:cs="宋体"/>
                <w:color w:val="auto"/>
                <w:sz w:val="21"/>
                <w:szCs w:val="21"/>
                <w:lang w:bidi="ar"/>
              </w:rPr>
              <w:t xml:space="preserve">6.83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0DFEA9">
            <w:pPr>
              <w:rPr>
                <w:rFonts w:hint="default" w:cs="宋体"/>
                <w:color w:val="auto"/>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CDBFF0">
            <w:pPr>
              <w:jc w:val="right"/>
              <w:rPr>
                <w:rFonts w:hint="default" w:ascii="Arial" w:hAnsi="Arial" w:cs="Arial"/>
                <w:color w:val="auto"/>
                <w:sz w:val="20"/>
                <w:szCs w:val="20"/>
              </w:rPr>
            </w:pPr>
          </w:p>
        </w:tc>
      </w:tr>
    </w:tbl>
    <w:p w14:paraId="45D79F2B">
      <w:pPr>
        <w:rPr>
          <w:rFonts w:hint="default" w:cs="宋体"/>
          <w:color w:val="auto"/>
          <w:sz w:val="21"/>
          <w:szCs w:val="21"/>
        </w:rPr>
      </w:pPr>
      <w:r>
        <w:rPr>
          <w:rFonts w:cs="宋体"/>
          <w:color w:val="auto"/>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color w:val="auto"/>
          <w:sz w:val="21"/>
          <w:szCs w:val="21"/>
          <w:lang w:bidi="ar"/>
        </w:rPr>
        <w:br w:type="textWrapping"/>
      </w:r>
      <w:r>
        <w:rPr>
          <w:rFonts w:cs="宋体"/>
          <w:color w:val="auto"/>
          <w:sz w:val="21"/>
          <w:szCs w:val="21"/>
          <w:lang w:bidi="ar"/>
        </w:rPr>
        <w:t xml:space="preserve">      2.本套报表金额单位转换时可能存在尾数误差。</w:t>
      </w:r>
      <w:r>
        <w:rPr>
          <w:rFonts w:cs="宋体"/>
          <w:color w:val="auto"/>
          <w:sz w:val="21"/>
          <w:szCs w:val="21"/>
          <w:lang w:bidi="ar"/>
        </w:rPr>
        <w:br w:type="textWrapping"/>
      </w:r>
      <w:r>
        <w:rPr>
          <w:rFonts w:cs="宋体"/>
          <w:color w:val="auto"/>
          <w:sz w:val="21"/>
          <w:szCs w:val="21"/>
        </w:rPr>
        <w:br w:type="textWrapping"/>
      </w:r>
    </w:p>
    <w:p w14:paraId="721A84E3">
      <w:pPr>
        <w:rPr>
          <w:rFonts w:hint="default" w:cs="宋体"/>
          <w:color w:val="auto"/>
          <w:sz w:val="21"/>
          <w:szCs w:val="21"/>
          <w:lang w:bidi="ar"/>
        </w:rPr>
      </w:pPr>
    </w:p>
    <w:p w14:paraId="2DFF1CAD">
      <w:pPr>
        <w:rPr>
          <w:rFonts w:hint="default" w:cs="宋体"/>
          <w:color w:val="auto"/>
          <w:sz w:val="21"/>
          <w:szCs w:val="21"/>
          <w:lang w:bidi="ar"/>
        </w:rPr>
      </w:pPr>
    </w:p>
    <w:p w14:paraId="3AEC35CD">
      <w:pPr>
        <w:rPr>
          <w:rFonts w:hint="default" w:cs="宋体"/>
          <w:color w:val="auto"/>
          <w:sz w:val="21"/>
          <w:szCs w:val="21"/>
          <w:lang w:bidi="ar"/>
        </w:rPr>
      </w:pPr>
    </w:p>
    <w:p w14:paraId="1C8DF8C6">
      <w:pPr>
        <w:rPr>
          <w:rFonts w:hint="default" w:cs="宋体"/>
          <w:color w:val="auto"/>
          <w:sz w:val="21"/>
          <w:szCs w:val="21"/>
          <w:lang w:bidi="ar"/>
        </w:rPr>
      </w:pPr>
    </w:p>
    <w:p w14:paraId="444AE98E">
      <w:pPr>
        <w:rPr>
          <w:rFonts w:hint="default" w:cs="宋体"/>
          <w:color w:val="auto"/>
          <w:sz w:val="21"/>
          <w:szCs w:val="21"/>
          <w:lang w:bidi="ar"/>
        </w:rPr>
      </w:pPr>
    </w:p>
    <w:p w14:paraId="36BE4D07">
      <w:pPr>
        <w:rPr>
          <w:rFonts w:hint="default" w:cs="宋体"/>
          <w:color w:val="auto"/>
          <w:sz w:val="21"/>
          <w:szCs w:val="21"/>
          <w:lang w:bidi="ar"/>
        </w:rPr>
      </w:pPr>
    </w:p>
    <w:p w14:paraId="25FAF388">
      <w:pPr>
        <w:rPr>
          <w:rFonts w:hint="default" w:cs="宋体"/>
          <w:color w:val="auto"/>
          <w:sz w:val="21"/>
          <w:szCs w:val="21"/>
          <w:lang w:bidi="ar"/>
        </w:rPr>
      </w:pPr>
    </w:p>
    <w:p w14:paraId="55740938">
      <w:pPr>
        <w:rPr>
          <w:rFonts w:hint="default" w:cs="宋体"/>
          <w:color w:val="auto"/>
          <w:sz w:val="21"/>
          <w:szCs w:val="21"/>
          <w:lang w:bidi="ar"/>
        </w:rPr>
      </w:pPr>
    </w:p>
    <w:p w14:paraId="3C6A431E">
      <w:pPr>
        <w:rPr>
          <w:rFonts w:hint="default" w:cs="宋体"/>
          <w:color w:val="auto"/>
          <w:sz w:val="21"/>
          <w:szCs w:val="21"/>
          <w:lang w:bidi="ar"/>
        </w:rPr>
      </w:pPr>
    </w:p>
    <w:p w14:paraId="037E865F">
      <w:pPr>
        <w:pStyle w:val="10"/>
        <w:autoSpaceDE w:val="0"/>
        <w:ind w:firstLine="0" w:firstLineChars="0"/>
        <w:rPr>
          <w:rFonts w:cs="宋体"/>
          <w:color w:val="auto"/>
          <w:sz w:val="21"/>
          <w:szCs w:val="21"/>
        </w:rPr>
      </w:pPr>
    </w:p>
    <w:sectPr>
      <w:headerReference r:id="rId3" w:type="default"/>
      <w:footerReference r:id="rId4"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630B0">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7A0475">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77A0475">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6B311F1">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6B311F1">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B9F73">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YmU1ZjMxZDFhYWZlNWZlZmNlZDVjOGNjYTEyZDQifQ=="/>
  </w:docVars>
  <w:rsids>
    <w:rsidRoot w:val="00B03CCD"/>
    <w:rsid w:val="00550ABE"/>
    <w:rsid w:val="005F0C71"/>
    <w:rsid w:val="007B419D"/>
    <w:rsid w:val="009B67B8"/>
    <w:rsid w:val="00B03CCD"/>
    <w:rsid w:val="00B60C51"/>
    <w:rsid w:val="00C030F4"/>
    <w:rsid w:val="00C6691C"/>
    <w:rsid w:val="00F73F90"/>
    <w:rsid w:val="01474EBF"/>
    <w:rsid w:val="01F3521E"/>
    <w:rsid w:val="03B87EA0"/>
    <w:rsid w:val="03E3214F"/>
    <w:rsid w:val="044C50BA"/>
    <w:rsid w:val="05BC6D49"/>
    <w:rsid w:val="06194FF1"/>
    <w:rsid w:val="06A2550B"/>
    <w:rsid w:val="06F80EE2"/>
    <w:rsid w:val="07001CCA"/>
    <w:rsid w:val="07155C37"/>
    <w:rsid w:val="075678DB"/>
    <w:rsid w:val="079D7CC7"/>
    <w:rsid w:val="08051BCA"/>
    <w:rsid w:val="086C12F4"/>
    <w:rsid w:val="08705944"/>
    <w:rsid w:val="08BA052C"/>
    <w:rsid w:val="08DB07BA"/>
    <w:rsid w:val="0969353F"/>
    <w:rsid w:val="098305D0"/>
    <w:rsid w:val="09CB7F06"/>
    <w:rsid w:val="0A3317EA"/>
    <w:rsid w:val="0A5C4B69"/>
    <w:rsid w:val="0A86124A"/>
    <w:rsid w:val="0AB54CC0"/>
    <w:rsid w:val="0B9335CE"/>
    <w:rsid w:val="0BF2311A"/>
    <w:rsid w:val="0C7927C4"/>
    <w:rsid w:val="0C9B098C"/>
    <w:rsid w:val="0D673E11"/>
    <w:rsid w:val="0D7874B7"/>
    <w:rsid w:val="0DDA54E4"/>
    <w:rsid w:val="0E3A5F83"/>
    <w:rsid w:val="0F836721"/>
    <w:rsid w:val="0FA25D96"/>
    <w:rsid w:val="107B59E5"/>
    <w:rsid w:val="10B15FB0"/>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05D8B"/>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8724C6B"/>
    <w:rsid w:val="29310A5F"/>
    <w:rsid w:val="29C37A35"/>
    <w:rsid w:val="2A076083"/>
    <w:rsid w:val="2A73162E"/>
    <w:rsid w:val="2B167953"/>
    <w:rsid w:val="2B200583"/>
    <w:rsid w:val="2B8209DE"/>
    <w:rsid w:val="2C636760"/>
    <w:rsid w:val="2C6762A3"/>
    <w:rsid w:val="2F2D326E"/>
    <w:rsid w:val="2FCA4B37"/>
    <w:rsid w:val="2FE029D7"/>
    <w:rsid w:val="2FF06E00"/>
    <w:rsid w:val="30085058"/>
    <w:rsid w:val="30586FEC"/>
    <w:rsid w:val="315F0B22"/>
    <w:rsid w:val="31D84415"/>
    <w:rsid w:val="32285F6F"/>
    <w:rsid w:val="32770556"/>
    <w:rsid w:val="329C0913"/>
    <w:rsid w:val="32AA0460"/>
    <w:rsid w:val="3337290D"/>
    <w:rsid w:val="33E31118"/>
    <w:rsid w:val="33EF7674"/>
    <w:rsid w:val="342D7BC6"/>
    <w:rsid w:val="352930DB"/>
    <w:rsid w:val="35573069"/>
    <w:rsid w:val="355F6038"/>
    <w:rsid w:val="35626CB5"/>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913562"/>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75674"/>
    <w:rsid w:val="471E6C84"/>
    <w:rsid w:val="4748792B"/>
    <w:rsid w:val="475D719D"/>
    <w:rsid w:val="47674801"/>
    <w:rsid w:val="48225EF7"/>
    <w:rsid w:val="488F422B"/>
    <w:rsid w:val="48E36915"/>
    <w:rsid w:val="48EB6572"/>
    <w:rsid w:val="495C4A24"/>
    <w:rsid w:val="497135DF"/>
    <w:rsid w:val="4A263DF2"/>
    <w:rsid w:val="4A6F6675"/>
    <w:rsid w:val="4AE84E8B"/>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095D77"/>
    <w:rsid w:val="5842572D"/>
    <w:rsid w:val="5A3B59D6"/>
    <w:rsid w:val="5AD134D8"/>
    <w:rsid w:val="5C263CE4"/>
    <w:rsid w:val="5C5D2777"/>
    <w:rsid w:val="5CF66BF3"/>
    <w:rsid w:val="5D290C69"/>
    <w:rsid w:val="5EFA0523"/>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10297</Words>
  <Characters>13455</Characters>
  <Lines>192</Lines>
  <Paragraphs>54</Paragraphs>
  <TotalTime>4</TotalTime>
  <ScaleCrop>false</ScaleCrop>
  <LinksUpToDate>false</LinksUpToDate>
  <CharactersWithSpaces>14964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大牛</cp:lastModifiedBy>
  <dcterms:modified xsi:type="dcterms:W3CDTF">2024-10-17T06:55:00Z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B5C4BFE9C51D4FB480271F006DE5A13B_13</vt:lpwstr>
  </property>
</Properties>
</file>