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双岔河</w:t>
      </w:r>
      <w:r>
        <w:rPr>
          <w:rFonts w:hint="eastAsia" w:ascii="方正小标宋_GBK" w:eastAsia="方正小标宋_GBK"/>
          <w:sz w:val="28"/>
          <w:szCs w:val="28"/>
        </w:rPr>
        <w:t>流域综合规划环境影响评价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5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双岔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河流域综合规划环境影响评价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C6"/>
    <w:rsid w:val="000F2D9A"/>
    <w:rsid w:val="00197FC6"/>
    <w:rsid w:val="002279D0"/>
    <w:rsid w:val="002952B1"/>
    <w:rsid w:val="00355ABF"/>
    <w:rsid w:val="003808D0"/>
    <w:rsid w:val="00392FD2"/>
    <w:rsid w:val="00433BB1"/>
    <w:rsid w:val="005815E2"/>
    <w:rsid w:val="006E60E6"/>
    <w:rsid w:val="007A58DE"/>
    <w:rsid w:val="00853A1D"/>
    <w:rsid w:val="00A2666A"/>
    <w:rsid w:val="00A30FB6"/>
    <w:rsid w:val="00CF1086"/>
    <w:rsid w:val="00DA6FD6"/>
    <w:rsid w:val="00E22704"/>
    <w:rsid w:val="00E31EB4"/>
    <w:rsid w:val="00EE44A5"/>
    <w:rsid w:val="162A7A16"/>
    <w:rsid w:val="1BCF6EE6"/>
    <w:rsid w:val="1EC745C8"/>
    <w:rsid w:val="1F6E4DC3"/>
    <w:rsid w:val="1F94259F"/>
    <w:rsid w:val="29467EA6"/>
    <w:rsid w:val="3FCE7C86"/>
    <w:rsid w:val="412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qFormat/>
    <w:uiPriority w:val="99"/>
    <w:pPr>
      <w:ind w:leftChars="200" w:hanging="200" w:hanging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286</Words>
  <Characters>292</Characters>
  <Lines>2</Lines>
  <Paragraphs>1</Paragraphs>
  <TotalTime>0</TotalTime>
  <ScaleCrop>false</ScaleCrop>
  <LinksUpToDate>false</LinksUpToDate>
  <CharactersWithSpaces>311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Administrator</cp:lastModifiedBy>
  <dcterms:modified xsi:type="dcterms:W3CDTF">2024-05-21T07:37:20Z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BDCCC13DAFC840D1B773D39E9209F525</vt:lpwstr>
  </property>
</Properties>
</file>