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adjustRightInd w:val="0"/>
        <w:snapToGrid w:val="0"/>
        <w:jc w:val="center"/>
        <w:rPr>
          <w:rFonts w:hint="eastAsia" w:ascii="方正小标宋_GBK" w:eastAsia="方正小标宋_GBK"/>
          <w:sz w:val="28"/>
          <w:szCs w:val="28"/>
        </w:rPr>
      </w:pPr>
      <w:r>
        <w:rPr>
          <w:rFonts w:hint="eastAsia" w:ascii="方正小标宋_GBK" w:eastAsia="方正小标宋_GBK"/>
          <w:sz w:val="28"/>
          <w:szCs w:val="28"/>
          <w:lang w:eastAsia="zh-CN"/>
        </w:rPr>
        <w:t>两岔</w:t>
      </w:r>
      <w:r>
        <w:rPr>
          <w:rFonts w:hint="eastAsia" w:ascii="方正小标宋_GBK" w:eastAsia="方正小标宋_GBK"/>
          <w:sz w:val="28"/>
          <w:szCs w:val="28"/>
        </w:rPr>
        <w:t>河流域综合规划环境影响评价</w:t>
      </w:r>
    </w:p>
    <w:p>
      <w:pPr>
        <w:adjustRightInd w:val="0"/>
        <w:snapToGrid w:val="0"/>
        <w:jc w:val="center"/>
        <w:rPr>
          <w:rFonts w:hint="eastAsia" w:ascii="方正小标宋_GBK" w:eastAsia="方正小标宋_GBK"/>
          <w:sz w:val="28"/>
          <w:szCs w:val="28"/>
        </w:rPr>
      </w:pPr>
      <w:r>
        <w:rPr>
          <w:rFonts w:hint="eastAsia" w:ascii="方正小标宋_GBK" w:eastAsia="方正小标宋_GBK"/>
          <w:sz w:val="28"/>
          <w:szCs w:val="28"/>
        </w:rPr>
        <w:t>公众意见</w:t>
      </w:r>
      <w:bookmarkStart w:id="0" w:name="_GoBack"/>
      <w:bookmarkEnd w:id="0"/>
      <w:r>
        <w:rPr>
          <w:rFonts w:hint="eastAsia" w:ascii="方正小标宋_GBK" w:eastAsia="方正小标宋_GBK"/>
          <w:sz w:val="28"/>
          <w:szCs w:val="28"/>
        </w:rPr>
        <w:t>表</w:t>
      </w:r>
    </w:p>
    <w:p>
      <w:pPr>
        <w:pStyle w:val="2"/>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88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570"/>
        <w:gridCol w:w="5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39"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160"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两岔河</w:t>
            </w:r>
            <w:r>
              <w:rPr>
                <w:rFonts w:hint="eastAsia" w:ascii="宋体" w:hAnsi="宋体" w:eastAsia="宋体"/>
                <w:sz w:val="21"/>
                <w:szCs w:val="21"/>
              </w:rPr>
              <w:t>流域综合规划环境影响评价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99"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1739"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160"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99"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9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9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9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590"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899"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173030"/>
    <w:rsid w:val="003443C8"/>
    <w:rsid w:val="005B0AA8"/>
    <w:rsid w:val="006B5F8F"/>
    <w:rsid w:val="0081587A"/>
    <w:rsid w:val="008D6BB2"/>
    <w:rsid w:val="00922A1E"/>
    <w:rsid w:val="00AB6526"/>
    <w:rsid w:val="00AC7547"/>
    <w:rsid w:val="00EC081A"/>
    <w:rsid w:val="00F35E8F"/>
    <w:rsid w:val="00FC548A"/>
    <w:rsid w:val="0A576EBF"/>
    <w:rsid w:val="0CAD062D"/>
    <w:rsid w:val="1D1B4293"/>
    <w:rsid w:val="44B65B49"/>
    <w:rsid w:val="44EB321A"/>
    <w:rsid w:val="49AF0186"/>
    <w:rsid w:val="6D535020"/>
    <w:rsid w:val="753F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uiPriority w:val="0"/>
    <w:pPr>
      <w:ind w:leftChars="200" w:hanging="200" w:hanging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user</Company>
  <Pages>1</Pages>
  <Words>322</Words>
  <Characters>328</Characters>
  <Lines>2</Lines>
  <Paragraphs>1</Paragraphs>
  <TotalTime>13</TotalTime>
  <ScaleCrop>false</ScaleCrop>
  <LinksUpToDate>false</LinksUpToDate>
  <CharactersWithSpaces>348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2024-04-28T02:43:15Z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D8A186DA09BB44D9B4C25CF943711624</vt:lpwstr>
  </property>
</Properties>
</file>