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长寿区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年水龙头水质监测点设置公示</w:t>
      </w:r>
    </w:p>
    <w:p>
      <w:pPr>
        <w:spacing w:line="594" w:lineRule="exact"/>
        <w:rPr>
          <w:rFonts w:hint="eastAsia" w:eastAsia="方正黑体_GBK"/>
          <w:szCs w:val="32"/>
        </w:rPr>
      </w:pPr>
      <w:r>
        <w:rPr>
          <w:rFonts w:eastAsia="方正黑体_GBK"/>
          <w:szCs w:val="32"/>
        </w:rPr>
        <w:t>附件1</w:t>
      </w:r>
    </w:p>
    <w:p>
      <w:pPr>
        <w:widowControl/>
        <w:jc w:val="center"/>
        <w:rPr>
          <w:rFonts w:eastAsia="黑体"/>
          <w:b/>
          <w:bCs/>
          <w:color w:val="000000"/>
          <w:kern w:val="0"/>
          <w:sz w:val="44"/>
          <w:szCs w:val="44"/>
        </w:rPr>
      </w:pPr>
      <w:r>
        <w:rPr>
          <w:rFonts w:eastAsia="黑体"/>
          <w:b/>
          <w:bCs/>
          <w:color w:val="000000"/>
          <w:kern w:val="0"/>
          <w:sz w:val="44"/>
          <w:szCs w:val="44"/>
        </w:rPr>
        <w:t>水龙头水质监测监测点设置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（城 市）</w:t>
      </w:r>
    </w:p>
    <w:tbl>
      <w:tblPr>
        <w:tblStyle w:val="6"/>
        <w:tblW w:w="14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869"/>
        <w:gridCol w:w="1575"/>
        <w:gridCol w:w="2292"/>
        <w:gridCol w:w="5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序号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市政水厂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供水规模（m</w:t>
            </w:r>
            <w:r>
              <w:rPr>
                <w:sz w:val="24"/>
                <w:szCs w:val="28"/>
                <w:vertAlign w:val="superscript"/>
              </w:rPr>
              <w:t>3</w:t>
            </w:r>
            <w:r>
              <w:rPr>
                <w:sz w:val="24"/>
                <w:szCs w:val="28"/>
              </w:rPr>
              <w:t>）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水样类型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（出厂水/末梢水）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监测地点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重庆长寿开投水务有限公司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出厂水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凤城街道关口桂花村1号庙山坡水厂内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重庆长寿开投水务有限公司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区交委（凤城街道长寿路78号区交委食堂）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重庆长寿开投水务有限公司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西门水池（凤城街道陈家坡10号3幢西门泵站内）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重庆长寿开投水务有限公司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东方之骄（菩提街道东方之骄小区15幢单元门口取水处）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重庆长寿开投水务有限公司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重庆医药学校（长寿区渡舟街道渡中路55号重庆医药学校校园超市洗手池）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方正仿宋_GBK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重庆长寿开投水务有限公司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长二中（长寿区凤城街道关口路1号重庆市长寿区第二中学校洗手池）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重庆长寿开投水务有限公司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圣天湖（长寿区渡舟街道桃源北一路1号喜庄盛宴大堂洗手池）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重庆长寿开投水务有限公司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监督局</w:t>
            </w:r>
            <w:r>
              <w:rPr>
                <w:rFonts w:hint="eastAsia"/>
                <w:sz w:val="24"/>
              </w:rPr>
              <w:t>（长寿区桃花大道48号）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重庆长寿开投水务有限公司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75000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sz w:val="24"/>
                <w:szCs w:val="28"/>
              </w:rPr>
              <w:t>末梢水</w:t>
            </w:r>
          </w:p>
        </w:tc>
        <w:tc>
          <w:tcPr>
            <w:tcW w:w="5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菩提街道办事处</w:t>
            </w:r>
            <w:r>
              <w:rPr>
                <w:rFonts w:hint="eastAsia"/>
                <w:sz w:val="24"/>
              </w:rPr>
              <w:t>（菩提街道桃源西四路1号）</w:t>
            </w:r>
          </w:p>
        </w:tc>
      </w:tr>
    </w:tbl>
    <w:p>
      <w:pPr>
        <w:spacing w:line="594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附件2</w:t>
      </w:r>
      <w:bookmarkStart w:id="0" w:name="_GoBack"/>
      <w:bookmarkEnd w:id="0"/>
    </w:p>
    <w:p>
      <w:pPr>
        <w:widowControl/>
        <w:jc w:val="center"/>
        <w:rPr>
          <w:rFonts w:eastAsia="黑体"/>
          <w:b/>
          <w:bCs/>
          <w:color w:val="000000"/>
          <w:kern w:val="0"/>
          <w:sz w:val="36"/>
          <w:szCs w:val="36"/>
        </w:rPr>
      </w:pPr>
      <w:r>
        <w:rPr>
          <w:rFonts w:eastAsia="黑体"/>
          <w:b/>
          <w:bCs/>
          <w:color w:val="000000"/>
          <w:kern w:val="0"/>
          <w:sz w:val="44"/>
          <w:szCs w:val="44"/>
        </w:rPr>
        <w:t>水龙头水质监测监测点设置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（农 村）</w:t>
      </w:r>
    </w:p>
    <w:tbl>
      <w:tblPr>
        <w:tblStyle w:val="6"/>
        <w:tblW w:w="139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02"/>
        <w:gridCol w:w="1276"/>
        <w:gridCol w:w="2977"/>
        <w:gridCol w:w="5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85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农村集中式供水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供水规模（m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水样类型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（出厂水/末梢水）</w:t>
            </w:r>
          </w:p>
        </w:tc>
        <w:tc>
          <w:tcPr>
            <w:tcW w:w="54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监测地点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重庆狮子滩供水有限公司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出厂水</w:t>
            </w:r>
          </w:p>
        </w:tc>
        <w:tc>
          <w:tcPr>
            <w:tcW w:w="54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长寿湖镇安顺村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组水厂内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重庆狮子滩供水有限公司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末梢水</w:t>
            </w:r>
          </w:p>
        </w:tc>
        <w:tc>
          <w:tcPr>
            <w:tcW w:w="54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长寿湖镇水厂收费室（长寿湖镇湖滨路1号附3号）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重庆市葛兰供水有限公司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出厂水</w:t>
            </w:r>
          </w:p>
        </w:tc>
        <w:tc>
          <w:tcPr>
            <w:tcW w:w="5442" w:type="dxa"/>
            <w:vAlign w:val="center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葛兰镇南中村水厂内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重庆市葛兰供水有限公司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末梢水</w:t>
            </w: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葛兰中心小学校（</w:t>
            </w:r>
            <w:r>
              <w:rPr>
                <w:sz w:val="24"/>
                <w:szCs w:val="24"/>
              </w:rPr>
              <w:t>葛兰镇白鹤街40号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重庆长寿开投水务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有限公司三条沟水厂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出厂水</w:t>
            </w:r>
          </w:p>
        </w:tc>
        <w:tc>
          <w:tcPr>
            <w:tcW w:w="54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石堰镇义和村</w:t>
            </w:r>
            <w:r>
              <w:rPr>
                <w:rFonts w:hint="eastAsia"/>
                <w:sz w:val="24"/>
                <w:szCs w:val="24"/>
              </w:rPr>
              <w:t>1组水厂内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重庆长寿开投水务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有限公司三条沟水厂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末梢水</w:t>
            </w:r>
          </w:p>
        </w:tc>
        <w:tc>
          <w:tcPr>
            <w:tcW w:w="54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云台水厂收费室（云台镇石油路1号）</w:t>
            </w:r>
          </w:p>
        </w:tc>
      </w:tr>
    </w:tbl>
    <w:p>
      <w:pPr>
        <w:rPr>
          <w:rFonts w:eastAsia="宋体"/>
          <w:sz w:val="21"/>
          <w:szCs w:val="24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7" w:right="1304" w:bottom="1304" w:left="1587" w:header="851" w:footer="1474" w:gutter="0"/>
      <w:pgNumType w:fmt="numberInDash"/>
      <w:cols w:space="720" w:num="1"/>
      <w:docGrid w:type="linesAndChars" w:linePitch="601" w:charSpace="-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- 1 -</w:t>
    </w:r>
    <w:r>
      <w:rPr>
        <w:rFonts w:ascii="宋体" w:hAnsi="宋体" w:eastAsia="宋体"/>
        <w:kern w:val="0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0"/>
  <w:defaultTabStop w:val="425"/>
  <w:evenAndOddHeaders w:val="1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iMzM2OWEwM2FkYWM4OTI1NmE2NjJlNTA0YTBjN2YifQ=="/>
    <w:docVar w:name="KGWebUrl" w:val="http://10.185.100.10:80/defaultroot/OfficeServer"/>
  </w:docVars>
  <w:rsids>
    <w:rsidRoot w:val="004033D4"/>
    <w:rsid w:val="00000382"/>
    <w:rsid w:val="00001B7B"/>
    <w:rsid w:val="00003093"/>
    <w:rsid w:val="0000329F"/>
    <w:rsid w:val="00004CD7"/>
    <w:rsid w:val="00005B3A"/>
    <w:rsid w:val="00007FC6"/>
    <w:rsid w:val="00010674"/>
    <w:rsid w:val="00010C3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37E17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61F9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173"/>
    <w:rsid w:val="000741CF"/>
    <w:rsid w:val="000749FB"/>
    <w:rsid w:val="000761F2"/>
    <w:rsid w:val="000767F3"/>
    <w:rsid w:val="000769CD"/>
    <w:rsid w:val="00080EFD"/>
    <w:rsid w:val="00084781"/>
    <w:rsid w:val="00084924"/>
    <w:rsid w:val="000858A8"/>
    <w:rsid w:val="000878C1"/>
    <w:rsid w:val="00091529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326F"/>
    <w:rsid w:val="000B3360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96B"/>
    <w:rsid w:val="000E2E8F"/>
    <w:rsid w:val="000E2F5E"/>
    <w:rsid w:val="000E3696"/>
    <w:rsid w:val="000E3EBE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0F6B69"/>
    <w:rsid w:val="00106917"/>
    <w:rsid w:val="00106E0E"/>
    <w:rsid w:val="00107781"/>
    <w:rsid w:val="00113397"/>
    <w:rsid w:val="00114199"/>
    <w:rsid w:val="0011527B"/>
    <w:rsid w:val="00115362"/>
    <w:rsid w:val="0011669C"/>
    <w:rsid w:val="0011723B"/>
    <w:rsid w:val="00117B3A"/>
    <w:rsid w:val="00117B81"/>
    <w:rsid w:val="001202C1"/>
    <w:rsid w:val="001223DD"/>
    <w:rsid w:val="00122677"/>
    <w:rsid w:val="00122F31"/>
    <w:rsid w:val="001230FC"/>
    <w:rsid w:val="00125E3B"/>
    <w:rsid w:val="0012609C"/>
    <w:rsid w:val="00126520"/>
    <w:rsid w:val="00127352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5C23"/>
    <w:rsid w:val="0017638A"/>
    <w:rsid w:val="0017677B"/>
    <w:rsid w:val="00180B55"/>
    <w:rsid w:val="00181320"/>
    <w:rsid w:val="00182365"/>
    <w:rsid w:val="001829CF"/>
    <w:rsid w:val="0018388A"/>
    <w:rsid w:val="00184775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6"/>
    <w:rsid w:val="001A67C1"/>
    <w:rsid w:val="001A7BC4"/>
    <w:rsid w:val="001B01D0"/>
    <w:rsid w:val="001B03F0"/>
    <w:rsid w:val="001B1681"/>
    <w:rsid w:val="001B1E84"/>
    <w:rsid w:val="001B232E"/>
    <w:rsid w:val="001B236F"/>
    <w:rsid w:val="001B3237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411D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CE2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21"/>
    <w:rsid w:val="002411B8"/>
    <w:rsid w:val="002423BA"/>
    <w:rsid w:val="002428FF"/>
    <w:rsid w:val="00242AFD"/>
    <w:rsid w:val="00244344"/>
    <w:rsid w:val="0024489E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08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1FFC"/>
    <w:rsid w:val="002721CE"/>
    <w:rsid w:val="002729B5"/>
    <w:rsid w:val="00275090"/>
    <w:rsid w:val="002753B4"/>
    <w:rsid w:val="002762CB"/>
    <w:rsid w:val="00276BED"/>
    <w:rsid w:val="002802D2"/>
    <w:rsid w:val="00281675"/>
    <w:rsid w:val="00281BD8"/>
    <w:rsid w:val="00281BDD"/>
    <w:rsid w:val="00282903"/>
    <w:rsid w:val="0028300F"/>
    <w:rsid w:val="002830B1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69F6"/>
    <w:rsid w:val="002A7176"/>
    <w:rsid w:val="002B0185"/>
    <w:rsid w:val="002B0797"/>
    <w:rsid w:val="002B112B"/>
    <w:rsid w:val="002B190E"/>
    <w:rsid w:val="002B2343"/>
    <w:rsid w:val="002B2777"/>
    <w:rsid w:val="002B4977"/>
    <w:rsid w:val="002B4E1A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A67"/>
    <w:rsid w:val="00333459"/>
    <w:rsid w:val="00333F1D"/>
    <w:rsid w:val="0033612A"/>
    <w:rsid w:val="00336200"/>
    <w:rsid w:val="00336B22"/>
    <w:rsid w:val="00336D04"/>
    <w:rsid w:val="00336FE1"/>
    <w:rsid w:val="00340685"/>
    <w:rsid w:val="0034163E"/>
    <w:rsid w:val="00341DA6"/>
    <w:rsid w:val="003422A9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1E80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5BA8"/>
    <w:rsid w:val="0036617C"/>
    <w:rsid w:val="003670A0"/>
    <w:rsid w:val="00371B13"/>
    <w:rsid w:val="00372810"/>
    <w:rsid w:val="003728F2"/>
    <w:rsid w:val="0037520E"/>
    <w:rsid w:val="00375A01"/>
    <w:rsid w:val="003770C7"/>
    <w:rsid w:val="0037719B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2FD"/>
    <w:rsid w:val="003D3543"/>
    <w:rsid w:val="003D3ABF"/>
    <w:rsid w:val="003D5597"/>
    <w:rsid w:val="003D5CA0"/>
    <w:rsid w:val="003D61DD"/>
    <w:rsid w:val="003D7775"/>
    <w:rsid w:val="003E0D68"/>
    <w:rsid w:val="003E0FD8"/>
    <w:rsid w:val="003E3494"/>
    <w:rsid w:val="003E3917"/>
    <w:rsid w:val="003E4469"/>
    <w:rsid w:val="003E4BC5"/>
    <w:rsid w:val="003E5BC0"/>
    <w:rsid w:val="003E6C0F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3D4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382E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1F34"/>
    <w:rsid w:val="0044204E"/>
    <w:rsid w:val="004422E1"/>
    <w:rsid w:val="00442BEA"/>
    <w:rsid w:val="00442C84"/>
    <w:rsid w:val="00443407"/>
    <w:rsid w:val="00443E83"/>
    <w:rsid w:val="00444980"/>
    <w:rsid w:val="00445B10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B34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4961"/>
    <w:rsid w:val="00494F88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602E"/>
    <w:rsid w:val="004C6C3F"/>
    <w:rsid w:val="004C7F91"/>
    <w:rsid w:val="004D0001"/>
    <w:rsid w:val="004D036E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1A66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3216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40C25"/>
    <w:rsid w:val="00544048"/>
    <w:rsid w:val="0054409A"/>
    <w:rsid w:val="005527D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0DC1"/>
    <w:rsid w:val="0056204C"/>
    <w:rsid w:val="00562FCD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3C3B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A9E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A107E"/>
    <w:rsid w:val="005A1AB2"/>
    <w:rsid w:val="005A36D7"/>
    <w:rsid w:val="005A64F6"/>
    <w:rsid w:val="005A7AE0"/>
    <w:rsid w:val="005B030E"/>
    <w:rsid w:val="005B0A90"/>
    <w:rsid w:val="005B0E4B"/>
    <w:rsid w:val="005B0E89"/>
    <w:rsid w:val="005B1B9C"/>
    <w:rsid w:val="005B23DB"/>
    <w:rsid w:val="005B2CD4"/>
    <w:rsid w:val="005B2E79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5CCF"/>
    <w:rsid w:val="005D714F"/>
    <w:rsid w:val="005D765C"/>
    <w:rsid w:val="005D77DF"/>
    <w:rsid w:val="005D78D1"/>
    <w:rsid w:val="005E0AF7"/>
    <w:rsid w:val="005E0E89"/>
    <w:rsid w:val="005E2129"/>
    <w:rsid w:val="005E2FE8"/>
    <w:rsid w:val="005E3184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6BF3"/>
    <w:rsid w:val="005F7336"/>
    <w:rsid w:val="005F7990"/>
    <w:rsid w:val="005F7C32"/>
    <w:rsid w:val="00601AEE"/>
    <w:rsid w:val="006024AB"/>
    <w:rsid w:val="00606B42"/>
    <w:rsid w:val="00606B8C"/>
    <w:rsid w:val="00607B3F"/>
    <w:rsid w:val="00610419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56D5"/>
    <w:rsid w:val="0062601B"/>
    <w:rsid w:val="006265EB"/>
    <w:rsid w:val="0062703C"/>
    <w:rsid w:val="006275AA"/>
    <w:rsid w:val="00631146"/>
    <w:rsid w:val="00631D0B"/>
    <w:rsid w:val="00631FFA"/>
    <w:rsid w:val="006324DD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973C8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252D"/>
    <w:rsid w:val="006C36C2"/>
    <w:rsid w:val="006C585A"/>
    <w:rsid w:val="006C6213"/>
    <w:rsid w:val="006C65B9"/>
    <w:rsid w:val="006C6C44"/>
    <w:rsid w:val="006C7961"/>
    <w:rsid w:val="006D1279"/>
    <w:rsid w:val="006D20DC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1D67"/>
    <w:rsid w:val="006E22A9"/>
    <w:rsid w:val="006E35BD"/>
    <w:rsid w:val="006E3745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01C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2ED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575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239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C49"/>
    <w:rsid w:val="00784D0D"/>
    <w:rsid w:val="00787B1F"/>
    <w:rsid w:val="00787F48"/>
    <w:rsid w:val="00790466"/>
    <w:rsid w:val="00790C68"/>
    <w:rsid w:val="007916DF"/>
    <w:rsid w:val="0079195B"/>
    <w:rsid w:val="007919A3"/>
    <w:rsid w:val="00791C06"/>
    <w:rsid w:val="0079427C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B73E7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4AD5"/>
    <w:rsid w:val="007C63C4"/>
    <w:rsid w:val="007C67A8"/>
    <w:rsid w:val="007C6A57"/>
    <w:rsid w:val="007C7D67"/>
    <w:rsid w:val="007D05ED"/>
    <w:rsid w:val="007D38C1"/>
    <w:rsid w:val="007D3CF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36D6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398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383"/>
    <w:rsid w:val="00821D6E"/>
    <w:rsid w:val="008221B8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5EEA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6AB"/>
    <w:rsid w:val="00852839"/>
    <w:rsid w:val="00854165"/>
    <w:rsid w:val="008552FC"/>
    <w:rsid w:val="008565DA"/>
    <w:rsid w:val="00856BE7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69A3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6AB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588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A6E86"/>
    <w:rsid w:val="008B07E0"/>
    <w:rsid w:val="008B0970"/>
    <w:rsid w:val="008B11F2"/>
    <w:rsid w:val="008B26A0"/>
    <w:rsid w:val="008B3994"/>
    <w:rsid w:val="008B5BED"/>
    <w:rsid w:val="008B6DF4"/>
    <w:rsid w:val="008B7C55"/>
    <w:rsid w:val="008C04A2"/>
    <w:rsid w:val="008C0F4D"/>
    <w:rsid w:val="008C0F68"/>
    <w:rsid w:val="008C3BF3"/>
    <w:rsid w:val="008C3E5F"/>
    <w:rsid w:val="008C48DA"/>
    <w:rsid w:val="008C4EB5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1DA"/>
    <w:rsid w:val="008D32AF"/>
    <w:rsid w:val="008D3440"/>
    <w:rsid w:val="008D36F6"/>
    <w:rsid w:val="008D6215"/>
    <w:rsid w:val="008D68CB"/>
    <w:rsid w:val="008E0C57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25C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4C48"/>
    <w:rsid w:val="00905624"/>
    <w:rsid w:val="0090597F"/>
    <w:rsid w:val="00905C78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17B36"/>
    <w:rsid w:val="00920BFE"/>
    <w:rsid w:val="00921556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B6D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5698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AC9"/>
    <w:rsid w:val="00976D3F"/>
    <w:rsid w:val="009778FB"/>
    <w:rsid w:val="0098087C"/>
    <w:rsid w:val="00980A97"/>
    <w:rsid w:val="00980F2F"/>
    <w:rsid w:val="00981222"/>
    <w:rsid w:val="00982557"/>
    <w:rsid w:val="0098264B"/>
    <w:rsid w:val="00982D9C"/>
    <w:rsid w:val="00983BC1"/>
    <w:rsid w:val="0098484C"/>
    <w:rsid w:val="00984B39"/>
    <w:rsid w:val="00986157"/>
    <w:rsid w:val="00990443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B8A"/>
    <w:rsid w:val="009A4E30"/>
    <w:rsid w:val="009A551C"/>
    <w:rsid w:val="009A5FAA"/>
    <w:rsid w:val="009A674D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0A56"/>
    <w:rsid w:val="009C1085"/>
    <w:rsid w:val="009C3FB9"/>
    <w:rsid w:val="009C48DC"/>
    <w:rsid w:val="009C4B78"/>
    <w:rsid w:val="009C5580"/>
    <w:rsid w:val="009C6DC7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D7042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21F7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1DF"/>
    <w:rsid w:val="00A10CFB"/>
    <w:rsid w:val="00A12144"/>
    <w:rsid w:val="00A1219A"/>
    <w:rsid w:val="00A14577"/>
    <w:rsid w:val="00A14D9B"/>
    <w:rsid w:val="00A14DDA"/>
    <w:rsid w:val="00A167FB"/>
    <w:rsid w:val="00A20890"/>
    <w:rsid w:val="00A21BAC"/>
    <w:rsid w:val="00A21D8A"/>
    <w:rsid w:val="00A23BA5"/>
    <w:rsid w:val="00A2462F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284B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0669"/>
    <w:rsid w:val="00A912BF"/>
    <w:rsid w:val="00A92905"/>
    <w:rsid w:val="00A93088"/>
    <w:rsid w:val="00A9318A"/>
    <w:rsid w:val="00A94393"/>
    <w:rsid w:val="00A94ECB"/>
    <w:rsid w:val="00A95E83"/>
    <w:rsid w:val="00A961F2"/>
    <w:rsid w:val="00A96861"/>
    <w:rsid w:val="00A9736E"/>
    <w:rsid w:val="00A97BFD"/>
    <w:rsid w:val="00AA037D"/>
    <w:rsid w:val="00AA149D"/>
    <w:rsid w:val="00AA3A50"/>
    <w:rsid w:val="00AA5DCF"/>
    <w:rsid w:val="00AB021E"/>
    <w:rsid w:val="00AB0EC7"/>
    <w:rsid w:val="00AB1FF0"/>
    <w:rsid w:val="00AB2B4D"/>
    <w:rsid w:val="00AB3281"/>
    <w:rsid w:val="00AB33DD"/>
    <w:rsid w:val="00AB3C91"/>
    <w:rsid w:val="00AB47D5"/>
    <w:rsid w:val="00AB47DB"/>
    <w:rsid w:val="00AB49AD"/>
    <w:rsid w:val="00AB5B05"/>
    <w:rsid w:val="00AB6040"/>
    <w:rsid w:val="00AB6417"/>
    <w:rsid w:val="00AB6EC4"/>
    <w:rsid w:val="00AB703A"/>
    <w:rsid w:val="00AC06CA"/>
    <w:rsid w:val="00AC23E1"/>
    <w:rsid w:val="00AC2503"/>
    <w:rsid w:val="00AC39E0"/>
    <w:rsid w:val="00AD083B"/>
    <w:rsid w:val="00AD2898"/>
    <w:rsid w:val="00AD384E"/>
    <w:rsid w:val="00AD387D"/>
    <w:rsid w:val="00AD4150"/>
    <w:rsid w:val="00AD4AE4"/>
    <w:rsid w:val="00AD5042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44C6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5DDA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292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2DC1"/>
    <w:rsid w:val="00B93A30"/>
    <w:rsid w:val="00B93EA0"/>
    <w:rsid w:val="00B94815"/>
    <w:rsid w:val="00B94AB3"/>
    <w:rsid w:val="00B95853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A6E0A"/>
    <w:rsid w:val="00BB04EE"/>
    <w:rsid w:val="00BB2914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284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3B58"/>
    <w:rsid w:val="00C24086"/>
    <w:rsid w:val="00C24571"/>
    <w:rsid w:val="00C259E3"/>
    <w:rsid w:val="00C25D06"/>
    <w:rsid w:val="00C26481"/>
    <w:rsid w:val="00C27DDB"/>
    <w:rsid w:val="00C3115F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12A"/>
    <w:rsid w:val="00C537E8"/>
    <w:rsid w:val="00C54204"/>
    <w:rsid w:val="00C549AF"/>
    <w:rsid w:val="00C579E0"/>
    <w:rsid w:val="00C609E9"/>
    <w:rsid w:val="00C60AEC"/>
    <w:rsid w:val="00C6120D"/>
    <w:rsid w:val="00C616E4"/>
    <w:rsid w:val="00C61B0B"/>
    <w:rsid w:val="00C61D2F"/>
    <w:rsid w:val="00C61F68"/>
    <w:rsid w:val="00C62314"/>
    <w:rsid w:val="00C6264C"/>
    <w:rsid w:val="00C633D2"/>
    <w:rsid w:val="00C63766"/>
    <w:rsid w:val="00C63AE6"/>
    <w:rsid w:val="00C64C23"/>
    <w:rsid w:val="00C67015"/>
    <w:rsid w:val="00C700EA"/>
    <w:rsid w:val="00C711B9"/>
    <w:rsid w:val="00C728F9"/>
    <w:rsid w:val="00C737E1"/>
    <w:rsid w:val="00C7408C"/>
    <w:rsid w:val="00C74178"/>
    <w:rsid w:val="00C74308"/>
    <w:rsid w:val="00C745C8"/>
    <w:rsid w:val="00C767DF"/>
    <w:rsid w:val="00C76AC6"/>
    <w:rsid w:val="00C76B8E"/>
    <w:rsid w:val="00C77A00"/>
    <w:rsid w:val="00C80254"/>
    <w:rsid w:val="00C809E8"/>
    <w:rsid w:val="00C81540"/>
    <w:rsid w:val="00C81BA6"/>
    <w:rsid w:val="00C820D0"/>
    <w:rsid w:val="00C83598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4E0F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C94"/>
    <w:rsid w:val="00CA685B"/>
    <w:rsid w:val="00CA6D37"/>
    <w:rsid w:val="00CA6F8E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0C6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2F39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41FA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CB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EB6"/>
    <w:rsid w:val="00DB347E"/>
    <w:rsid w:val="00DB58A0"/>
    <w:rsid w:val="00DB58CB"/>
    <w:rsid w:val="00DB5A8F"/>
    <w:rsid w:val="00DB6672"/>
    <w:rsid w:val="00DB69B6"/>
    <w:rsid w:val="00DB7B65"/>
    <w:rsid w:val="00DC13F6"/>
    <w:rsid w:val="00DC1759"/>
    <w:rsid w:val="00DC3452"/>
    <w:rsid w:val="00DC5096"/>
    <w:rsid w:val="00DC5A62"/>
    <w:rsid w:val="00DC69E4"/>
    <w:rsid w:val="00DC71D3"/>
    <w:rsid w:val="00DD19A5"/>
    <w:rsid w:val="00DD2A1C"/>
    <w:rsid w:val="00DD307B"/>
    <w:rsid w:val="00DD3D7D"/>
    <w:rsid w:val="00DD4719"/>
    <w:rsid w:val="00DD5039"/>
    <w:rsid w:val="00DD517B"/>
    <w:rsid w:val="00DD5BEF"/>
    <w:rsid w:val="00DD5EBE"/>
    <w:rsid w:val="00DD614D"/>
    <w:rsid w:val="00DD7A11"/>
    <w:rsid w:val="00DD7A8B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459"/>
    <w:rsid w:val="00E06582"/>
    <w:rsid w:val="00E076A9"/>
    <w:rsid w:val="00E1094D"/>
    <w:rsid w:val="00E10F9F"/>
    <w:rsid w:val="00E11DDD"/>
    <w:rsid w:val="00E13489"/>
    <w:rsid w:val="00E14E9B"/>
    <w:rsid w:val="00E15DFA"/>
    <w:rsid w:val="00E16AD2"/>
    <w:rsid w:val="00E20280"/>
    <w:rsid w:val="00E20B9F"/>
    <w:rsid w:val="00E20BF8"/>
    <w:rsid w:val="00E2137D"/>
    <w:rsid w:val="00E21E15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3F6A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2D46"/>
    <w:rsid w:val="00E734CA"/>
    <w:rsid w:val="00E745BE"/>
    <w:rsid w:val="00E75662"/>
    <w:rsid w:val="00E76B34"/>
    <w:rsid w:val="00E7720F"/>
    <w:rsid w:val="00E77DD7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A711A"/>
    <w:rsid w:val="00EB0465"/>
    <w:rsid w:val="00EB060A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75B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18AB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0726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B4E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38"/>
    <w:rsid w:val="00F93BE7"/>
    <w:rsid w:val="00F93C6E"/>
    <w:rsid w:val="00F93FDC"/>
    <w:rsid w:val="00F95BF4"/>
    <w:rsid w:val="00F97404"/>
    <w:rsid w:val="00F97420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4DDA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4B8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D7E31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2419"/>
    <w:rsid w:val="00FF40B0"/>
    <w:rsid w:val="00FF4347"/>
    <w:rsid w:val="00FF43E0"/>
    <w:rsid w:val="00FF4515"/>
    <w:rsid w:val="00FF464C"/>
    <w:rsid w:val="00FF4746"/>
    <w:rsid w:val="00FF4C39"/>
    <w:rsid w:val="00FF713E"/>
    <w:rsid w:val="00FF71B2"/>
    <w:rsid w:val="00FF75DB"/>
    <w:rsid w:val="012F4129"/>
    <w:rsid w:val="015F5F58"/>
    <w:rsid w:val="038D61F8"/>
    <w:rsid w:val="04940E0E"/>
    <w:rsid w:val="06E80366"/>
    <w:rsid w:val="07397DBD"/>
    <w:rsid w:val="07F6399B"/>
    <w:rsid w:val="08E858AD"/>
    <w:rsid w:val="0EA9219A"/>
    <w:rsid w:val="0F507054"/>
    <w:rsid w:val="11D413CD"/>
    <w:rsid w:val="11FC07E1"/>
    <w:rsid w:val="122F4065"/>
    <w:rsid w:val="12CF6B79"/>
    <w:rsid w:val="12FB60C2"/>
    <w:rsid w:val="134E57F1"/>
    <w:rsid w:val="14935A4E"/>
    <w:rsid w:val="152F1932"/>
    <w:rsid w:val="160F4041"/>
    <w:rsid w:val="16B17FC7"/>
    <w:rsid w:val="17402BBC"/>
    <w:rsid w:val="191C263F"/>
    <w:rsid w:val="19CE763A"/>
    <w:rsid w:val="1AC474F7"/>
    <w:rsid w:val="1AE96C61"/>
    <w:rsid w:val="1C310B8C"/>
    <w:rsid w:val="1C9033DD"/>
    <w:rsid w:val="1F447D12"/>
    <w:rsid w:val="2051352E"/>
    <w:rsid w:val="262B372C"/>
    <w:rsid w:val="267E3536"/>
    <w:rsid w:val="26F70D26"/>
    <w:rsid w:val="280A1A94"/>
    <w:rsid w:val="291100DF"/>
    <w:rsid w:val="2B082325"/>
    <w:rsid w:val="2E6C623A"/>
    <w:rsid w:val="2F9A49D1"/>
    <w:rsid w:val="2F9F1AAF"/>
    <w:rsid w:val="307D3FFB"/>
    <w:rsid w:val="313B1B5F"/>
    <w:rsid w:val="313E3AD9"/>
    <w:rsid w:val="31EB1674"/>
    <w:rsid w:val="33435905"/>
    <w:rsid w:val="36DE5C94"/>
    <w:rsid w:val="37471E96"/>
    <w:rsid w:val="3D301E70"/>
    <w:rsid w:val="3DC90F44"/>
    <w:rsid w:val="3E6403D5"/>
    <w:rsid w:val="432824BB"/>
    <w:rsid w:val="43557B07"/>
    <w:rsid w:val="44D7745F"/>
    <w:rsid w:val="475C6905"/>
    <w:rsid w:val="475D1BA0"/>
    <w:rsid w:val="485E7344"/>
    <w:rsid w:val="490F74FF"/>
    <w:rsid w:val="4A49386D"/>
    <w:rsid w:val="4A5F1294"/>
    <w:rsid w:val="4B162FC1"/>
    <w:rsid w:val="4C3173BD"/>
    <w:rsid w:val="4E7500C4"/>
    <w:rsid w:val="4F3712DB"/>
    <w:rsid w:val="4F3C7E8D"/>
    <w:rsid w:val="4F871438"/>
    <w:rsid w:val="50F70163"/>
    <w:rsid w:val="540F3532"/>
    <w:rsid w:val="549B7DAB"/>
    <w:rsid w:val="5664664B"/>
    <w:rsid w:val="57E148BE"/>
    <w:rsid w:val="58C75E36"/>
    <w:rsid w:val="5CF72A38"/>
    <w:rsid w:val="5D9B3D9F"/>
    <w:rsid w:val="5E3E46FA"/>
    <w:rsid w:val="5EBE09FF"/>
    <w:rsid w:val="5FA475FA"/>
    <w:rsid w:val="6101034E"/>
    <w:rsid w:val="617F3D4D"/>
    <w:rsid w:val="61BA198B"/>
    <w:rsid w:val="648206A3"/>
    <w:rsid w:val="65B75DBE"/>
    <w:rsid w:val="66603032"/>
    <w:rsid w:val="67F54053"/>
    <w:rsid w:val="6A224F35"/>
    <w:rsid w:val="6B5F0B4E"/>
    <w:rsid w:val="6DA00B49"/>
    <w:rsid w:val="6F942DCB"/>
    <w:rsid w:val="6FAB0B40"/>
    <w:rsid w:val="701E24D9"/>
    <w:rsid w:val="720667B8"/>
    <w:rsid w:val="72BA00C5"/>
    <w:rsid w:val="73307CF6"/>
    <w:rsid w:val="734C57D9"/>
    <w:rsid w:val="73715675"/>
    <w:rsid w:val="73EC12DB"/>
    <w:rsid w:val="743208BE"/>
    <w:rsid w:val="74837E18"/>
    <w:rsid w:val="75232ABD"/>
    <w:rsid w:val="7C4D3184"/>
    <w:rsid w:val="7F5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/>
      <w:b/>
      <w:kern w:val="44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rFonts w:ascii="Times New Roman" w:hAnsi="Times New Roman" w:eastAsia="宋体" w:cs="Times New Roman"/>
      <w:color w:val="FF7A45"/>
      <w:u w:val="none"/>
    </w:rPr>
  </w:style>
  <w:style w:type="character" w:styleId="11">
    <w:name w:val="Emphasis"/>
    <w:basedOn w:val="7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basedOn w:val="7"/>
    <w:qFormat/>
    <w:uiPriority w:val="0"/>
    <w:rPr>
      <w:rFonts w:ascii="Times New Roman" w:hAnsi="Times New Roman" w:eastAsia="宋体" w:cs="Times New Roman"/>
      <w:color w:val="000099"/>
      <w:u w:val="none"/>
    </w:rPr>
  </w:style>
  <w:style w:type="character" w:customStyle="1" w:styleId="13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qFormat/>
    <w:uiPriority w:val="99"/>
    <w:rPr>
      <w:rFonts w:eastAsia="方正仿宋_GBK"/>
      <w:kern w:val="2"/>
      <w:sz w:val="18"/>
    </w:rPr>
  </w:style>
  <w:style w:type="character" w:customStyle="1" w:styleId="16">
    <w:name w:val="批注框文本 字符"/>
    <w:basedOn w:val="7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733</Words>
  <Characters>799</Characters>
  <Lines>7</Lines>
  <Paragraphs>2</Paragraphs>
  <TotalTime>0</TotalTime>
  <ScaleCrop>false</ScaleCrop>
  <LinksUpToDate>false</LinksUpToDate>
  <CharactersWithSpaces>898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2022-03-01T07:26:00Z</dcterms:created>
  <dc:creator>微软中国</dc:creator>
  <cp:lastModifiedBy>Administrator</cp:lastModifiedBy>
  <cp:lastPrinted>2019-07-17T03:32:00Z</cp:lastPrinted>
  <dcterms:modified xsi:type="dcterms:W3CDTF">2024-06-18T06:39:23Z</dcterms:modified>
  <dc:title>渝府函〔2012〕231号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476D18CCABAA40689A74FDFB65728430</vt:lpwstr>
  </property>
</Properties>
</file>