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360" w:right="376" w:hanging="360" w:hangingChars="10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eastAsia="zh-CN"/>
        </w:rPr>
        <w:t>关于2023重庆国际人才交流大会长寿区事业单位考核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 xml:space="preserve">      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eastAsia="zh-CN"/>
        </w:rPr>
        <w:t>招聘紧缺高层次人才资格复审及面试有关事项的通知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各位考生：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Style w:val="8"/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按照重庆市人力资源和社会保障局2023年11月9日发布的《2023重庆国际人才交流大会事业单位考核招聘紧缺高层次人才公告》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有</w:t>
      </w:r>
      <w:r>
        <w:rPr>
          <w:rStyle w:val="8"/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  <w:lang w:val="en-US" w:eastAsia="zh-CN"/>
        </w:rPr>
        <w:t>关规定，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现将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  <w:lang w:eastAsia="zh-CN"/>
        </w:rPr>
        <w:t>本次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  <w:lang w:val="en-US" w:eastAsia="zh-CN"/>
        </w:rPr>
        <w:t>招聘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  <w:lang w:eastAsia="zh-CN"/>
        </w:rPr>
        <w:t>现场资格复审及面试等有关事宜通知如下：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75"/>
        <w:jc w:val="both"/>
        <w:textAlignment w:val="auto"/>
        <w:outlineLvl w:val="9"/>
        <w:rPr>
          <w:rStyle w:val="8"/>
          <w:rFonts w:hint="default" w:ascii="方正黑体_GBK" w:hAnsi="方正黑体_GBK" w:eastAsia="方正黑体_GBK" w:cs="方正黑体_GBK"/>
          <w:b w:val="0"/>
          <w:bCs/>
          <w:color w:val="000000"/>
          <w:sz w:val="32"/>
          <w:szCs w:val="32"/>
          <w:lang w:val="en-US" w:eastAsia="zh-CN"/>
        </w:rPr>
      </w:pPr>
      <w:r>
        <w:rPr>
          <w:rStyle w:val="8"/>
          <w:rFonts w:hint="eastAsia" w:ascii="方正黑体_GBK" w:hAnsi="方正黑体_GBK" w:eastAsia="方正黑体_GBK" w:cs="方正黑体_GBK"/>
          <w:b w:val="0"/>
          <w:bCs/>
          <w:color w:val="000000"/>
          <w:sz w:val="28"/>
          <w:szCs w:val="28"/>
          <w:lang w:val="en-US" w:eastAsia="zh-CN"/>
        </w:rPr>
        <w:t xml:space="preserve">  </w:t>
      </w:r>
      <w:r>
        <w:rPr>
          <w:rStyle w:val="8"/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val="en-US" w:eastAsia="zh-CN"/>
        </w:rPr>
        <w:t xml:space="preserve">   一、资格复审（参加笔试岗位和直接进入面试岗位的考生）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（一）资格复审时间：2023 年 12 月 15 日（星期五）13:00-18:00。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（二）资格复审地点：重庆人力资源服务产业园南区 4 号门招聘大厅（重庆市渝北区春华大道 99 号）。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（三）资格复审所需材料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1.本人身份证原件及复印件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近期同底1寸免冠照片2张；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2.报名信息表（可登录报名系统自行打印）；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3.在境内高校毕业的报考人员，须提交毕业证、学位证原件及复印件（2024年应届高校毕业生须提供学校盖章的就业推荐表、学校盖章的各学期成绩单及其他能证明所学专业的材料原件）；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国（境）外高校就读的报考人员，须提供教育部中国留学服务中心学历认证（2024年应届高校毕业生若暂未取得，须提供国内正规翻译机构或公证机构出具的入学证明、所学专业及课程（含各学期成绩单）的翻译材料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.报考岗位要求的执业资格证书、职称证书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、规培证书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等其他证明材料原件及复印件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.属重庆市外机关事业单位在编工作人员的，须提供《市外机关事业单位工作人员诚信应聘承诺书（见招聘公告附件9）。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-87" w:firstLine="643" w:firstLineChars="200"/>
        <w:textAlignment w:val="auto"/>
        <w:outlineLvl w:val="9"/>
        <w:rPr>
          <w:rStyle w:val="8"/>
          <w:rFonts w:hint="eastAsia" w:ascii="方正黑体_GBK" w:hAnsi="方正黑体_GBK" w:eastAsia="方正黑体_GBK" w:cs="方正黑体_GBK"/>
          <w:b w:val="0"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以上材料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，交验原件的同时收取复印件1份。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75" w:firstLine="640" w:firstLineChars="200"/>
        <w:jc w:val="both"/>
        <w:textAlignment w:val="auto"/>
        <w:outlineLvl w:val="9"/>
        <w:rPr>
          <w:rStyle w:val="8"/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val="en-US" w:eastAsia="zh-CN"/>
        </w:rPr>
      </w:pPr>
      <w:r>
        <w:rPr>
          <w:rStyle w:val="8"/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val="en-US" w:eastAsia="zh-CN"/>
        </w:rPr>
        <w:t>二、《面试准考证》发放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87" w:firstLine="640" w:firstLineChars="200"/>
        <w:textAlignment w:val="auto"/>
        <w:outlineLvl w:val="9"/>
        <w:rPr>
          <w:rStyle w:val="8"/>
          <w:rFonts w:hint="eastAsia" w:ascii="方正黑体_GBK" w:hAnsi="方正黑体_GBK" w:eastAsia="方正黑体_GBK" w:cs="方正黑体_GBK"/>
          <w:b w:val="0"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通过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现场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资格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复审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的人员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，当场发给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面试准考证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》。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textAlignment w:val="auto"/>
        <w:rPr>
          <w:rStyle w:val="8"/>
          <w:rFonts w:hint="eastAsia" w:ascii="方正黑体_GBK" w:hAnsi="方正黑体_GBK" w:eastAsia="方正黑体_GBK" w:cs="方正黑体_GBK"/>
          <w:b w:val="0"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="方正黑体_GBK" w:hAnsi="方正黑体_GBK" w:eastAsia="方正黑体_GBK" w:cs="方正黑体_GBK"/>
          <w:b w:val="0"/>
          <w:bCs/>
          <w:color w:val="000000"/>
          <w:kern w:val="2"/>
          <w:sz w:val="28"/>
          <w:szCs w:val="28"/>
          <w:lang w:val="en-US" w:eastAsia="zh-CN" w:bidi="ar-SA"/>
        </w:rPr>
        <w:t>三、面试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 xml:space="preserve">面试时间：2023 </w: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年 12 月 16 日（星期六）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面试</w: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地点：重庆人力资源服务产业园南区 1 号门 4 楼（重庆市渝北区春华大道 99 号）。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87" w:firstLine="640" w:firstLineChars="200"/>
        <w:textAlignment w:val="auto"/>
        <w:outlineLvl w:val="9"/>
        <w:rPr>
          <w:rStyle w:val="8"/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val="en-US" w:eastAsia="zh-CN"/>
        </w:rPr>
      </w:pPr>
      <w:r>
        <w:rPr>
          <w:rStyle w:val="8"/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val="en-US" w:eastAsia="zh-CN"/>
        </w:rPr>
        <w:t>四、其他有关事宜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1.资格复审</w:t>
      </w:r>
      <w:r>
        <w:rPr>
          <w:rFonts w:hint="eastAsia" w:ascii="方正仿宋_GBK" w:hAnsi="方正仿宋_GBK" w:eastAsia="方正仿宋_GBK" w:cs="方正仿宋_GBK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原则上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本人到场，不接受任何形式的委托。考生不按规定时间、地点参加现场资格复审的，视为自动放弃本次面试资格。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87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.进入面试人员须持本人有效身份证原件、《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面试准考证》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参加面试，未携带者或资格复审未通过人员不得进入候考室。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87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.进入面试人员务必于面试当天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: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0前进入规定候考室；超过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: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0未到达规定候考室的考生不得进入候考室，视为自动放弃面试资格。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请考生安排好时间，保持通讯畅通，及时关注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pacing w:val="8"/>
          <w:sz w:val="32"/>
          <w:szCs w:val="32"/>
          <w:shd w:val="clear" w:color="auto" w:fill="FFFFFF"/>
          <w:lang w:eastAsia="zh-CN"/>
        </w:rPr>
        <w:t>重庆市长寿区人民政府网站首页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“人事考试”栏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发布的相关信息。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咨询电话：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023-40469077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023-40661621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重庆市长寿区人力资源和社会保障局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firstLine="3520" w:firstLineChars="1100"/>
        <w:jc w:val="both"/>
        <w:textAlignment w:val="auto"/>
        <w:outlineLvl w:val="9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2023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sectPr>
      <w:pgSz w:w="11906" w:h="16838"/>
      <w:pgMar w:top="1134" w:right="1304" w:bottom="1134" w:left="1247" w:header="567" w:footer="595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jMWVjNDI5MDE5NzkzMzI3NmFiOTEwMWUxNDhjMTMifQ=="/>
  </w:docVars>
  <w:rsids>
    <w:rsidRoot w:val="40A95D57"/>
    <w:rsid w:val="00040637"/>
    <w:rsid w:val="000F0C81"/>
    <w:rsid w:val="00125322"/>
    <w:rsid w:val="002125A4"/>
    <w:rsid w:val="00214FBD"/>
    <w:rsid w:val="002F7C70"/>
    <w:rsid w:val="003224F3"/>
    <w:rsid w:val="00430DD7"/>
    <w:rsid w:val="004E6E0D"/>
    <w:rsid w:val="00556748"/>
    <w:rsid w:val="00587C96"/>
    <w:rsid w:val="005A066B"/>
    <w:rsid w:val="005D553F"/>
    <w:rsid w:val="005D7FA4"/>
    <w:rsid w:val="00637548"/>
    <w:rsid w:val="00647E91"/>
    <w:rsid w:val="00694D49"/>
    <w:rsid w:val="00706E9D"/>
    <w:rsid w:val="00727FBF"/>
    <w:rsid w:val="007A02EB"/>
    <w:rsid w:val="008A3004"/>
    <w:rsid w:val="008B68DF"/>
    <w:rsid w:val="00903036"/>
    <w:rsid w:val="0095319B"/>
    <w:rsid w:val="009E68A7"/>
    <w:rsid w:val="00AA23D5"/>
    <w:rsid w:val="00B03638"/>
    <w:rsid w:val="00BD7097"/>
    <w:rsid w:val="00CA7924"/>
    <w:rsid w:val="00DD1FA0"/>
    <w:rsid w:val="00DE2033"/>
    <w:rsid w:val="00E032AD"/>
    <w:rsid w:val="00E043EC"/>
    <w:rsid w:val="00E473BD"/>
    <w:rsid w:val="00E85C08"/>
    <w:rsid w:val="00F477BE"/>
    <w:rsid w:val="00F80095"/>
    <w:rsid w:val="00FC766A"/>
    <w:rsid w:val="01470CD6"/>
    <w:rsid w:val="01933F47"/>
    <w:rsid w:val="02672DFE"/>
    <w:rsid w:val="0356161D"/>
    <w:rsid w:val="04F10795"/>
    <w:rsid w:val="05884390"/>
    <w:rsid w:val="07D65595"/>
    <w:rsid w:val="07E31AB7"/>
    <w:rsid w:val="094B7B50"/>
    <w:rsid w:val="0AC25058"/>
    <w:rsid w:val="0ACE0E6B"/>
    <w:rsid w:val="0C3C7B27"/>
    <w:rsid w:val="0CEC36E8"/>
    <w:rsid w:val="0DB72623"/>
    <w:rsid w:val="0E9D0085"/>
    <w:rsid w:val="0FE0726F"/>
    <w:rsid w:val="10DD13AD"/>
    <w:rsid w:val="11F534EC"/>
    <w:rsid w:val="12257ED3"/>
    <w:rsid w:val="12F05F3C"/>
    <w:rsid w:val="1365023B"/>
    <w:rsid w:val="14457ECD"/>
    <w:rsid w:val="14C35C89"/>
    <w:rsid w:val="165E6A1A"/>
    <w:rsid w:val="18132432"/>
    <w:rsid w:val="1899692A"/>
    <w:rsid w:val="197E73EB"/>
    <w:rsid w:val="1A905DA4"/>
    <w:rsid w:val="1B1F28B5"/>
    <w:rsid w:val="1CB67E91"/>
    <w:rsid w:val="1D473B6E"/>
    <w:rsid w:val="1D5C71BB"/>
    <w:rsid w:val="1E7B0099"/>
    <w:rsid w:val="1EA935DA"/>
    <w:rsid w:val="1F7D4ABF"/>
    <w:rsid w:val="1FB4220C"/>
    <w:rsid w:val="1FDC72A7"/>
    <w:rsid w:val="1FDF5BD5"/>
    <w:rsid w:val="21355E64"/>
    <w:rsid w:val="22E7268A"/>
    <w:rsid w:val="2382482F"/>
    <w:rsid w:val="24924C0D"/>
    <w:rsid w:val="24E0567E"/>
    <w:rsid w:val="25444AB3"/>
    <w:rsid w:val="270A68C8"/>
    <w:rsid w:val="27ED6C69"/>
    <w:rsid w:val="28423044"/>
    <w:rsid w:val="2AE9017E"/>
    <w:rsid w:val="2AFE590E"/>
    <w:rsid w:val="2C657B23"/>
    <w:rsid w:val="2D064642"/>
    <w:rsid w:val="2D4F450A"/>
    <w:rsid w:val="2D662F4A"/>
    <w:rsid w:val="2E99007B"/>
    <w:rsid w:val="2F6A3D39"/>
    <w:rsid w:val="2F9550A1"/>
    <w:rsid w:val="301A07DB"/>
    <w:rsid w:val="312A5393"/>
    <w:rsid w:val="33B43F5E"/>
    <w:rsid w:val="33E11A83"/>
    <w:rsid w:val="340E1769"/>
    <w:rsid w:val="344C483B"/>
    <w:rsid w:val="357F71B5"/>
    <w:rsid w:val="36442A54"/>
    <w:rsid w:val="37842E42"/>
    <w:rsid w:val="38AC3BAB"/>
    <w:rsid w:val="3ABD23EC"/>
    <w:rsid w:val="3B284E22"/>
    <w:rsid w:val="3D8B7DA2"/>
    <w:rsid w:val="3E053C8D"/>
    <w:rsid w:val="3E5A2D99"/>
    <w:rsid w:val="40A95D57"/>
    <w:rsid w:val="421477AC"/>
    <w:rsid w:val="42425C7C"/>
    <w:rsid w:val="42CF4F7F"/>
    <w:rsid w:val="43FE48D5"/>
    <w:rsid w:val="46596E48"/>
    <w:rsid w:val="46CD4B86"/>
    <w:rsid w:val="47101E10"/>
    <w:rsid w:val="472114B3"/>
    <w:rsid w:val="48915A76"/>
    <w:rsid w:val="49B205BC"/>
    <w:rsid w:val="49D1194B"/>
    <w:rsid w:val="49E13679"/>
    <w:rsid w:val="4A0714A9"/>
    <w:rsid w:val="4BD479F9"/>
    <w:rsid w:val="4D2354A0"/>
    <w:rsid w:val="4E6301AA"/>
    <w:rsid w:val="50170AF5"/>
    <w:rsid w:val="52520850"/>
    <w:rsid w:val="53D22281"/>
    <w:rsid w:val="53DE4681"/>
    <w:rsid w:val="54A75A1B"/>
    <w:rsid w:val="55B231B9"/>
    <w:rsid w:val="595044C4"/>
    <w:rsid w:val="5B0A39BC"/>
    <w:rsid w:val="5C3E05D4"/>
    <w:rsid w:val="61A74E73"/>
    <w:rsid w:val="642B516C"/>
    <w:rsid w:val="64B268A0"/>
    <w:rsid w:val="64D475D6"/>
    <w:rsid w:val="65B1054D"/>
    <w:rsid w:val="66AE4A35"/>
    <w:rsid w:val="67BA6168"/>
    <w:rsid w:val="682F54D6"/>
    <w:rsid w:val="68406433"/>
    <w:rsid w:val="68760770"/>
    <w:rsid w:val="69621672"/>
    <w:rsid w:val="6A245CAB"/>
    <w:rsid w:val="6B2322A9"/>
    <w:rsid w:val="6B34297B"/>
    <w:rsid w:val="6B7E4E3A"/>
    <w:rsid w:val="6BAC4C14"/>
    <w:rsid w:val="6BF72F8D"/>
    <w:rsid w:val="6CA64588"/>
    <w:rsid w:val="6D3F614A"/>
    <w:rsid w:val="6E873A42"/>
    <w:rsid w:val="6E8D42D7"/>
    <w:rsid w:val="6EA65499"/>
    <w:rsid w:val="71B6488C"/>
    <w:rsid w:val="7755441E"/>
    <w:rsid w:val="78537939"/>
    <w:rsid w:val="78D202B0"/>
    <w:rsid w:val="79392036"/>
    <w:rsid w:val="7972706E"/>
    <w:rsid w:val="7DA20302"/>
    <w:rsid w:val="7DC83151"/>
    <w:rsid w:val="7F8B7396"/>
    <w:rsid w:val="7F9D7688"/>
    <w:rsid w:val="7FF31A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qFormat/>
    <w:uiPriority w:val="0"/>
  </w:style>
  <w:style w:type="paragraph" w:customStyle="1" w:styleId="10">
    <w:name w:val="普通(网站)1"/>
    <w:basedOn w:val="1"/>
    <w:qFormat/>
    <w:uiPriority w:val="0"/>
    <w:pPr>
      <w:widowControl/>
      <w:spacing w:beforeAutospacing="1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1147</Words>
  <Characters>1228</Characters>
  <Lines>13</Lines>
  <Paragraphs>3</Paragraphs>
  <TotalTime>0</TotalTime>
  <ScaleCrop>false</ScaleCrop>
  <LinksUpToDate>false</LinksUpToDate>
  <CharactersWithSpaces>1294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2019-06-24T07:23:00Z</dcterms:created>
  <dc:creator>胡荣健</dc:creator>
  <cp:lastModifiedBy>Administrator</cp:lastModifiedBy>
  <cp:lastPrinted>2023-12-08T10:45:58Z</cp:lastPrinted>
  <dcterms:modified xsi:type="dcterms:W3CDTF">2023-12-08T10:49:12Z</dcterms:modified>
  <dc:title>长寿区2019年考核招聘基层医疗卫生机构专业技术人员报名注意事项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36F2B99800984FCBB77D5C34591C9880</vt:lpwstr>
  </property>
</Properties>
</file>