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重庆市长寿区2022年面向社会公开招聘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微软雅黑" w:eastAsia="方正小标宋_GBK" w:cs="宋体"/>
          <w:b/>
          <w:bCs/>
          <w:color w:val="auto"/>
          <w:kern w:val="0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社区专职工作者笔试</w:t>
      </w:r>
      <w:r>
        <w:rPr>
          <w:rFonts w:hint="eastAsia" w:ascii="方正小标宋_GBK" w:hAnsi="微软雅黑" w:eastAsia="方正小标宋_GBK" w:cs="宋体"/>
          <w:b/>
          <w:bCs/>
          <w:color w:val="auto"/>
          <w:kern w:val="0"/>
          <w:sz w:val="44"/>
          <w:szCs w:val="44"/>
          <w:lang w:val="en"/>
        </w:rPr>
        <w:t>应试人员疫情防控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微软雅黑" w:eastAsia="方正小标宋_GBK" w:cs="宋体"/>
          <w:b/>
          <w:bCs/>
          <w:color w:val="auto"/>
          <w:kern w:val="0"/>
          <w:sz w:val="44"/>
          <w:szCs w:val="44"/>
          <w:lang w:val="en"/>
        </w:rPr>
      </w:pPr>
      <w:r>
        <w:rPr>
          <w:rFonts w:hint="eastAsia" w:ascii="方正小标宋_GBK" w:hAnsi="微软雅黑" w:eastAsia="方正小标宋_GBK" w:cs="宋体"/>
          <w:b/>
          <w:bCs/>
          <w:color w:val="auto"/>
          <w:kern w:val="0"/>
          <w:sz w:val="44"/>
          <w:szCs w:val="44"/>
          <w:lang w:val="en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67" w:firstLineChars="197"/>
        <w:textAlignment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本人已认真阅读《重庆市长寿区2022年面向社会公开招聘社区专职工作者笔试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应试人员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承诺时间：与在报名网站下载打印准考证时间一致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TJkYmFkNWM4OWFiN2E2YWU2OGY2MDFhNTY2NDEifQ=="/>
  </w:docVars>
  <w:rsids>
    <w:rsidRoot w:val="612F7116"/>
    <w:rsid w:val="43093DE2"/>
    <w:rsid w:val="612F7116"/>
    <w:rsid w:val="62DA31EE"/>
    <w:rsid w:val="788D2425"/>
    <w:rsid w:val="7DC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256</Characters>
  <Lines>0</Lines>
  <Paragraphs>0</Paragraphs>
  <TotalTime>10</TotalTime>
  <ScaleCrop>false</ScaleCrop>
  <LinksUpToDate>false</LinksUpToDate>
  <CharactersWithSpaces>256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2022-07-03T04:59:00Z</dcterms:created>
  <dc:creator>邹潇</dc:creator>
  <cp:lastModifiedBy>Administrator</cp:lastModifiedBy>
  <cp:lastPrinted>2022-07-08T06:36:00Z</cp:lastPrinted>
  <dcterms:modified xsi:type="dcterms:W3CDTF">2022-07-08T09:48:51Z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46E9785515DF4710BD9ADD92FC48634A</vt:lpwstr>
  </property>
</Properties>
</file>