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1222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14:paraId="6E953AFC">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20"/>
        </w:rPr>
      </w:pPr>
    </w:p>
    <w:p w14:paraId="61E68FB0">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rPr>
      </w:pPr>
    </w:p>
    <w:p w14:paraId="7A3E70A5">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重庆市长寿区民政局</w:t>
      </w:r>
    </w:p>
    <w:p w14:paraId="65D3544C">
      <w:pPr>
        <w:keepNext w:val="0"/>
        <w:keepLines w:val="0"/>
        <w:pageBreakBefore w:val="0"/>
        <w:widowControl w:val="0"/>
        <w:kinsoku/>
        <w:wordWrap/>
        <w:overflowPunct/>
        <w:topLinePunct w:val="0"/>
        <w:autoSpaceDE/>
        <w:autoSpaceDN/>
        <w:bidi w:val="0"/>
        <w:snapToGrid w:val="0"/>
        <w:spacing w:beforeAutospacing="0" w:afterAutospacing="0" w:line="5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重庆市长寿区财政局</w:t>
      </w:r>
    </w:p>
    <w:p w14:paraId="69D1EBDE">
      <w:pPr>
        <w:keepNext w:val="0"/>
        <w:keepLines w:val="0"/>
        <w:pageBreakBefore w:val="0"/>
        <w:widowControl w:val="0"/>
        <w:kinsoku/>
        <w:wordWrap/>
        <w:overflowPunct/>
        <w:topLinePunct w:val="0"/>
        <w:autoSpaceDE/>
        <w:autoSpaceDN/>
        <w:bidi w:val="0"/>
        <w:snapToGrid/>
        <w:spacing w:line="540" w:lineRule="exact"/>
        <w:jc w:val="center"/>
        <w:textAlignment w:val="auto"/>
        <w:rPr>
          <w:rFonts w:hint="default" w:ascii="Times New Roman" w:hAnsi="Times New Roman" w:eastAsia="方正小标宋_GBK" w:cs="Times New Roman"/>
          <w:color w:val="auto"/>
          <w:kern w:val="32"/>
          <w:sz w:val="44"/>
          <w:szCs w:val="44"/>
        </w:rPr>
      </w:pPr>
      <w:r>
        <w:rPr>
          <w:rFonts w:hint="default" w:ascii="Times New Roman" w:hAnsi="Times New Roman" w:eastAsia="方正小标宋_GBK" w:cs="Times New Roman"/>
          <w:color w:val="auto"/>
          <w:kern w:val="32"/>
          <w:sz w:val="44"/>
          <w:szCs w:val="44"/>
        </w:rPr>
        <w:t>关于印发《</w:t>
      </w:r>
      <w:r>
        <w:rPr>
          <w:rFonts w:hint="default" w:ascii="Times New Roman" w:hAnsi="Times New Roman" w:eastAsia="方正小标宋_GBK" w:cs="Times New Roman"/>
          <w:color w:val="auto"/>
          <w:sz w:val="44"/>
          <w:szCs w:val="44"/>
          <w:highlight w:val="none"/>
        </w:rPr>
        <w:t>长寿区老年食堂建设</w:t>
      </w:r>
      <w:r>
        <w:rPr>
          <w:rFonts w:hint="default" w:ascii="Times New Roman" w:hAnsi="Times New Roman" w:eastAsia="方正小标宋_GBK" w:cs="Times New Roman"/>
          <w:color w:val="auto"/>
          <w:sz w:val="44"/>
          <w:szCs w:val="44"/>
          <w:highlight w:val="none"/>
          <w:lang w:val="en-US"/>
        </w:rPr>
        <w:t>运营</w:t>
      </w:r>
      <w:r>
        <w:rPr>
          <w:rFonts w:hint="default" w:ascii="Times New Roman" w:hAnsi="Times New Roman" w:eastAsia="方正小标宋_GBK" w:cs="Times New Roman"/>
          <w:color w:val="auto"/>
          <w:sz w:val="44"/>
          <w:szCs w:val="44"/>
          <w:highlight w:val="none"/>
        </w:rPr>
        <w:t>方案</w:t>
      </w:r>
      <w:r>
        <w:rPr>
          <w:rFonts w:hint="default" w:ascii="Times New Roman" w:hAnsi="Times New Roman" w:eastAsia="方正小标宋_GBK" w:cs="Times New Roman"/>
          <w:color w:val="auto"/>
          <w:kern w:val="32"/>
          <w:sz w:val="44"/>
          <w:szCs w:val="44"/>
        </w:rPr>
        <w:t>》的通知</w:t>
      </w:r>
    </w:p>
    <w:p w14:paraId="6A428C14">
      <w:pPr>
        <w:keepNext w:val="0"/>
        <w:keepLines w:val="0"/>
        <w:widowControl/>
        <w:suppressLineNumbers w:val="0"/>
        <w:jc w:val="center"/>
      </w:pPr>
      <w:r>
        <w:rPr>
          <w:rFonts w:ascii="方正仿宋_GBK" w:hAnsi="方正仿宋_GBK" w:eastAsia="方正仿宋_GBK" w:cs="方正仿宋_GBK"/>
          <w:color w:val="000000"/>
          <w:kern w:val="0"/>
          <w:sz w:val="31"/>
          <w:szCs w:val="31"/>
          <w:lang w:val="en-US" w:eastAsia="zh-CN" w:bidi="ar"/>
        </w:rPr>
        <w:t>长民政</w:t>
      </w:r>
      <w:bookmarkStart w:id="0" w:name="_GoBack"/>
      <w:bookmarkEnd w:id="0"/>
      <w:r>
        <w:rPr>
          <w:rFonts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130</w:t>
      </w:r>
      <w:r>
        <w:rPr>
          <w:rFonts w:hint="eastAsia" w:ascii="方正仿宋_GBK" w:hAnsi="方正仿宋_GBK" w:eastAsia="方正仿宋_GBK" w:cs="方正仿宋_GBK"/>
          <w:color w:val="000000"/>
          <w:kern w:val="0"/>
          <w:sz w:val="31"/>
          <w:szCs w:val="31"/>
          <w:lang w:val="en-US" w:eastAsia="zh-CN" w:bidi="ar"/>
        </w:rPr>
        <w:t>号</w:t>
      </w:r>
    </w:p>
    <w:p w14:paraId="3D066B1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880" w:firstLineChars="200"/>
        <w:jc w:val="center"/>
        <w:textAlignment w:val="auto"/>
        <w:rPr>
          <w:rFonts w:hint="default" w:ascii="Times New Roman" w:hAnsi="Times New Roman" w:eastAsia="方正小标宋_GBK" w:cs="Times New Roman"/>
          <w:color w:val="auto"/>
          <w:sz w:val="44"/>
          <w:szCs w:val="44"/>
          <w:highlight w:val="none"/>
        </w:rPr>
      </w:pPr>
    </w:p>
    <w:p w14:paraId="1FB4DB7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各街道办事处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镇人民政府，各相关单位：</w:t>
      </w:r>
    </w:p>
    <w:p w14:paraId="7B69C15F">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sz w:val="32"/>
          <w:szCs w:val="32"/>
        </w:rPr>
        <w:t>长寿区老年食堂建设运营方案</w:t>
      </w:r>
      <w:r>
        <w:rPr>
          <w:rFonts w:hint="default" w:ascii="Times New Roman" w:hAnsi="Times New Roman" w:eastAsia="方正仿宋_GBK" w:cs="Times New Roman"/>
          <w:sz w:val="32"/>
          <w:szCs w:val="32"/>
          <w:lang w:eastAsia="zh-CN"/>
        </w:rPr>
        <w:t>》印发给你们，</w:t>
      </w:r>
      <w:r>
        <w:rPr>
          <w:rFonts w:hint="default" w:ascii="Times New Roman" w:hAnsi="Times New Roman" w:eastAsia="方正仿宋_GBK" w:cs="Times New Roman"/>
          <w:sz w:val="32"/>
          <w:szCs w:val="32"/>
        </w:rPr>
        <w:t>请结合实际，认真抓好贯彻落实</w:t>
      </w:r>
      <w:r>
        <w:rPr>
          <w:rFonts w:hint="default" w:ascii="Times New Roman" w:hAnsi="Times New Roman" w:eastAsia="方正仿宋_GBK" w:cs="Times New Roman"/>
          <w:sz w:val="32"/>
          <w:szCs w:val="32"/>
          <w:lang w:eastAsia="zh-CN"/>
        </w:rPr>
        <w:t>。</w:t>
      </w:r>
    </w:p>
    <w:p w14:paraId="295E37A6">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p>
    <w:p w14:paraId="7B40E23A">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p>
    <w:p w14:paraId="6578489B">
      <w:pPr>
        <w:keepNext w:val="0"/>
        <w:keepLines w:val="0"/>
        <w:pageBreakBefore w:val="0"/>
        <w:widowControl w:val="0"/>
        <w:kinsoku/>
        <w:wordWrap w:val="0"/>
        <w:overflowPunct/>
        <w:topLinePunct w:val="0"/>
        <w:autoSpaceDE/>
        <w:autoSpaceDN/>
        <w:bidi w:val="0"/>
        <w:adjustRightInd/>
        <w:snapToGrid/>
        <w:spacing w:line="600" w:lineRule="exact"/>
        <w:ind w:right="0" w:rightChars="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重庆市长寿区民政局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重庆市长寿区财政局</w:t>
      </w:r>
      <w:r>
        <w:rPr>
          <w:rFonts w:hint="default" w:ascii="Times New Roman" w:hAnsi="Times New Roman" w:eastAsia="方正仿宋_GBK" w:cs="Times New Roman"/>
          <w:sz w:val="32"/>
          <w:szCs w:val="32"/>
          <w:lang w:val="en-US" w:eastAsia="zh-CN"/>
        </w:rPr>
        <w:t xml:space="preserve">       </w:t>
      </w:r>
    </w:p>
    <w:p w14:paraId="68359B9B">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rPr>
        <w:t>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14:paraId="48F9F7A4">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14:paraId="40475710">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eastAsia="zh-CN"/>
        </w:rPr>
      </w:pPr>
    </w:p>
    <w:p w14:paraId="25C7A4EA">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eastAsia="zh-CN"/>
        </w:rPr>
      </w:pPr>
    </w:p>
    <w:p w14:paraId="1098E919">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eastAsia="zh-CN"/>
        </w:rPr>
      </w:pPr>
    </w:p>
    <w:p w14:paraId="58AAAB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rPr>
      </w:pPr>
    </w:p>
    <w:p w14:paraId="2BE4E3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长寿区老年食堂建设</w:t>
      </w:r>
      <w:r>
        <w:rPr>
          <w:rFonts w:hint="default" w:ascii="Times New Roman" w:hAnsi="Times New Roman" w:eastAsia="方正小标宋_GBK" w:cs="Times New Roman"/>
          <w:color w:val="auto"/>
          <w:sz w:val="44"/>
          <w:szCs w:val="44"/>
          <w:highlight w:val="none"/>
          <w:lang w:val="en-US"/>
        </w:rPr>
        <w:t>运营</w:t>
      </w:r>
      <w:r>
        <w:rPr>
          <w:rFonts w:hint="default" w:ascii="Times New Roman" w:hAnsi="Times New Roman" w:eastAsia="方正小标宋_GBK" w:cs="Times New Roman"/>
          <w:color w:val="auto"/>
          <w:sz w:val="44"/>
          <w:szCs w:val="44"/>
          <w:highlight w:val="none"/>
        </w:rPr>
        <w:t>方案</w:t>
      </w:r>
    </w:p>
    <w:p w14:paraId="596C1D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rPr>
      </w:pPr>
    </w:p>
    <w:p w14:paraId="08DA13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习近平总书记关于养老服务工作的重要指示批示精神，更好满足广大老年群体特别是特殊困难老年人就餐服务需求，逐步探索市场化和普惠性相结合的老人助餐服务模式，切实增强老年人获得感、幸福感，根据《重庆市民政局关于印发推进老年食堂建设实施方案的通知》（渝民发〔2023〕9号）</w:t>
      </w:r>
      <w:r>
        <w:rPr>
          <w:rFonts w:hint="default" w:ascii="Times New Roman" w:hAnsi="Times New Roman" w:eastAsia="方正仿宋_GBK" w:cs="Times New Roman"/>
          <w:sz w:val="32"/>
          <w:szCs w:val="32"/>
          <w:lang w:eastAsia="zh-CN"/>
        </w:rPr>
        <w:t>、重庆市民政局等</w:t>
      </w:r>
      <w:r>
        <w:rPr>
          <w:rFonts w:hint="default" w:ascii="Times New Roman" w:hAnsi="Times New Roman" w:eastAsia="方正仿宋_GBK" w:cs="Times New Roman"/>
          <w:sz w:val="32"/>
          <w:szCs w:val="32"/>
          <w:lang w:val="en-US" w:eastAsia="zh-CN"/>
        </w:rPr>
        <w:t>12部门联合印发的</w:t>
      </w:r>
      <w:r>
        <w:rPr>
          <w:rFonts w:hint="default" w:ascii="Times New Roman" w:hAnsi="Times New Roman" w:eastAsia="方正仿宋_GBK" w:cs="Times New Roman"/>
          <w:sz w:val="32"/>
          <w:szCs w:val="32"/>
          <w:lang w:eastAsia="zh-CN"/>
        </w:rPr>
        <w:t>《积极发展老年助餐实施方案》（渝民发〔2024〕7号）</w:t>
      </w:r>
      <w:r>
        <w:rPr>
          <w:rFonts w:hint="default" w:ascii="Times New Roman" w:hAnsi="Times New Roman" w:eastAsia="方正仿宋_GBK" w:cs="Times New Roman"/>
          <w:sz w:val="32"/>
          <w:szCs w:val="32"/>
        </w:rPr>
        <w:t>等文件精神，结合我区实际制定本工作方案。</w:t>
      </w:r>
    </w:p>
    <w:p w14:paraId="30145E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一、指导思想</w:t>
      </w:r>
    </w:p>
    <w:p w14:paraId="1B6DD1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坚持以习近平新时代中国特色社会主义思想为指导，坚持党对养老服务工作的全面领导，坚持以人民为中心发展思想，深入落实“惠民有感”工作导向，聚焦老年人、特别是</w:t>
      </w:r>
      <w:r>
        <w:rPr>
          <w:rFonts w:hint="default" w:ascii="Times New Roman" w:hAnsi="Times New Roman" w:eastAsia="方正仿宋_GBK" w:cs="Times New Roman"/>
          <w:sz w:val="32"/>
          <w:szCs w:val="32"/>
          <w:lang w:eastAsia="zh-CN"/>
        </w:rPr>
        <w:t>孤寡</w:t>
      </w:r>
      <w:r>
        <w:rPr>
          <w:rFonts w:hint="default" w:ascii="Times New Roman" w:hAnsi="Times New Roman" w:eastAsia="方正仿宋_GBK" w:cs="Times New Roman"/>
          <w:sz w:val="32"/>
          <w:szCs w:val="32"/>
        </w:rPr>
        <w:t>老人就餐不便问题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工作部署，推动形成以社会力量为主体的</w:t>
      </w:r>
      <w:r>
        <w:rPr>
          <w:rFonts w:hint="default" w:ascii="Times New Roman" w:hAnsi="Times New Roman" w:eastAsia="方正仿宋_GBK" w:cs="Times New Roman"/>
          <w:sz w:val="32"/>
          <w:szCs w:val="32"/>
          <w:lang w:eastAsia="zh-CN"/>
        </w:rPr>
        <w:t>老年</w:t>
      </w:r>
      <w:r>
        <w:rPr>
          <w:rFonts w:hint="default" w:ascii="Times New Roman" w:hAnsi="Times New Roman" w:eastAsia="方正仿宋_GBK" w:cs="Times New Roman"/>
          <w:sz w:val="32"/>
          <w:szCs w:val="32"/>
        </w:rPr>
        <w:t>助餐服务多元供给格局，引领带动全区助餐服务健康发展，提升广大</w:t>
      </w:r>
      <w:r>
        <w:rPr>
          <w:rFonts w:hint="default" w:ascii="Times New Roman" w:hAnsi="Times New Roman" w:eastAsia="方正仿宋_GBK" w:cs="Times New Roman"/>
          <w:sz w:val="32"/>
          <w:szCs w:val="32"/>
          <w:lang w:eastAsia="zh-CN"/>
        </w:rPr>
        <w:t>老年</w:t>
      </w:r>
      <w:r>
        <w:rPr>
          <w:rFonts w:hint="default" w:ascii="Times New Roman" w:hAnsi="Times New Roman" w:eastAsia="方正仿宋_GBK" w:cs="Times New Roman"/>
          <w:sz w:val="32"/>
          <w:szCs w:val="32"/>
        </w:rPr>
        <w:t>群众获得感、幸福感。</w:t>
      </w:r>
    </w:p>
    <w:p w14:paraId="05165A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二、工作目标</w:t>
      </w:r>
    </w:p>
    <w:p w14:paraId="57BFC8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通过扶持补贴措施，鼓励支持市场主体</w:t>
      </w:r>
      <w:r>
        <w:rPr>
          <w:rFonts w:hint="default" w:ascii="Times New Roman" w:hAnsi="Times New Roman" w:eastAsia="方正仿宋_GBK" w:cs="Times New Roman"/>
          <w:sz w:val="32"/>
          <w:szCs w:val="32"/>
        </w:rPr>
        <w:t>采取定点就餐、配送到户等方式，为老年人提供订餐、就餐、送餐等便捷服务，并以此探索老年食堂可持续模式，逐步实现助餐服务专业化、市场化、规模化发展。</w:t>
      </w:r>
      <w:r>
        <w:rPr>
          <w:rFonts w:hint="default" w:ascii="Times New Roman" w:hAnsi="Times New Roman" w:eastAsia="方正仿宋_GBK" w:cs="Times New Roman"/>
          <w:sz w:val="32"/>
          <w:szCs w:val="32"/>
          <w:lang w:eastAsia="zh-CN"/>
        </w:rPr>
        <w:t>力争</w:t>
      </w:r>
      <w:r>
        <w:rPr>
          <w:rFonts w:hint="default" w:ascii="Times New Roman" w:hAnsi="Times New Roman" w:eastAsia="方正仿宋_GBK" w:cs="Times New Roman"/>
          <w:sz w:val="32"/>
          <w:szCs w:val="32"/>
          <w:lang w:val="en-US" w:eastAsia="zh-CN"/>
        </w:rPr>
        <w:t>2025年新增2家老年食堂，2026年底时具有可持续运营机制的老年食堂达到5家以上。</w:t>
      </w:r>
    </w:p>
    <w:p w14:paraId="69177F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三、申请要求</w:t>
      </w:r>
    </w:p>
    <w:p w14:paraId="2143F9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1.申请条件</w:t>
      </w:r>
    </w:p>
    <w:p w14:paraId="3F08B0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）具有独立法人资格并持有《食品经营许可证》，其中依托中央厨房供餐的应符合中央厨房相关规范。</w:t>
      </w:r>
    </w:p>
    <w:p w14:paraId="07588A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）老年食堂面积</w:t>
      </w:r>
      <w:r>
        <w:rPr>
          <w:rFonts w:hint="default" w:ascii="Times New Roman" w:hAnsi="Times New Roman" w:eastAsia="方正仿宋_GBK" w:cs="Times New Roman"/>
          <w:sz w:val="32"/>
          <w:szCs w:val="32"/>
          <w:lang w:val="en-US" w:eastAsia="zh-CN"/>
        </w:rPr>
        <w:t>一般应不少于</w:t>
      </w:r>
      <w:r>
        <w:rPr>
          <w:rFonts w:hint="default" w:ascii="Times New Roman" w:hAnsi="Times New Roman" w:eastAsia="方正仿宋_GBK" w:cs="Times New Roman"/>
          <w:sz w:val="32"/>
          <w:szCs w:val="32"/>
          <w:lang w:eastAsia="zh-CN"/>
        </w:rPr>
        <w:t>50平方米。</w:t>
      </w:r>
    </w:p>
    <w:p w14:paraId="0FC6C0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）老年食堂宜设在</w:t>
      </w:r>
      <w:r>
        <w:rPr>
          <w:rFonts w:hint="default" w:ascii="Times New Roman" w:hAnsi="Times New Roman" w:eastAsia="方正仿宋_GBK" w:cs="Times New Roman"/>
          <w:sz w:val="32"/>
          <w:szCs w:val="32"/>
          <w:lang w:val="en-US" w:eastAsia="zh-CN"/>
        </w:rPr>
        <w:t>2层以下（含2楼）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楼以上应设电梯，并在食堂内外配置无障碍设施和助餐工具。</w:t>
      </w:r>
    </w:p>
    <w:p w14:paraId="1B461F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2.申请资料</w:t>
      </w:r>
    </w:p>
    <w:p w14:paraId="065945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）佐证基本条件的相关对应资料。</w:t>
      </w:r>
    </w:p>
    <w:p w14:paraId="5EF2E0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）长寿区老年食堂符合申请条件承诺</w:t>
      </w:r>
      <w:r>
        <w:rPr>
          <w:rFonts w:hint="default" w:ascii="Times New Roman" w:hAnsi="Times New Roman" w:eastAsia="方正仿宋_GBK" w:cs="Times New Roman"/>
          <w:sz w:val="32"/>
          <w:szCs w:val="32"/>
          <w:lang w:val="en-US" w:eastAsia="zh-CN"/>
        </w:rPr>
        <w:t>书</w:t>
      </w:r>
      <w:r>
        <w:rPr>
          <w:rFonts w:hint="default" w:ascii="Times New Roman" w:hAnsi="Times New Roman" w:eastAsia="方正仿宋_GBK" w:cs="Times New Roman"/>
          <w:sz w:val="32"/>
          <w:szCs w:val="32"/>
          <w:lang w:eastAsia="zh-CN"/>
        </w:rPr>
        <w:t>（附件1）。</w:t>
      </w:r>
    </w:p>
    <w:p w14:paraId="56DDCD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）长寿区老年食堂</w:t>
      </w:r>
      <w:r>
        <w:rPr>
          <w:rFonts w:hint="default" w:ascii="Times New Roman" w:hAnsi="Times New Roman" w:eastAsia="方正仿宋_GBK" w:cs="Times New Roman"/>
          <w:sz w:val="32"/>
          <w:szCs w:val="32"/>
          <w:lang w:val="en-US" w:eastAsia="zh-CN"/>
        </w:rPr>
        <w:t>资格申请表</w:t>
      </w: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p>
    <w:p w14:paraId="4590CC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）其他资料根据区民政局需要提供。</w:t>
      </w:r>
    </w:p>
    <w:p w14:paraId="6288A4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四、资格确定</w:t>
      </w:r>
    </w:p>
    <w:p w14:paraId="7C5800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1.意向机构</w:t>
      </w:r>
      <w:r>
        <w:rPr>
          <w:rFonts w:hint="default" w:ascii="Times New Roman" w:hAnsi="Times New Roman" w:eastAsia="方正仿宋_GBK" w:cs="Times New Roman"/>
          <w:sz w:val="32"/>
          <w:szCs w:val="32"/>
          <w:lang w:val="en-US" w:eastAsia="zh-CN"/>
        </w:rPr>
        <w:t>提出申请并</w:t>
      </w:r>
      <w:r>
        <w:rPr>
          <w:rFonts w:hint="default" w:ascii="Times New Roman" w:hAnsi="Times New Roman" w:eastAsia="方正仿宋_GBK" w:cs="Times New Roman"/>
          <w:sz w:val="32"/>
          <w:szCs w:val="32"/>
          <w:lang w:eastAsia="zh-CN"/>
        </w:rPr>
        <w:t>将相关资料提交到区民政局（凤岭路6号附8号</w:t>
      </w:r>
      <w:r>
        <w:rPr>
          <w:rFonts w:hint="default" w:ascii="Times New Roman" w:hAnsi="Times New Roman" w:eastAsia="方正仿宋_GBK" w:cs="Times New Roman"/>
          <w:sz w:val="32"/>
          <w:szCs w:val="32"/>
          <w:lang w:val="en-US" w:eastAsia="zh-CN"/>
        </w:rPr>
        <w:t>506</w:t>
      </w:r>
      <w:r>
        <w:rPr>
          <w:rFonts w:hint="default" w:ascii="Times New Roman" w:hAnsi="Times New Roman" w:eastAsia="方正仿宋_GBK" w:cs="Times New Roman"/>
          <w:sz w:val="32"/>
          <w:szCs w:val="32"/>
          <w:lang w:eastAsia="zh-CN"/>
        </w:rPr>
        <w:t>办公室）。</w:t>
      </w:r>
    </w:p>
    <w:p w14:paraId="6678EB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2.区民政局收到申请后，通过查看申请资料、现场调研等方式，依据长寿区老年食堂资格申请评审表（附件3）对申请机构进行评审，评审得分超过70分则申请成功。</w:t>
      </w:r>
    </w:p>
    <w:p w14:paraId="77B116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申请成功的机构按规定公示，</w:t>
      </w:r>
      <w:r>
        <w:rPr>
          <w:rFonts w:hint="default" w:ascii="Times New Roman" w:hAnsi="Times New Roman" w:eastAsia="方正仿宋_GBK" w:cs="Times New Roman"/>
          <w:sz w:val="32"/>
          <w:szCs w:val="32"/>
          <w:lang w:eastAsia="zh-CN"/>
        </w:rPr>
        <w:t>公示期满无异议后</w:t>
      </w:r>
      <w:r>
        <w:rPr>
          <w:rFonts w:hint="default" w:ascii="Times New Roman" w:hAnsi="Times New Roman" w:eastAsia="方正仿宋_GBK" w:cs="Times New Roman"/>
          <w:sz w:val="32"/>
          <w:szCs w:val="32"/>
          <w:lang w:val="en-US" w:eastAsia="zh-CN"/>
        </w:rPr>
        <w:t>正式确定为长寿区老年食堂</w:t>
      </w:r>
      <w:r>
        <w:rPr>
          <w:rFonts w:hint="default" w:ascii="Times New Roman" w:hAnsi="Times New Roman" w:eastAsia="方正仿宋_GBK" w:cs="Times New Roman"/>
          <w:sz w:val="32"/>
          <w:szCs w:val="32"/>
          <w:lang w:eastAsia="zh-CN"/>
        </w:rPr>
        <w:t>。</w:t>
      </w:r>
    </w:p>
    <w:p w14:paraId="36C2CF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五、资格取消</w:t>
      </w:r>
    </w:p>
    <w:p w14:paraId="4D524A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对出现以下情况的机构，取消其长寿区老年食堂资格，并于一年内不得再次申请。</w:t>
      </w:r>
    </w:p>
    <w:p w14:paraId="43FE9D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1.被吊销或注销食品经营许可证的；</w:t>
      </w:r>
    </w:p>
    <w:p w14:paraId="6C9528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2.发生安全事故造成严重后果的；</w:t>
      </w:r>
    </w:p>
    <w:p w14:paraId="7E08AF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3.因严重违法违规被食品安全监管部门处罚，在规定期限内拒不整改或整改不到位的；</w:t>
      </w:r>
    </w:p>
    <w:p w14:paraId="49CC89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4.经区民政局或食品安全监管部门认定不再具备社区老年食堂运营条件和能力，或者不能履行保证食品安全责任的；</w:t>
      </w:r>
    </w:p>
    <w:p w14:paraId="4778B8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5.申请补贴、接受考核中存在伪造数据、虚构记录等情况，弄虚作假、骗取补贴行为的；</w:t>
      </w:r>
    </w:p>
    <w:p w14:paraId="54F15D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6.半年内助餐不足500人次的；</w:t>
      </w:r>
    </w:p>
    <w:p w14:paraId="70CBAE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7.连续两次被取消就餐补贴或累计被取消三次的；</w:t>
      </w:r>
    </w:p>
    <w:p w14:paraId="502955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8.违反</w:t>
      </w:r>
      <w:r>
        <w:rPr>
          <w:rFonts w:hint="default" w:ascii="Times New Roman" w:hAnsi="Times New Roman" w:eastAsia="方正仿宋_GBK" w:cs="Times New Roman"/>
          <w:sz w:val="32"/>
          <w:szCs w:val="32"/>
          <w:lang w:eastAsia="zh-CN"/>
        </w:rPr>
        <w:t>长寿区老年食堂符合申请条件承诺</w:t>
      </w:r>
      <w:r>
        <w:rPr>
          <w:rFonts w:hint="default" w:ascii="Times New Roman" w:hAnsi="Times New Roman" w:eastAsia="方正仿宋_GBK" w:cs="Times New Roman"/>
          <w:sz w:val="32"/>
          <w:szCs w:val="32"/>
          <w:lang w:val="en-US" w:eastAsia="zh-CN"/>
        </w:rPr>
        <w:t>书</w:t>
      </w:r>
      <w:r>
        <w:rPr>
          <w:rFonts w:hint="default" w:ascii="Times New Roman" w:hAnsi="Times New Roman" w:eastAsia="方正仿宋_GBK" w:cs="Times New Roman"/>
          <w:sz w:val="32"/>
          <w:szCs w:val="32"/>
          <w:lang w:eastAsia="zh-CN"/>
        </w:rPr>
        <w:t>（附件1）的</w:t>
      </w:r>
      <w:r>
        <w:rPr>
          <w:rFonts w:hint="default" w:ascii="Times New Roman" w:hAnsi="Times New Roman" w:eastAsia="方正仿宋_GBK" w:cs="Times New Roman"/>
          <w:sz w:val="32"/>
          <w:szCs w:val="32"/>
          <w:lang w:val="en-US" w:eastAsia="zh-CN"/>
        </w:rPr>
        <w:t>；</w:t>
      </w:r>
    </w:p>
    <w:p w14:paraId="697491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9.出现其他违法违规行为的。</w:t>
      </w:r>
    </w:p>
    <w:p w14:paraId="6D43F7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六、服务内容</w:t>
      </w:r>
    </w:p>
    <w:p w14:paraId="655244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老年食堂以服务老年人为主，提供老人堂食和送餐服务，同时可面向社会开放，按市场价格提供餐饮服务。鼓励具备条件的老年食堂在满足老年人用餐需求同时，延伸提供康复护理、文化娱乐、日间照料等服务，探索社区居家“一站式”养老服务解决方案，不断扩大用户规模，提升资源利用效率。</w:t>
      </w:r>
    </w:p>
    <w:p w14:paraId="46D3DC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七、扶持政策</w:t>
      </w:r>
    </w:p>
    <w:p w14:paraId="54EF06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民政局对老年食堂给予运营补贴，运营补贴包括就餐补贴和阶梯奖励，每半年发放一次。本扶持政策可与市级相关奖励补贴叠加享受。老年食堂须对就餐老人实行价格优惠，每餐优惠金额不得低于就餐补贴金额。年满60周岁的中国公民均可享受价格优惠。</w:t>
      </w:r>
    </w:p>
    <w:p w14:paraId="1ED223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老年食堂须对首次就餐的老人进行身份信息录入并留存身份证或户口本等佐证资料。特殊困难老人首次就餐须填写长寿区老年食堂特殊困难老人就餐登记表（附件4）并提供相应证明。老年食堂原则上通过信息化手段记录老人每日就餐情况作为申请运营补贴的凭证，确实不具备条件的须通过填写长寿区老年食堂服务老人每日记录表（附件5）作为申请补贴佐证资料。在时机成熟、区民政局明确要求必须采用信息化手段进行记录后，未采用信息化手段记录的老年食堂将不得申请补贴。</w:t>
      </w:r>
    </w:p>
    <w:p w14:paraId="5126A4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老年食堂应在每年1月15日之前申请上一年度下半年运营补贴、7月15日之前申请本年度上半年运营补贴，申请须向区民政局提供长寿区老年食堂运营补贴申请表（附件6）。申请区间服务老人未达到500人次的不得申请本次补贴。收到申请后，区民政局依据长寿区老年食堂运营补贴考核表（附件7）对申请机构进行考核，并根据最终得分进行补贴。</w:t>
      </w:r>
    </w:p>
    <w:p w14:paraId="14D3B7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（一）就餐补贴</w:t>
      </w:r>
    </w:p>
    <w:p w14:paraId="07B2EF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考核评分最终得分80分以上的，按100%获得补贴；最终得分70-79分的，按90%获得补贴；最终得分60-69分的，按80%获得补贴；最终得分低于60分或满意度得分低于10分的，取消本次就餐补贴。</w:t>
      </w:r>
    </w:p>
    <w:p w14:paraId="30428D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1.社会老人</w:t>
      </w:r>
    </w:p>
    <w:p w14:paraId="4CEADC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（1）补贴条件。60周岁以上老人。</w:t>
      </w:r>
    </w:p>
    <w:p w14:paraId="5781CD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（2）补贴标准。早餐、晚餐按市场价格50%进行据实补贴；市场价格达到4元的午餐按市场价格50%进行据实补贴。</w:t>
      </w:r>
    </w:p>
    <w:p w14:paraId="738218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（3）补贴上限。早餐补贴上限为2元/人次；60周岁-89周岁老人午餐、晚餐补贴上限为3元/人次，90周岁以上老人午餐、晚餐补贴上限为4元/人次。</w:t>
      </w:r>
    </w:p>
    <w:p w14:paraId="2CEE65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2.特殊困难老人</w:t>
      </w:r>
    </w:p>
    <w:p w14:paraId="753AF9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（1）补贴条件。1.残疾等级为一、二级的肢体、智力、精神、视力等四类重度残疾老人；2.年满80周岁的低保、特困老人；3.年满100周岁的老人；4.计划生育特殊家庭老年人。</w:t>
      </w:r>
    </w:p>
    <w:p w14:paraId="7432BC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（2）补贴标准。市场价格达到4元的午餐按市场价格50%进行据实补贴。早餐、晚餐按照90周岁以上社会老人标准执行。</w:t>
      </w:r>
    </w:p>
    <w:p w14:paraId="4033D1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（3）补贴上限。午餐补贴上限为8元/人次。早餐、晚餐按照90周岁以上社会老人标准执行。</w:t>
      </w:r>
    </w:p>
    <w:p w14:paraId="724F36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就餐补贴每次不超过60000元/个机构。</w:t>
      </w:r>
    </w:p>
    <w:p w14:paraId="18C98F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（二）阶梯奖励</w:t>
      </w:r>
    </w:p>
    <w:p w14:paraId="25E9D2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申请运营补贴区间内，助餐达到3000人次的，给予5000元奖励资金；助餐达到6000人次的，给予10000元奖励资金；助餐达到12000人次的，给予20000元奖励资金。考核评分最终得分低于90分或满意度得分低于10分的取消本次阶梯奖励。</w:t>
      </w:r>
    </w:p>
    <w:p w14:paraId="13C0F0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八、监督管理</w:t>
      </w:r>
    </w:p>
    <w:p w14:paraId="048910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长寿区老年食堂按照约定实施老年食堂建设、提供老年助餐服务和档案资料建立等环节。区民政局等主管部门及镇街对老年食堂进行过程监督指导并核对录入助餐数据。</w:t>
      </w:r>
    </w:p>
    <w:p w14:paraId="0FA6BD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（一）规范服务场所</w:t>
      </w:r>
    </w:p>
    <w:p w14:paraId="45C3D1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1.统一标识。统一悬挂老年食堂标识。</w:t>
      </w:r>
    </w:p>
    <w:p w14:paraId="653012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2.统一公示内容。上墙公示内容：食品经营许可证、从业人员健康证、收费价格、对老年人的优惠政策、服务时间、预约电话、食品安全管理制度、食品安全承诺书以及举报电话等。</w:t>
      </w:r>
    </w:p>
    <w:p w14:paraId="28FF8E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统一建设要求。老年食堂应按照“八有”规范建设，即有满足需求的餐具桌椅、有消毒碗柜、有保鲜冰柜、有留样冰箱、有供暖降温设备、有电子监控设备、有消防器材、有支付系统。对老年人以外群体开放的老年食堂应设置相对独立的老年人就餐区域。老年人就餐及活动区域应进行适老化改造。</w:t>
      </w:r>
    </w:p>
    <w:p w14:paraId="47B176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4.统一服务项目。老年食堂原则上应提供早、午、晚餐服务，并对有送餐需求的助餐对象提供送餐服务。</w:t>
      </w:r>
    </w:p>
    <w:p w14:paraId="50D352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5.相对独立。老年餐和社会餐共同经营的，原则上分区管理，确保老人用餐便利和安全。</w:t>
      </w:r>
    </w:p>
    <w:p w14:paraId="48DD8BF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default" w:ascii="Times New Roman" w:hAnsi="Times New Roman" w:eastAsia="方正楷体_GBK" w:cs="Times New Roman"/>
          <w:b w:val="0"/>
          <w:bCs/>
          <w:color w:val="auto"/>
          <w:kern w:val="44"/>
          <w:sz w:val="32"/>
          <w:szCs w:val="32"/>
          <w:highlight w:val="none"/>
          <w:lang w:val="en-US" w:eastAsia="zh-CN" w:bidi="ar-SA"/>
        </w:rPr>
      </w:pPr>
      <w:r>
        <w:rPr>
          <w:rFonts w:hint="default" w:ascii="Times New Roman" w:hAnsi="Times New Roman" w:eastAsia="方正楷体_GBK" w:cs="Times New Roman"/>
          <w:b w:val="0"/>
          <w:bCs/>
          <w:color w:val="auto"/>
          <w:kern w:val="44"/>
          <w:sz w:val="32"/>
          <w:szCs w:val="32"/>
          <w:highlight w:val="none"/>
          <w:lang w:val="en-US" w:eastAsia="zh-CN" w:bidi="ar-SA"/>
        </w:rPr>
        <w:t>（二）加强服务信息管理</w:t>
      </w:r>
    </w:p>
    <w:p w14:paraId="5B9FE3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运营单位应采取信息化手段对就餐人数进行实时记录，条件暂不具备的，应做到每餐登记，通过签字、记账等方式记录每日就餐情况。镇街应加强对老年食堂助餐情况的抽查检查，并将本辖区老年食堂服务情况按需统计汇总后报送区民政局。</w:t>
      </w:r>
    </w:p>
    <w:p w14:paraId="6DAFC71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0"/>
        <w:rPr>
          <w:rFonts w:hint="default" w:ascii="Times New Roman" w:hAnsi="Times New Roman" w:eastAsia="方正楷体_GBK" w:cs="Times New Roman"/>
          <w:b w:val="0"/>
          <w:bCs/>
          <w:color w:val="auto"/>
          <w:kern w:val="44"/>
          <w:sz w:val="32"/>
          <w:szCs w:val="32"/>
          <w:highlight w:val="none"/>
          <w:lang w:val="en-US" w:eastAsia="zh-CN" w:bidi="ar-SA"/>
        </w:rPr>
      </w:pPr>
      <w:r>
        <w:rPr>
          <w:rFonts w:hint="default" w:ascii="Times New Roman" w:hAnsi="Times New Roman" w:eastAsia="方正楷体_GBK" w:cs="Times New Roman"/>
          <w:b w:val="0"/>
          <w:bCs/>
          <w:color w:val="auto"/>
          <w:kern w:val="44"/>
          <w:sz w:val="32"/>
          <w:szCs w:val="32"/>
          <w:highlight w:val="none"/>
          <w:lang w:val="en-US" w:eastAsia="zh-CN" w:bidi="ar-SA"/>
        </w:rPr>
        <w:t>（三）规范食品安全管理</w:t>
      </w:r>
    </w:p>
    <w:p w14:paraId="7DDAA7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老年食堂食品安全管理应符合《中华人民共和国食品安全法》及其实施条例、《食品安全国家标准 餐饮服务通用卫生规范》（GB31654-2021）和《餐饮服务食品安全操作规范》等法律法规的要求。</w:t>
      </w:r>
    </w:p>
    <w:p w14:paraId="36DEE3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九</w:t>
      </w:r>
      <w:r>
        <w:rPr>
          <w:rFonts w:hint="default" w:ascii="Times New Roman" w:hAnsi="Times New Roman" w:eastAsia="方正黑体_GBK" w:cs="Times New Roman"/>
          <w:color w:val="auto"/>
          <w:kern w:val="0"/>
          <w:sz w:val="32"/>
          <w:szCs w:val="32"/>
          <w:highlight w:val="none"/>
        </w:rPr>
        <w:t>、</w:t>
      </w:r>
      <w:r>
        <w:rPr>
          <w:rFonts w:hint="default" w:ascii="Times New Roman" w:hAnsi="Times New Roman" w:eastAsia="方正黑体_GBK" w:cs="Times New Roman"/>
          <w:color w:val="auto"/>
          <w:sz w:val="32"/>
          <w:szCs w:val="32"/>
          <w:highlight w:val="none"/>
        </w:rPr>
        <w:t>有关要求</w:t>
      </w:r>
    </w:p>
    <w:p w14:paraId="426D2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sz w:val="32"/>
          <w:szCs w:val="32"/>
          <w:highlight w:val="none"/>
        </w:rPr>
        <w:t>（一）</w:t>
      </w:r>
      <w:r>
        <w:rPr>
          <w:rFonts w:hint="default" w:ascii="Times New Roman" w:hAnsi="Times New Roman" w:eastAsia="方正楷体_GBK" w:cs="Times New Roman"/>
          <w:color w:val="auto"/>
          <w:kern w:val="0"/>
          <w:sz w:val="32"/>
          <w:szCs w:val="32"/>
          <w:highlight w:val="none"/>
        </w:rPr>
        <w:t>加强组织领导</w:t>
      </w:r>
    </w:p>
    <w:p w14:paraId="0CA985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区民政局会同区财政局等部门组成老年食堂建设运营推进工作小组，确定参与单位并全程监督指导老年食堂建设运营。各镇街要加强组织领导，形成工作合力，积极宣传、广泛动员，举荐社会主体大力参与。</w:t>
      </w:r>
    </w:p>
    <w:p w14:paraId="0A91EC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sz w:val="32"/>
          <w:szCs w:val="32"/>
          <w:highlight w:val="none"/>
        </w:rPr>
        <w:t>（二）</w:t>
      </w:r>
      <w:r>
        <w:rPr>
          <w:rFonts w:hint="default" w:ascii="Times New Roman" w:hAnsi="Times New Roman" w:eastAsia="方正楷体_GBK" w:cs="Times New Roman"/>
          <w:color w:val="auto"/>
          <w:kern w:val="0"/>
          <w:sz w:val="32"/>
          <w:szCs w:val="32"/>
          <w:highlight w:val="none"/>
        </w:rPr>
        <w:t>鼓励探索创新</w:t>
      </w:r>
    </w:p>
    <w:p w14:paraId="7DE255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仿宋_GBK" w:cs="Times New Roman"/>
          <w:sz w:val="32"/>
          <w:szCs w:val="32"/>
          <w:lang w:val="en-US" w:eastAsia="zh-CN"/>
        </w:rPr>
        <w:t>各镇街要根据自身特点，紧贴老年人需求，发挥比较优势，大胆探索实践，创造先进做法，为全区养老服务试点改革发展提供经验。</w:t>
      </w:r>
      <w:r>
        <w:rPr>
          <w:rFonts w:hint="default" w:ascii="Times New Roman" w:hAnsi="Times New Roman" w:eastAsia="方正仿宋_GBK" w:cs="Times New Roman"/>
          <w:sz w:val="32"/>
          <w:szCs w:val="32"/>
          <w:lang w:val="en-US" w:eastAsia="zh-CN"/>
        </w:rPr>
        <w:cr/>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楷体_GBK" w:cs="Times New Roman"/>
          <w:color w:val="auto"/>
          <w:kern w:val="0"/>
          <w:sz w:val="32"/>
          <w:szCs w:val="32"/>
          <w:highlight w:val="none"/>
        </w:rPr>
        <w:t>（三）注重宣传推广</w:t>
      </w:r>
    </w:p>
    <w:p w14:paraId="36C3BF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仿宋_GBK" w:cs="Times New Roman"/>
          <w:sz w:val="32"/>
          <w:szCs w:val="32"/>
          <w:lang w:val="en-US" w:eastAsia="zh-CN"/>
        </w:rPr>
        <w:t>广泛宣传老年食堂服务点、服务方式和扶持政策，让辖区内老年人了解助餐服务的流程和途径，扩大社会知晓面，充分调动社会力量参与助餐服务，为全面提高服务水平营造良好氛围。</w:t>
      </w:r>
      <w:r>
        <w:rPr>
          <w:rFonts w:hint="default" w:ascii="Times New Roman" w:hAnsi="Times New Roman" w:eastAsia="方正仿宋_GBK" w:cs="Times New Roman"/>
          <w:sz w:val="32"/>
          <w:szCs w:val="32"/>
          <w:lang w:val="en-US" w:eastAsia="zh-CN"/>
        </w:rPr>
        <w:cr/>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楷体_GBK" w:cs="Times New Roman"/>
          <w:color w:val="auto"/>
          <w:kern w:val="0"/>
          <w:sz w:val="32"/>
          <w:szCs w:val="32"/>
          <w:highlight w:val="none"/>
        </w:rPr>
        <w:t>（四）强化监督管理</w:t>
      </w:r>
    </w:p>
    <w:p w14:paraId="3A5189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老年食堂所在镇街会同市场监管等部门加强对老年食堂的生产环境、生产设备、原材料、工艺流程等方面的巡查和监管，定期对老年人助餐服务工作进行监督检查，防止弄虚作假。区民政局会同区财政局等有关单位将不定时开展监督检查。</w:t>
      </w:r>
    </w:p>
    <w:p w14:paraId="262F06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十、特别说明</w:t>
      </w:r>
    </w:p>
    <w:p w14:paraId="32C689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本《方案》自2025年1月1日起实行，由区民政局和区财政局负责解释。《重庆市长寿区民政局 重庆市长寿区财政局关于印发〈长寿区老年食堂建设运营试点方案〉的通知》（长民政〔2023〕110号）同时废止，原试点单位民兴社区老年食堂、三峡路社区老年食堂和朝阳社区老年食堂自动获得长寿区老年食堂资格并继续运营老年食堂。本《方案》所称“以上”包含本数。</w:t>
      </w:r>
    </w:p>
    <w:p w14:paraId="625739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14:paraId="2F89CB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附件：1.长寿区老年食堂符合申请条件承诺书</w:t>
      </w:r>
    </w:p>
    <w:p w14:paraId="75723FC2">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2.长寿区老年食堂资格申请表</w:t>
      </w:r>
    </w:p>
    <w:p w14:paraId="73B61385">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3.长寿区老年食堂资格申请评审表</w:t>
      </w:r>
    </w:p>
    <w:p w14:paraId="5C135ECE">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4.长寿区老年食堂特殊困难老人就餐登记表</w:t>
      </w:r>
    </w:p>
    <w:p w14:paraId="5194A30C">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5.长寿区老年食堂服务老人每日记录表</w:t>
      </w:r>
    </w:p>
    <w:p w14:paraId="5B8012C5">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6.长寿区老年食堂运营补贴申请表</w:t>
      </w:r>
    </w:p>
    <w:p w14:paraId="428383FE">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7.长寿区老年食堂运营补贴考核表</w:t>
      </w:r>
    </w:p>
    <w:p w14:paraId="5E9E8170">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方正仿宋_GBK" w:cs="Times New Roman"/>
          <w:sz w:val="32"/>
          <w:szCs w:val="32"/>
          <w:lang w:val="en-US" w:eastAsia="zh-CN"/>
        </w:rPr>
      </w:pPr>
    </w:p>
    <w:p w14:paraId="67F44A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kern w:val="0"/>
          <w:sz w:val="32"/>
          <w:szCs w:val="32"/>
          <w:lang w:val="en-US" w:eastAsia="zh-CN" w:bidi="ar"/>
        </w:rPr>
      </w:pPr>
    </w:p>
    <w:p w14:paraId="42D843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kern w:val="0"/>
          <w:sz w:val="32"/>
          <w:szCs w:val="32"/>
          <w:lang w:val="en-US" w:eastAsia="zh-CN" w:bidi="ar"/>
        </w:rPr>
      </w:pPr>
    </w:p>
    <w:p w14:paraId="1C85C4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kern w:val="0"/>
          <w:sz w:val="32"/>
          <w:szCs w:val="32"/>
          <w:lang w:val="en-US" w:eastAsia="zh-CN" w:bidi="ar"/>
        </w:rPr>
      </w:pPr>
    </w:p>
    <w:p w14:paraId="69BC56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kern w:val="0"/>
          <w:sz w:val="32"/>
          <w:szCs w:val="32"/>
          <w:lang w:val="en-US" w:eastAsia="zh-CN" w:bidi="ar"/>
        </w:rPr>
      </w:pPr>
    </w:p>
    <w:p w14:paraId="0D8473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kern w:val="0"/>
          <w:sz w:val="32"/>
          <w:szCs w:val="32"/>
          <w:lang w:val="en-US" w:eastAsia="zh-CN" w:bidi="ar"/>
        </w:rPr>
      </w:pPr>
    </w:p>
    <w:p w14:paraId="35C400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kern w:val="0"/>
          <w:sz w:val="32"/>
          <w:szCs w:val="32"/>
          <w:lang w:val="en-US" w:eastAsia="zh-CN" w:bidi="ar"/>
        </w:rPr>
      </w:pPr>
    </w:p>
    <w:p w14:paraId="7F4893FC">
      <w:pPr>
        <w:jc w:val="left"/>
        <w:rPr>
          <w:rFonts w:hint="default" w:ascii="Times New Roman" w:hAnsi="Times New Roman" w:eastAsia="方正黑体_GBK" w:cs="Times New Roman"/>
          <w:color w:val="auto"/>
          <w:sz w:val="32"/>
          <w:szCs w:val="22"/>
          <w:highlight w:val="none"/>
        </w:rPr>
      </w:pPr>
      <w:r>
        <w:rPr>
          <w:rFonts w:hint="default" w:ascii="Times New Roman" w:hAnsi="Times New Roman" w:eastAsia="方正黑体_GBK" w:cs="Times New Roman"/>
          <w:color w:val="auto"/>
          <w:sz w:val="32"/>
          <w:szCs w:val="32"/>
          <w:highlight w:val="none"/>
          <w:shd w:val="clear" w:color="auto" w:fill="FFFFFF"/>
        </w:rPr>
        <w:t>附件1</w:t>
      </w:r>
    </w:p>
    <w:p w14:paraId="69FDD37A">
      <w:pPr>
        <w:widowControl/>
        <w:spacing w:line="579" w:lineRule="exact"/>
        <w:jc w:val="center"/>
        <w:rPr>
          <w:rFonts w:hint="default" w:ascii="Times New Roman" w:hAnsi="Times New Roman" w:eastAsia="方正小标宋_GBK" w:cs="Times New Roman"/>
          <w:color w:val="auto"/>
          <w:kern w:val="0"/>
          <w:sz w:val="44"/>
          <w:szCs w:val="44"/>
          <w:highlight w:val="none"/>
        </w:rPr>
      </w:pPr>
    </w:p>
    <w:p w14:paraId="217DAC63">
      <w:pPr>
        <w:widowControl/>
        <w:spacing w:line="579"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长寿区</w:t>
      </w:r>
      <w:r>
        <w:rPr>
          <w:rFonts w:hint="default" w:ascii="Times New Roman" w:hAnsi="Times New Roman" w:eastAsia="方正小标宋_GBK" w:cs="Times New Roman"/>
          <w:color w:val="auto"/>
          <w:kern w:val="0"/>
          <w:sz w:val="44"/>
          <w:szCs w:val="44"/>
          <w:highlight w:val="none"/>
          <w:lang w:eastAsia="zh-CN"/>
        </w:rPr>
        <w:t>老年食堂</w:t>
      </w:r>
      <w:r>
        <w:rPr>
          <w:rFonts w:hint="default" w:ascii="Times New Roman" w:hAnsi="Times New Roman" w:eastAsia="方正小标宋_GBK" w:cs="Times New Roman"/>
          <w:color w:val="auto"/>
          <w:kern w:val="0"/>
          <w:sz w:val="44"/>
          <w:szCs w:val="44"/>
          <w:highlight w:val="none"/>
        </w:rPr>
        <w:t>符合</w:t>
      </w:r>
      <w:r>
        <w:rPr>
          <w:rFonts w:hint="default" w:ascii="Times New Roman" w:hAnsi="Times New Roman" w:eastAsia="方正小标宋_GBK" w:cs="Times New Roman"/>
          <w:color w:val="auto"/>
          <w:kern w:val="0"/>
          <w:sz w:val="44"/>
          <w:szCs w:val="44"/>
          <w:highlight w:val="none"/>
          <w:lang w:eastAsia="zh-CN"/>
        </w:rPr>
        <w:t>申请</w:t>
      </w:r>
      <w:r>
        <w:rPr>
          <w:rFonts w:hint="default" w:ascii="Times New Roman" w:hAnsi="Times New Roman" w:eastAsia="方正小标宋_GBK" w:cs="Times New Roman"/>
          <w:color w:val="auto"/>
          <w:kern w:val="0"/>
          <w:sz w:val="44"/>
          <w:szCs w:val="44"/>
          <w:highlight w:val="none"/>
        </w:rPr>
        <w:t>条件承诺书</w:t>
      </w:r>
    </w:p>
    <w:p w14:paraId="4F33CC41">
      <w:pPr>
        <w:widowControl/>
        <w:spacing w:line="579" w:lineRule="exact"/>
        <w:ind w:firstLine="640" w:firstLineChars="200"/>
        <w:jc w:val="left"/>
        <w:rPr>
          <w:rFonts w:hint="default" w:ascii="Times New Roman" w:hAnsi="Times New Roman" w:eastAsia="方正仿宋_GBK" w:cs="Times New Roman"/>
          <w:color w:val="auto"/>
          <w:kern w:val="0"/>
          <w:sz w:val="32"/>
          <w:szCs w:val="32"/>
          <w:highlight w:val="none"/>
        </w:rPr>
      </w:pPr>
    </w:p>
    <w:p w14:paraId="66CAFA1B">
      <w:pPr>
        <w:keepNext w:val="0"/>
        <w:keepLines w:val="0"/>
        <w:pageBreakBefore w:val="0"/>
        <w:widowControl w:val="0"/>
        <w:kinsoku/>
        <w:wordWrap/>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本机构（单位）</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已阅读并理解同意《长寿区老年食堂建设单位须知》相关要求，保证提交的老年食堂项目申请资料真实合法，如有虚假，愿承担由此造成的法律后果。</w:t>
      </w:r>
    </w:p>
    <w:p w14:paraId="16353C61">
      <w:pPr>
        <w:keepNext w:val="0"/>
        <w:keepLines w:val="0"/>
        <w:pageBreakBefore w:val="0"/>
        <w:widowControl w:val="0"/>
        <w:kinsoku/>
        <w:wordWrap/>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附件：长寿区老年食堂建设单位须知</w:t>
      </w:r>
    </w:p>
    <w:p w14:paraId="355AAC1E">
      <w:pPr>
        <w:keepNext w:val="0"/>
        <w:keepLines w:val="0"/>
        <w:pageBreakBefore w:val="0"/>
        <w:widowControl w:val="0"/>
        <w:kinsoku/>
        <w:wordWrap/>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25514E09">
      <w:pPr>
        <w:keepNext w:val="0"/>
        <w:keepLines w:val="0"/>
        <w:pageBreakBefore w:val="0"/>
        <w:widowControl w:val="0"/>
        <w:kinsoku/>
        <w:wordWrap/>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11DDF36F">
      <w:pPr>
        <w:keepNext w:val="0"/>
        <w:keepLines w:val="0"/>
        <w:pageBreakBefore w:val="0"/>
        <w:widowControl w:val="0"/>
        <w:kinsoku/>
        <w:wordWrap/>
        <w:topLinePunct w:val="0"/>
        <w:autoSpaceDE/>
        <w:autoSpaceDN/>
        <w:bidi w:val="0"/>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14:paraId="06AA19AB">
      <w:pPr>
        <w:keepNext w:val="0"/>
        <w:keepLines w:val="0"/>
        <w:pageBreakBefore w:val="0"/>
        <w:widowControl w:val="0"/>
        <w:kinsoku/>
        <w:wordWrap/>
        <w:overflowPunct/>
        <w:topLinePunct w:val="0"/>
        <w:autoSpaceDE/>
        <w:autoSpaceDN/>
        <w:bidi w:val="0"/>
        <w:adjustRightInd/>
        <w:snapToGrid/>
        <w:spacing w:line="594" w:lineRule="exact"/>
        <w:ind w:right="960" w:rightChars="4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申请人：           签名/（盖章）</w:t>
      </w:r>
    </w:p>
    <w:p w14:paraId="746A3FED">
      <w:pPr>
        <w:keepNext w:val="0"/>
        <w:keepLines w:val="0"/>
        <w:pageBreakBefore w:val="0"/>
        <w:widowControl w:val="0"/>
        <w:kinsoku/>
        <w:wordWrap/>
        <w:topLinePunct w:val="0"/>
        <w:autoSpaceDE/>
        <w:autoSpaceDN/>
        <w:bidi w:val="0"/>
        <w:snapToGrid/>
        <w:spacing w:line="594" w:lineRule="exact"/>
        <w:ind w:firstLine="5440" w:firstLineChars="1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年   月   日</w:t>
      </w:r>
    </w:p>
    <w:p w14:paraId="11849FEE">
      <w:pPr>
        <w:jc w:val="center"/>
        <w:rPr>
          <w:rFonts w:hint="default" w:ascii="Times New Roman" w:hAnsi="Times New Roman" w:eastAsia="方正小标宋_GBK" w:cs="Times New Roman"/>
          <w:color w:val="auto"/>
          <w:sz w:val="44"/>
          <w:szCs w:val="44"/>
          <w:highlight w:val="none"/>
          <w:shd w:val="clear" w:color="auto" w:fill="FFFFFF"/>
        </w:rPr>
      </w:pPr>
    </w:p>
    <w:p w14:paraId="04543A3A">
      <w:pPr>
        <w:jc w:val="center"/>
        <w:rPr>
          <w:rFonts w:hint="default" w:ascii="Times New Roman" w:hAnsi="Times New Roman" w:eastAsia="方正小标宋_GBK" w:cs="Times New Roman"/>
          <w:color w:val="auto"/>
          <w:sz w:val="44"/>
          <w:szCs w:val="44"/>
          <w:highlight w:val="none"/>
          <w:shd w:val="clear" w:color="auto" w:fill="FFFFFF"/>
        </w:rPr>
      </w:pPr>
    </w:p>
    <w:p w14:paraId="7C055D88">
      <w:pPr>
        <w:widowControl w:val="0"/>
        <w:snapToGrid w:val="0"/>
        <w:jc w:val="left"/>
        <w:rPr>
          <w:rFonts w:hint="default" w:ascii="Times New Roman" w:hAnsi="Times New Roman" w:eastAsia="方正小标宋_GBK" w:cs="Times New Roman"/>
          <w:color w:val="auto"/>
          <w:kern w:val="2"/>
          <w:sz w:val="44"/>
          <w:szCs w:val="44"/>
          <w:highlight w:val="none"/>
          <w:shd w:val="clear" w:color="auto" w:fill="FFFFFF"/>
          <w:lang w:val="en-US" w:eastAsia="zh-CN" w:bidi="ar-SA"/>
        </w:rPr>
      </w:pPr>
    </w:p>
    <w:p w14:paraId="5A788FA0">
      <w:pPr>
        <w:widowControl w:val="0"/>
        <w:snapToGrid w:val="0"/>
        <w:jc w:val="left"/>
        <w:rPr>
          <w:rFonts w:hint="default" w:ascii="Times New Roman" w:hAnsi="Times New Roman" w:eastAsia="方正小标宋_GBK" w:cs="Times New Roman"/>
          <w:color w:val="auto"/>
          <w:kern w:val="2"/>
          <w:sz w:val="44"/>
          <w:szCs w:val="44"/>
          <w:highlight w:val="none"/>
          <w:shd w:val="clear" w:color="auto" w:fill="FFFFFF"/>
          <w:lang w:val="en-US" w:eastAsia="zh-CN" w:bidi="ar-SA"/>
        </w:rPr>
      </w:pPr>
    </w:p>
    <w:p w14:paraId="530D17A2">
      <w:pPr>
        <w:widowControl w:val="0"/>
        <w:snapToGrid w:val="0"/>
        <w:jc w:val="left"/>
        <w:rPr>
          <w:rFonts w:hint="default" w:ascii="Times New Roman" w:hAnsi="Times New Roman" w:eastAsia="方正小标宋_GBK" w:cs="Times New Roman"/>
          <w:color w:val="auto"/>
          <w:kern w:val="2"/>
          <w:sz w:val="44"/>
          <w:szCs w:val="44"/>
          <w:highlight w:val="none"/>
          <w:shd w:val="clear" w:color="auto" w:fill="FFFFFF"/>
          <w:lang w:val="en-US" w:eastAsia="zh-CN" w:bidi="ar-SA"/>
        </w:rPr>
      </w:pPr>
    </w:p>
    <w:p w14:paraId="22DEBE74">
      <w:pPr>
        <w:widowControl w:val="0"/>
        <w:snapToGrid w:val="0"/>
        <w:jc w:val="left"/>
        <w:rPr>
          <w:rFonts w:hint="default" w:ascii="Times New Roman" w:hAnsi="Times New Roman" w:eastAsia="方正小标宋_GBK" w:cs="Times New Roman"/>
          <w:color w:val="auto"/>
          <w:kern w:val="2"/>
          <w:sz w:val="44"/>
          <w:szCs w:val="44"/>
          <w:highlight w:val="none"/>
          <w:shd w:val="clear" w:color="auto" w:fill="FFFFFF"/>
          <w:lang w:val="en-US" w:eastAsia="zh-CN" w:bidi="ar-SA"/>
        </w:rPr>
      </w:pPr>
    </w:p>
    <w:p w14:paraId="78ECDF10">
      <w:pPr>
        <w:widowControl w:val="0"/>
        <w:snapToGrid w:val="0"/>
        <w:jc w:val="left"/>
        <w:rPr>
          <w:rFonts w:hint="default" w:ascii="Times New Roman" w:hAnsi="Times New Roman" w:eastAsia="方正小标宋_GBK" w:cs="Times New Roman"/>
          <w:color w:val="auto"/>
          <w:kern w:val="2"/>
          <w:sz w:val="44"/>
          <w:szCs w:val="44"/>
          <w:highlight w:val="none"/>
          <w:shd w:val="clear" w:color="auto" w:fill="FFFFFF"/>
          <w:lang w:val="en-US" w:eastAsia="zh-CN" w:bidi="ar-SA"/>
        </w:rPr>
      </w:pPr>
    </w:p>
    <w:p w14:paraId="6844CCA5">
      <w:pPr>
        <w:widowControl w:val="0"/>
        <w:snapToGrid w:val="0"/>
        <w:jc w:val="left"/>
        <w:rPr>
          <w:rFonts w:hint="default" w:ascii="Times New Roman" w:hAnsi="Times New Roman" w:eastAsia="方正小标宋_GBK" w:cs="Times New Roman"/>
          <w:color w:val="auto"/>
          <w:kern w:val="2"/>
          <w:sz w:val="44"/>
          <w:szCs w:val="44"/>
          <w:highlight w:val="none"/>
          <w:shd w:val="clear" w:color="auto" w:fill="FFFFFF"/>
          <w:lang w:val="en-US" w:eastAsia="zh-CN" w:bidi="ar-SA"/>
        </w:rPr>
      </w:pPr>
    </w:p>
    <w:p w14:paraId="3E2FE21B">
      <w:pPr>
        <w:rPr>
          <w:rFonts w:hint="default" w:ascii="Times New Roman" w:hAnsi="Times New Roman" w:eastAsia="方正仿宋_GBK" w:cs="Times New Roman"/>
          <w:sz w:val="32"/>
          <w:szCs w:val="22"/>
          <w:highlight w:val="none"/>
        </w:rPr>
      </w:pPr>
    </w:p>
    <w:p w14:paraId="0CEC9EE1">
      <w:pPr>
        <w:widowControl/>
        <w:spacing w:before="0" w:beforeAutospacing="0" w:after="0" w:afterAutospacing="0" w:line="594" w:lineRule="exact"/>
        <w:ind w:left="0" w:right="0"/>
        <w:jc w:val="center"/>
        <w:rPr>
          <w:rFonts w:hint="default" w:ascii="Times New Roman" w:hAnsi="Times New Roman" w:eastAsia="黑体" w:cs="Times New Roman"/>
          <w:color w:val="auto"/>
          <w:kern w:val="0"/>
          <w:sz w:val="32"/>
          <w:szCs w:val="32"/>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长寿区老年食堂建设单位须知</w:t>
      </w:r>
    </w:p>
    <w:p w14:paraId="6CCB00DA">
      <w:pPr>
        <w:widowControl/>
        <w:spacing w:before="0" w:beforeAutospacing="0" w:after="0" w:afterAutospacing="0" w:line="594" w:lineRule="exact"/>
        <w:ind w:left="0" w:right="0" w:firstLine="640" w:firstLineChars="2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老年食堂不得经营、配送冷食、生食、裱花蛋糕。不得外购成品熟食（本公司中央厨房除外）。兼营送餐服务的，送餐服务对象主要为散客，不得向其他养老机构和老年食堂送餐，送餐规模与加工能力、送餐能力相适应，原则上中型以上食堂送餐不超过50人份，小型及微型食堂送餐不超过20人份。50人以上的送餐食堂，应取得集体用餐配送经营项目许可。要加强食品安全运输存储管理，确保从烧熟2小时后，食品的中心温度保持在60℃以上，烧熟后4小时内食用。</w:t>
      </w:r>
    </w:p>
    <w:p w14:paraId="21442969">
      <w:pPr>
        <w:widowControl/>
        <w:spacing w:before="0" w:beforeAutospacing="0" w:after="0" w:afterAutospacing="0" w:line="594" w:lineRule="exact"/>
        <w:ind w:left="0" w:right="0" w:firstLine="640" w:firstLineChars="2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无加工场所，只提供就餐场所的老年食堂。应从取得集体用餐配送单位、中央厨房或食品生产企业订购，并按照要求对订购的食品进行查验，食堂设置留样柜，对订购的食品进行留样。从取得集体用餐配送单位或中央厨房订购成品熟食的食堂，要设置保温设置设备，从食品生产企业订购食品的食堂，要有符合条件的冷藏设施和加热设施，再加热时，食品的中心温度应达到70℃以上，方可食用。食堂提供非一次性餐饮具的，还应具备清洗消毒设施。</w:t>
      </w:r>
    </w:p>
    <w:p w14:paraId="31B07EFD">
      <w:pPr>
        <w:jc w:val="center"/>
        <w:rPr>
          <w:rFonts w:hint="default" w:ascii="Times New Roman" w:hAnsi="Times New Roman" w:eastAsia="方正小标宋_GBK" w:cs="Times New Roman"/>
          <w:color w:val="auto"/>
          <w:sz w:val="44"/>
          <w:szCs w:val="44"/>
          <w:highlight w:val="none"/>
          <w:shd w:val="clear" w:color="auto" w:fill="FFFFFF"/>
        </w:rPr>
      </w:pPr>
    </w:p>
    <w:p w14:paraId="546B42D4">
      <w:pPr>
        <w:widowControl w:val="0"/>
        <w:snapToGrid w:val="0"/>
        <w:jc w:val="left"/>
        <w:rPr>
          <w:rFonts w:hint="default" w:ascii="Times New Roman" w:hAnsi="Times New Roman" w:eastAsia="黑体" w:cs="Times New Roman"/>
          <w:color w:val="auto"/>
          <w:kern w:val="0"/>
          <w:sz w:val="32"/>
          <w:szCs w:val="32"/>
          <w:highlight w:val="none"/>
          <w:lang w:val="en-US" w:eastAsia="zh-CN" w:bidi="ar-SA"/>
        </w:rPr>
      </w:pPr>
    </w:p>
    <w:p w14:paraId="20810D4B">
      <w:pPr>
        <w:widowControl w:val="0"/>
        <w:snapToGrid w:val="0"/>
        <w:jc w:val="left"/>
        <w:rPr>
          <w:rFonts w:hint="default" w:ascii="Times New Roman" w:hAnsi="Times New Roman" w:eastAsia="黑体" w:cs="Times New Roman"/>
          <w:color w:val="auto"/>
          <w:kern w:val="0"/>
          <w:sz w:val="32"/>
          <w:szCs w:val="32"/>
          <w:highlight w:val="none"/>
          <w:lang w:val="en-US" w:eastAsia="zh-CN" w:bidi="ar-SA"/>
        </w:rPr>
      </w:pPr>
    </w:p>
    <w:p w14:paraId="6CC09392">
      <w:pPr>
        <w:rPr>
          <w:rFonts w:hint="default" w:ascii="Times New Roman" w:hAnsi="Times New Roman" w:eastAsia="方正黑体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shd w:val="clear" w:color="auto" w:fill="FFFFFF"/>
        </w:rPr>
        <w:t>附件</w:t>
      </w:r>
      <w:r>
        <w:rPr>
          <w:rFonts w:hint="default" w:ascii="Times New Roman" w:hAnsi="Times New Roman" w:eastAsia="方正黑体_GBK" w:cs="Times New Roman"/>
          <w:color w:val="auto"/>
          <w:sz w:val="32"/>
          <w:szCs w:val="32"/>
          <w:highlight w:val="none"/>
          <w:shd w:val="clear" w:color="auto" w:fill="FFFFFF"/>
          <w:lang w:val="en-US" w:eastAsia="zh-CN"/>
        </w:rPr>
        <w:t>2</w:t>
      </w:r>
    </w:p>
    <w:p w14:paraId="0ED98F8D">
      <w:pPr>
        <w:widowControl/>
        <w:spacing w:line="579" w:lineRule="exact"/>
        <w:jc w:val="center"/>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小标宋_GBK" w:cs="Times New Roman"/>
          <w:color w:val="auto"/>
          <w:kern w:val="0"/>
          <w:sz w:val="44"/>
          <w:szCs w:val="44"/>
          <w:highlight w:val="none"/>
        </w:rPr>
        <w:t>长寿区老年食堂</w:t>
      </w:r>
      <w:r>
        <w:rPr>
          <w:rFonts w:hint="default" w:ascii="Times New Roman" w:hAnsi="Times New Roman" w:eastAsia="方正小标宋_GBK" w:cs="Times New Roman"/>
          <w:color w:val="auto"/>
          <w:kern w:val="0"/>
          <w:sz w:val="44"/>
          <w:szCs w:val="44"/>
          <w:highlight w:val="none"/>
          <w:lang w:val="en-US" w:eastAsia="zh-CN"/>
        </w:rPr>
        <w:t>资格申请表</w:t>
      </w:r>
    </w:p>
    <w:p w14:paraId="618CC4DD">
      <w:pPr>
        <w:widowControl/>
        <w:spacing w:before="0" w:beforeAutospacing="0" w:after="0" w:afterAutospacing="0" w:line="594" w:lineRule="exact"/>
        <w:ind w:left="0" w:right="0"/>
        <w:jc w:val="both"/>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重庆市长寿区民政局：</w:t>
      </w:r>
    </w:p>
    <w:p w14:paraId="2C1B5DE6">
      <w:pPr>
        <w:widowControl/>
        <w:spacing w:before="0" w:beforeAutospacing="0" w:after="0" w:afterAutospacing="0" w:line="594" w:lineRule="exact"/>
        <w:ind w:left="0" w:right="0" w:firstLine="739" w:firstLineChars="231"/>
        <w:jc w:val="both"/>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经我单位研究决定，拟建设运营老年食堂，现申请长寿区老年食堂资格，请予以批准。</w:t>
      </w:r>
    </w:p>
    <w:tbl>
      <w:tblPr>
        <w:tblStyle w:val="13"/>
        <w:tblW w:w="9422"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5"/>
        <w:gridCol w:w="2742"/>
        <w:gridCol w:w="1921"/>
        <w:gridCol w:w="2264"/>
      </w:tblGrid>
      <w:tr w14:paraId="734A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21D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老年食堂名称</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6AF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FBA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所在社区</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E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3C6C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CE6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运营单位名称</w:t>
            </w:r>
          </w:p>
        </w:tc>
        <w:tc>
          <w:tcPr>
            <w:tcW w:w="6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928B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405BB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9D6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地址</w:t>
            </w:r>
          </w:p>
        </w:tc>
        <w:tc>
          <w:tcPr>
            <w:tcW w:w="6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C07A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5E23B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677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法人登记机关</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5A0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A3A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法人登记号码</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96C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34CC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17D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法定代表人</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9FD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EDC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身份证号</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EE1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7DB8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9DF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服务范围</w:t>
            </w:r>
          </w:p>
        </w:tc>
        <w:tc>
          <w:tcPr>
            <w:tcW w:w="6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270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71C3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FEA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营业许可证号</w:t>
            </w:r>
          </w:p>
        </w:tc>
        <w:tc>
          <w:tcPr>
            <w:tcW w:w="6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6BD5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42EB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51B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食品经营许可证号</w:t>
            </w:r>
          </w:p>
        </w:tc>
        <w:tc>
          <w:tcPr>
            <w:tcW w:w="6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3153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16A4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96B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自有或租赁及租赁年限</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BCA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722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建筑面积</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063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r w14:paraId="129B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8EF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联系人</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80E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B12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联系方式</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CAE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p>
        </w:tc>
      </w:tr>
    </w:tbl>
    <w:p w14:paraId="603FF8FD">
      <w:pPr>
        <w:widowControl/>
        <w:spacing w:before="0" w:beforeAutospacing="0" w:after="0" w:afterAutospacing="0" w:line="594" w:lineRule="exact"/>
        <w:ind w:left="0" w:right="0"/>
        <w:jc w:val="both"/>
        <w:rPr>
          <w:rFonts w:hint="default" w:ascii="Times New Roman" w:hAnsi="Times New Roman" w:eastAsia="方正仿宋_GBK" w:cs="Times New Roman"/>
          <w:color w:val="auto"/>
          <w:kern w:val="0"/>
          <w:sz w:val="32"/>
          <w:szCs w:val="32"/>
          <w:highlight w:val="none"/>
          <w:lang w:val="en-US" w:eastAsia="zh-CN" w:bidi="ar"/>
        </w:rPr>
      </w:pPr>
    </w:p>
    <w:p w14:paraId="23E87C84">
      <w:pPr>
        <w:widowControl/>
        <w:wordWrap w:val="0"/>
        <w:spacing w:before="0" w:beforeAutospacing="0" w:after="0" w:afterAutospacing="0" w:line="594" w:lineRule="exact"/>
        <w:ind w:left="0" w:right="0" w:firstLine="420"/>
        <w:jc w:val="right"/>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  申请人签字（盖章）：     </w:t>
      </w:r>
    </w:p>
    <w:p w14:paraId="14C327E1">
      <w:pPr>
        <w:widowControl/>
        <w:wordWrap w:val="0"/>
        <w:spacing w:before="0" w:beforeAutospacing="0" w:after="0" w:afterAutospacing="0" w:line="594" w:lineRule="exact"/>
        <w:ind w:left="0" w:right="0" w:firstLine="420"/>
        <w:jc w:val="right"/>
        <w:rPr>
          <w:rFonts w:hint="default" w:ascii="Times New Roman" w:hAnsi="Times New Roman" w:eastAsia="方正黑体_GBK" w:cs="Times New Roman"/>
          <w:color w:val="auto"/>
          <w:kern w:val="0"/>
          <w:sz w:val="24"/>
          <w:szCs w:val="32"/>
          <w:highlight w:val="none"/>
          <w:shd w:val="clear" w:color="auto" w:fill="FFFFFF"/>
          <w:lang w:val="en-US" w:eastAsia="zh-CN" w:bidi="ar"/>
        </w:rPr>
      </w:pPr>
      <w:r>
        <w:rPr>
          <w:rFonts w:hint="default" w:ascii="Times New Roman" w:hAnsi="Times New Roman" w:eastAsia="方正仿宋_GBK" w:cs="Times New Roman"/>
          <w:color w:val="auto"/>
          <w:kern w:val="0"/>
          <w:sz w:val="32"/>
          <w:szCs w:val="32"/>
          <w:highlight w:val="none"/>
          <w:lang w:val="en-US" w:eastAsia="zh-CN" w:bidi="ar"/>
        </w:rPr>
        <w:t xml:space="preserve">年　月　日      </w:t>
      </w:r>
    </w:p>
    <w:p w14:paraId="0ACE8EAE">
      <w:pPr>
        <w:spacing w:line="594" w:lineRule="exact"/>
        <w:jc w:val="left"/>
        <w:rPr>
          <w:rFonts w:hint="default" w:ascii="Times New Roman" w:hAnsi="Times New Roman" w:eastAsia="方正黑体_GBK" w:cs="Times New Roman"/>
          <w:color w:val="auto"/>
          <w:sz w:val="32"/>
          <w:szCs w:val="32"/>
          <w:highlight w:val="none"/>
          <w:shd w:val="clear" w:color="auto" w:fill="FFFFFF"/>
          <w:lang w:val="en-US" w:eastAsia="zh-CN"/>
        </w:rPr>
      </w:pPr>
      <w:r>
        <w:rPr>
          <w:rFonts w:hint="default" w:ascii="Times New Roman" w:hAnsi="Times New Roman" w:eastAsia="方正黑体_GBK" w:cs="Times New Roman"/>
          <w:color w:val="auto"/>
          <w:sz w:val="32"/>
          <w:szCs w:val="32"/>
          <w:highlight w:val="none"/>
          <w:shd w:val="clear" w:color="auto" w:fill="FFFFFF"/>
        </w:rPr>
        <w:t>附件</w:t>
      </w:r>
      <w:r>
        <w:rPr>
          <w:rFonts w:hint="default" w:ascii="Times New Roman" w:hAnsi="Times New Roman" w:eastAsia="方正黑体_GBK" w:cs="Times New Roman"/>
          <w:color w:val="auto"/>
          <w:sz w:val="32"/>
          <w:szCs w:val="32"/>
          <w:highlight w:val="none"/>
          <w:shd w:val="clear" w:color="auto" w:fill="FFFFFF"/>
          <w:lang w:val="en-US" w:eastAsia="zh-CN"/>
        </w:rPr>
        <w:t xml:space="preserve">3 </w:t>
      </w:r>
    </w:p>
    <w:p w14:paraId="5DA246DB">
      <w:pPr>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长寿区老年食堂</w:t>
      </w:r>
      <w:r>
        <w:rPr>
          <w:rFonts w:hint="default" w:ascii="Times New Roman" w:hAnsi="Times New Roman" w:eastAsia="方正小标宋_GBK" w:cs="Times New Roman"/>
          <w:color w:val="auto"/>
          <w:sz w:val="44"/>
          <w:szCs w:val="44"/>
          <w:highlight w:val="none"/>
          <w:lang w:val="en-US" w:eastAsia="zh-CN"/>
        </w:rPr>
        <w:t>资格申请</w:t>
      </w:r>
      <w:r>
        <w:rPr>
          <w:rFonts w:hint="default" w:ascii="Times New Roman" w:hAnsi="Times New Roman" w:eastAsia="方正小标宋_GBK" w:cs="Times New Roman"/>
          <w:color w:val="auto"/>
          <w:sz w:val="44"/>
          <w:szCs w:val="44"/>
          <w:highlight w:val="none"/>
          <w:lang w:eastAsia="zh-CN"/>
        </w:rPr>
        <w:t>评审</w:t>
      </w:r>
      <w:r>
        <w:rPr>
          <w:rFonts w:hint="default" w:ascii="Times New Roman" w:hAnsi="Times New Roman" w:eastAsia="方正小标宋_GBK" w:cs="Times New Roman"/>
          <w:color w:val="auto"/>
          <w:sz w:val="44"/>
          <w:szCs w:val="44"/>
          <w:highlight w:val="none"/>
          <w:lang w:val="en-US" w:eastAsia="zh-CN"/>
        </w:rPr>
        <w:t>表</w:t>
      </w:r>
    </w:p>
    <w:p w14:paraId="2CF87C6F">
      <w:pPr>
        <w:widowControl w:val="0"/>
        <w:spacing w:beforeAutospacing="0" w:afterAutospacing="0" w:line="594" w:lineRule="exact"/>
        <w:jc w:val="left"/>
        <w:outlineLvl w:val="0"/>
        <w:rPr>
          <w:rFonts w:hint="default" w:ascii="Times New Roman" w:hAnsi="Times New Roman" w:eastAsia="方正仿宋_GBK" w:cs="Times New Roman"/>
          <w:b w:val="0"/>
          <w:color w:val="auto"/>
          <w:kern w:val="2"/>
          <w:sz w:val="32"/>
          <w:szCs w:val="22"/>
          <w:highlight w:val="none"/>
          <w:lang w:val="en-US" w:eastAsia="zh-CN" w:bidi="ar-SA"/>
        </w:rPr>
      </w:pPr>
      <w:r>
        <w:rPr>
          <w:rFonts w:hint="default" w:ascii="Times New Roman" w:hAnsi="Times New Roman" w:eastAsia="方正仿宋_GBK" w:cs="Times New Roman"/>
          <w:b w:val="0"/>
          <w:color w:val="auto"/>
          <w:kern w:val="2"/>
          <w:sz w:val="32"/>
          <w:szCs w:val="22"/>
          <w:highlight w:val="none"/>
          <w:lang w:val="en-US" w:eastAsia="zh-CN" w:bidi="ar-SA"/>
        </w:rPr>
        <w:t xml:space="preserve">申请机构：                  评审人：              </w:t>
      </w:r>
    </w:p>
    <w:tbl>
      <w:tblPr>
        <w:tblStyle w:val="13"/>
        <w:tblW w:w="106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3146"/>
        <w:gridCol w:w="5725"/>
        <w:gridCol w:w="884"/>
      </w:tblGrid>
      <w:tr w14:paraId="1687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64" w:type="dxa"/>
            <w:tcBorders>
              <w:top w:val="single" w:color="000000" w:sz="8" w:space="0"/>
              <w:left w:val="single" w:color="000000" w:sz="8" w:space="0"/>
              <w:bottom w:val="single" w:color="000000" w:sz="8" w:space="0"/>
              <w:right w:val="single" w:color="000000" w:sz="8" w:space="0"/>
            </w:tcBorders>
            <w:shd w:val="clear" w:color="auto" w:fill="auto"/>
            <w:vAlign w:val="top"/>
          </w:tcPr>
          <w:p w14:paraId="1A7B876D">
            <w:pPr>
              <w:keepNext w:val="0"/>
              <w:keepLines w:val="0"/>
              <w:widowControl/>
              <w:suppressLineNumbers w:val="0"/>
              <w:jc w:val="center"/>
              <w:textAlignment w:val="top"/>
              <w:rPr>
                <w:rFonts w:hint="default" w:ascii="Times New Roman" w:hAnsi="Times New Roman" w:eastAsia="方正黑体_GBK" w:cs="Times New Roman"/>
                <w:i w:val="0"/>
                <w:iCs w:val="0"/>
                <w:color w:val="000000"/>
                <w:sz w:val="32"/>
                <w:szCs w:val="32"/>
                <w:highlight w:val="none"/>
                <w:u w:val="none"/>
              </w:rPr>
            </w:pPr>
            <w:r>
              <w:rPr>
                <w:rFonts w:hint="default" w:ascii="Times New Roman" w:hAnsi="Times New Roman" w:eastAsia="方正黑体_GBK" w:cs="Times New Roman"/>
                <w:i w:val="0"/>
                <w:iCs w:val="0"/>
                <w:color w:val="000000"/>
                <w:kern w:val="0"/>
                <w:sz w:val="32"/>
                <w:szCs w:val="32"/>
                <w:highlight w:val="none"/>
                <w:u w:val="none"/>
                <w:lang w:val="en-US" w:eastAsia="zh-CN" w:bidi="ar"/>
              </w:rPr>
              <w:t>序号</w:t>
            </w:r>
          </w:p>
        </w:tc>
        <w:tc>
          <w:tcPr>
            <w:tcW w:w="3146" w:type="dxa"/>
            <w:tcBorders>
              <w:top w:val="single" w:color="000000" w:sz="8" w:space="0"/>
              <w:left w:val="nil"/>
              <w:bottom w:val="single" w:color="000000" w:sz="8" w:space="0"/>
              <w:right w:val="single" w:color="000000" w:sz="8" w:space="0"/>
            </w:tcBorders>
            <w:shd w:val="clear" w:color="auto" w:fill="auto"/>
            <w:vAlign w:val="top"/>
          </w:tcPr>
          <w:p w14:paraId="61470016">
            <w:pPr>
              <w:keepNext w:val="0"/>
              <w:keepLines w:val="0"/>
              <w:widowControl/>
              <w:suppressLineNumbers w:val="0"/>
              <w:jc w:val="center"/>
              <w:textAlignment w:val="top"/>
              <w:rPr>
                <w:rFonts w:hint="default" w:ascii="Times New Roman" w:hAnsi="Times New Roman" w:eastAsia="方正黑体_GBK" w:cs="Times New Roman"/>
                <w:i w:val="0"/>
                <w:iCs w:val="0"/>
                <w:color w:val="000000"/>
                <w:sz w:val="32"/>
                <w:szCs w:val="32"/>
                <w:highlight w:val="none"/>
                <w:u w:val="none"/>
              </w:rPr>
            </w:pPr>
            <w:r>
              <w:rPr>
                <w:rFonts w:hint="default" w:ascii="Times New Roman" w:hAnsi="Times New Roman" w:eastAsia="方正黑体_GBK" w:cs="Times New Roman"/>
                <w:i w:val="0"/>
                <w:iCs w:val="0"/>
                <w:color w:val="000000"/>
                <w:kern w:val="0"/>
                <w:sz w:val="32"/>
                <w:szCs w:val="32"/>
                <w:highlight w:val="none"/>
                <w:u w:val="none"/>
                <w:lang w:val="en-US" w:eastAsia="zh-CN" w:bidi="ar"/>
              </w:rPr>
              <w:t>项目</w:t>
            </w:r>
          </w:p>
        </w:tc>
        <w:tc>
          <w:tcPr>
            <w:tcW w:w="5725" w:type="dxa"/>
            <w:tcBorders>
              <w:top w:val="single" w:color="000000" w:sz="8" w:space="0"/>
              <w:left w:val="single" w:color="000000" w:sz="8" w:space="0"/>
              <w:bottom w:val="single" w:color="000000" w:sz="8" w:space="0"/>
              <w:right w:val="single" w:color="000000" w:sz="8" w:space="0"/>
            </w:tcBorders>
            <w:shd w:val="clear" w:color="auto" w:fill="auto"/>
            <w:vAlign w:val="top"/>
          </w:tcPr>
          <w:p w14:paraId="4FB849D9">
            <w:pPr>
              <w:keepNext w:val="0"/>
              <w:keepLines w:val="0"/>
              <w:widowControl/>
              <w:suppressLineNumbers w:val="0"/>
              <w:jc w:val="center"/>
              <w:textAlignment w:val="top"/>
              <w:rPr>
                <w:rFonts w:hint="default" w:ascii="Times New Roman" w:hAnsi="Times New Roman" w:eastAsia="方正黑体_GBK" w:cs="Times New Roman"/>
                <w:i w:val="0"/>
                <w:iCs w:val="0"/>
                <w:color w:val="000000"/>
                <w:sz w:val="32"/>
                <w:szCs w:val="32"/>
                <w:highlight w:val="none"/>
                <w:u w:val="none"/>
              </w:rPr>
            </w:pPr>
            <w:r>
              <w:rPr>
                <w:rFonts w:hint="default" w:ascii="Times New Roman" w:hAnsi="Times New Roman" w:eastAsia="方正黑体_GBK" w:cs="Times New Roman"/>
                <w:i w:val="0"/>
                <w:iCs w:val="0"/>
                <w:color w:val="000000"/>
                <w:kern w:val="0"/>
                <w:sz w:val="32"/>
                <w:szCs w:val="32"/>
                <w:highlight w:val="none"/>
                <w:u w:val="none"/>
                <w:lang w:val="en-US" w:eastAsia="zh-CN" w:bidi="ar"/>
              </w:rPr>
              <w:t>考核指标</w:t>
            </w:r>
          </w:p>
        </w:tc>
        <w:tc>
          <w:tcPr>
            <w:tcW w:w="884" w:type="dxa"/>
            <w:tcBorders>
              <w:top w:val="single" w:color="000000" w:sz="8" w:space="0"/>
              <w:left w:val="single" w:color="000000" w:sz="8" w:space="0"/>
              <w:bottom w:val="single" w:color="000000" w:sz="8" w:space="0"/>
              <w:right w:val="single" w:color="000000" w:sz="8" w:space="0"/>
            </w:tcBorders>
            <w:shd w:val="clear" w:color="auto" w:fill="auto"/>
            <w:vAlign w:val="top"/>
          </w:tcPr>
          <w:p w14:paraId="406970F2">
            <w:pPr>
              <w:keepNext w:val="0"/>
              <w:keepLines w:val="0"/>
              <w:widowControl/>
              <w:suppressLineNumbers w:val="0"/>
              <w:jc w:val="center"/>
              <w:textAlignment w:val="top"/>
              <w:rPr>
                <w:rFonts w:hint="default" w:ascii="Times New Roman" w:hAnsi="Times New Roman" w:eastAsia="方正黑体_GBK" w:cs="Times New Roman"/>
                <w:i w:val="0"/>
                <w:iCs w:val="0"/>
                <w:color w:val="000000"/>
                <w:sz w:val="32"/>
                <w:szCs w:val="32"/>
                <w:highlight w:val="none"/>
                <w:u w:val="none"/>
              </w:rPr>
            </w:pPr>
            <w:r>
              <w:rPr>
                <w:rFonts w:hint="default" w:ascii="Times New Roman" w:hAnsi="Times New Roman" w:eastAsia="方正黑体_GBK" w:cs="Times New Roman"/>
                <w:i w:val="0"/>
                <w:iCs w:val="0"/>
                <w:color w:val="000000"/>
                <w:kern w:val="0"/>
                <w:sz w:val="32"/>
                <w:szCs w:val="32"/>
                <w:highlight w:val="none"/>
                <w:u w:val="none"/>
                <w:lang w:val="en-US" w:eastAsia="zh-CN" w:bidi="ar"/>
              </w:rPr>
              <w:t>得分</w:t>
            </w:r>
          </w:p>
        </w:tc>
      </w:tr>
      <w:tr w14:paraId="51CB1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14:paraId="11D0D5B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1</w:t>
            </w:r>
          </w:p>
        </w:tc>
        <w:tc>
          <w:tcPr>
            <w:tcW w:w="3146" w:type="dxa"/>
            <w:tcBorders>
              <w:top w:val="nil"/>
              <w:left w:val="single" w:color="000000" w:sz="8" w:space="0"/>
              <w:bottom w:val="single" w:color="000000" w:sz="8" w:space="0"/>
              <w:right w:val="single" w:color="000000" w:sz="8" w:space="0"/>
            </w:tcBorders>
            <w:shd w:val="clear" w:color="auto" w:fill="auto"/>
            <w:vAlign w:val="center"/>
          </w:tcPr>
          <w:p w14:paraId="053865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highlight w:val="none"/>
                <w:u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场地的合理性</w:t>
            </w:r>
          </w:p>
        </w:tc>
        <w:tc>
          <w:tcPr>
            <w:tcW w:w="5725" w:type="dxa"/>
            <w:tcBorders>
              <w:top w:val="nil"/>
              <w:left w:val="single" w:color="000000" w:sz="8" w:space="0"/>
              <w:bottom w:val="single" w:color="000000" w:sz="8" w:space="0"/>
              <w:right w:val="single" w:color="000000" w:sz="8" w:space="0"/>
            </w:tcBorders>
            <w:shd w:val="clear" w:color="auto" w:fill="auto"/>
            <w:vAlign w:val="center"/>
          </w:tcPr>
          <w:p w14:paraId="6A7F38C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食堂和小区的结合程度、类型、面积、受众群体等。（16分）</w:t>
            </w:r>
          </w:p>
        </w:tc>
        <w:tc>
          <w:tcPr>
            <w:tcW w:w="884" w:type="dxa"/>
            <w:tcBorders>
              <w:top w:val="nil"/>
              <w:left w:val="single" w:color="000000" w:sz="8" w:space="0"/>
              <w:bottom w:val="single" w:color="000000" w:sz="8" w:space="0"/>
              <w:right w:val="single" w:color="000000" w:sz="8" w:space="0"/>
            </w:tcBorders>
            <w:shd w:val="clear" w:color="auto" w:fill="auto"/>
            <w:vAlign w:val="center"/>
          </w:tcPr>
          <w:p w14:paraId="0918C040">
            <w:pPr>
              <w:jc w:val="center"/>
              <w:rPr>
                <w:rFonts w:hint="default" w:ascii="Times New Roman" w:hAnsi="Times New Roman" w:eastAsia="宋体" w:cs="Times New Roman"/>
                <w:i w:val="0"/>
                <w:iCs w:val="0"/>
                <w:color w:val="000000"/>
                <w:sz w:val="28"/>
                <w:szCs w:val="28"/>
                <w:highlight w:val="none"/>
                <w:u w:val="none"/>
              </w:rPr>
            </w:pPr>
          </w:p>
        </w:tc>
      </w:tr>
      <w:tr w14:paraId="7F12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14:paraId="2A1E5A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highlight w:val="none"/>
                <w:u w:val="none"/>
                <w:lang w:val="en-US" w:eastAsia="zh-CN" w:bidi="ar"/>
              </w:rPr>
            </w:pPr>
            <w:r>
              <w:rPr>
                <w:rFonts w:hint="default" w:ascii="Times New Roman" w:hAnsi="Times New Roman" w:eastAsia="宋体" w:cs="Times New Roman"/>
                <w:i w:val="0"/>
                <w:iCs w:val="0"/>
                <w:color w:val="000000"/>
                <w:kern w:val="0"/>
                <w:sz w:val="28"/>
                <w:szCs w:val="28"/>
                <w:highlight w:val="none"/>
                <w:u w:val="none"/>
                <w:lang w:val="en-US" w:eastAsia="zh-CN" w:bidi="ar"/>
              </w:rPr>
              <w:t>2</w:t>
            </w:r>
          </w:p>
        </w:tc>
        <w:tc>
          <w:tcPr>
            <w:tcW w:w="3146" w:type="dxa"/>
            <w:tcBorders>
              <w:top w:val="nil"/>
              <w:left w:val="single" w:color="000000" w:sz="8" w:space="0"/>
              <w:bottom w:val="single" w:color="000000" w:sz="8" w:space="0"/>
              <w:right w:val="single" w:color="000000" w:sz="8" w:space="0"/>
            </w:tcBorders>
            <w:shd w:val="clear" w:color="auto" w:fill="auto"/>
            <w:vAlign w:val="center"/>
          </w:tcPr>
          <w:p w14:paraId="7715287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安全</w:t>
            </w:r>
          </w:p>
        </w:tc>
        <w:tc>
          <w:tcPr>
            <w:tcW w:w="5725" w:type="dxa"/>
            <w:tcBorders>
              <w:top w:val="nil"/>
              <w:left w:val="single" w:color="000000" w:sz="8" w:space="0"/>
              <w:bottom w:val="single" w:color="000000" w:sz="8" w:space="0"/>
              <w:right w:val="single" w:color="000000" w:sz="8" w:space="0"/>
            </w:tcBorders>
            <w:shd w:val="clear" w:color="auto" w:fill="auto"/>
            <w:vAlign w:val="center"/>
          </w:tcPr>
          <w:p w14:paraId="2DD90D72">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8"/>
                <w:szCs w:val="28"/>
                <w:highlight w:val="none"/>
                <w:u w:val="none"/>
                <w:lang w:val="en-US" w:eastAsia="zh-CN" w:bidi="ar"/>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是否有消防、食品安全相关设施和制度；是否证件齐全；是否存在消防安全隐患。（20分）</w:t>
            </w:r>
          </w:p>
        </w:tc>
        <w:tc>
          <w:tcPr>
            <w:tcW w:w="884" w:type="dxa"/>
            <w:tcBorders>
              <w:top w:val="nil"/>
              <w:left w:val="single" w:color="000000" w:sz="8" w:space="0"/>
              <w:bottom w:val="single" w:color="000000" w:sz="8" w:space="0"/>
              <w:right w:val="single" w:color="000000" w:sz="8" w:space="0"/>
            </w:tcBorders>
            <w:shd w:val="clear" w:color="auto" w:fill="auto"/>
            <w:vAlign w:val="center"/>
          </w:tcPr>
          <w:p w14:paraId="09426170">
            <w:pPr>
              <w:jc w:val="center"/>
              <w:rPr>
                <w:rFonts w:hint="default" w:ascii="Times New Roman" w:hAnsi="Times New Roman" w:eastAsia="宋体" w:cs="Times New Roman"/>
                <w:i w:val="0"/>
                <w:iCs w:val="0"/>
                <w:color w:val="000000"/>
                <w:sz w:val="28"/>
                <w:szCs w:val="28"/>
                <w:highlight w:val="none"/>
                <w:u w:val="none"/>
              </w:rPr>
            </w:pPr>
          </w:p>
        </w:tc>
      </w:tr>
      <w:tr w14:paraId="3F6C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14:paraId="4B398C66">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3</w:t>
            </w:r>
          </w:p>
        </w:tc>
        <w:tc>
          <w:tcPr>
            <w:tcW w:w="3146" w:type="dxa"/>
            <w:tcBorders>
              <w:top w:val="nil"/>
              <w:left w:val="single" w:color="000000" w:sz="8" w:space="0"/>
              <w:bottom w:val="single" w:color="000000" w:sz="8" w:space="0"/>
              <w:right w:val="single" w:color="000000" w:sz="8" w:space="0"/>
            </w:tcBorders>
            <w:shd w:val="clear" w:color="auto" w:fill="auto"/>
            <w:vAlign w:val="center"/>
          </w:tcPr>
          <w:p w14:paraId="3B2534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相关经验及现有资源</w:t>
            </w:r>
          </w:p>
        </w:tc>
        <w:tc>
          <w:tcPr>
            <w:tcW w:w="5725" w:type="dxa"/>
            <w:tcBorders>
              <w:top w:val="nil"/>
              <w:left w:val="single" w:color="000000" w:sz="8" w:space="0"/>
              <w:bottom w:val="single" w:color="000000" w:sz="8" w:space="0"/>
              <w:right w:val="single" w:color="000000" w:sz="8" w:space="0"/>
            </w:tcBorders>
            <w:shd w:val="clear" w:color="auto" w:fill="auto"/>
            <w:vAlign w:val="center"/>
          </w:tcPr>
          <w:p w14:paraId="27F8271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是否专门制作过老年人餐食；连锁经营情况；中央厨房情况。（8分）</w:t>
            </w:r>
          </w:p>
        </w:tc>
        <w:tc>
          <w:tcPr>
            <w:tcW w:w="884" w:type="dxa"/>
            <w:tcBorders>
              <w:top w:val="nil"/>
              <w:left w:val="single" w:color="000000" w:sz="8" w:space="0"/>
              <w:bottom w:val="single" w:color="000000" w:sz="8" w:space="0"/>
              <w:right w:val="single" w:color="000000" w:sz="8" w:space="0"/>
            </w:tcBorders>
            <w:shd w:val="clear" w:color="auto" w:fill="auto"/>
            <w:vAlign w:val="center"/>
          </w:tcPr>
          <w:p w14:paraId="479C2B4A">
            <w:pPr>
              <w:jc w:val="center"/>
              <w:rPr>
                <w:rFonts w:hint="default" w:ascii="Times New Roman" w:hAnsi="Times New Roman" w:eastAsia="宋体" w:cs="Times New Roman"/>
                <w:i w:val="0"/>
                <w:iCs w:val="0"/>
                <w:color w:val="000000"/>
                <w:sz w:val="28"/>
                <w:szCs w:val="28"/>
                <w:highlight w:val="none"/>
                <w:u w:val="none"/>
              </w:rPr>
            </w:pPr>
          </w:p>
        </w:tc>
      </w:tr>
      <w:tr w14:paraId="50F3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14:paraId="7B243B7B">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4</w:t>
            </w:r>
          </w:p>
        </w:tc>
        <w:tc>
          <w:tcPr>
            <w:tcW w:w="3146" w:type="dxa"/>
            <w:tcBorders>
              <w:top w:val="nil"/>
              <w:left w:val="single" w:color="000000" w:sz="8" w:space="0"/>
              <w:bottom w:val="single" w:color="000000" w:sz="8" w:space="0"/>
              <w:right w:val="single" w:color="000000" w:sz="8" w:space="0"/>
            </w:tcBorders>
            <w:shd w:val="clear" w:color="auto" w:fill="auto"/>
            <w:vAlign w:val="center"/>
          </w:tcPr>
          <w:p w14:paraId="273BD2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highlight w:val="none"/>
                <w:u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环境</w:t>
            </w:r>
          </w:p>
        </w:tc>
        <w:tc>
          <w:tcPr>
            <w:tcW w:w="5725" w:type="dxa"/>
            <w:tcBorders>
              <w:top w:val="nil"/>
              <w:left w:val="single" w:color="000000" w:sz="8" w:space="0"/>
              <w:bottom w:val="single" w:color="000000" w:sz="8" w:space="0"/>
              <w:right w:val="single" w:color="000000" w:sz="8" w:space="0"/>
            </w:tcBorders>
            <w:shd w:val="clear" w:color="auto" w:fill="auto"/>
            <w:vAlign w:val="center"/>
          </w:tcPr>
          <w:p w14:paraId="27FE57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厨房及就餐区域环境情况。（30分）</w:t>
            </w:r>
          </w:p>
        </w:tc>
        <w:tc>
          <w:tcPr>
            <w:tcW w:w="884" w:type="dxa"/>
            <w:tcBorders>
              <w:top w:val="nil"/>
              <w:left w:val="single" w:color="000000" w:sz="8" w:space="0"/>
              <w:bottom w:val="single" w:color="000000" w:sz="8" w:space="0"/>
              <w:right w:val="single" w:color="000000" w:sz="8" w:space="0"/>
            </w:tcBorders>
            <w:shd w:val="clear" w:color="auto" w:fill="auto"/>
            <w:vAlign w:val="center"/>
          </w:tcPr>
          <w:p w14:paraId="6C5EB1B0">
            <w:pPr>
              <w:jc w:val="center"/>
              <w:rPr>
                <w:rFonts w:hint="default" w:ascii="Times New Roman" w:hAnsi="Times New Roman" w:eastAsia="宋体" w:cs="Times New Roman"/>
                <w:i w:val="0"/>
                <w:iCs w:val="0"/>
                <w:color w:val="000000"/>
                <w:sz w:val="28"/>
                <w:szCs w:val="28"/>
                <w:highlight w:val="none"/>
                <w:u w:val="none"/>
              </w:rPr>
            </w:pPr>
          </w:p>
        </w:tc>
      </w:tr>
      <w:tr w14:paraId="5F53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14:paraId="7C67C27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5</w:t>
            </w:r>
          </w:p>
        </w:tc>
        <w:tc>
          <w:tcPr>
            <w:tcW w:w="3146" w:type="dxa"/>
            <w:tcBorders>
              <w:top w:val="nil"/>
              <w:left w:val="single" w:color="000000" w:sz="8" w:space="0"/>
              <w:bottom w:val="single" w:color="000000" w:sz="8" w:space="0"/>
              <w:right w:val="single" w:color="000000" w:sz="8" w:space="0"/>
            </w:tcBorders>
            <w:shd w:val="clear" w:color="auto" w:fill="auto"/>
            <w:vAlign w:val="center"/>
          </w:tcPr>
          <w:p w14:paraId="24DAD8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适老化</w:t>
            </w:r>
          </w:p>
        </w:tc>
        <w:tc>
          <w:tcPr>
            <w:tcW w:w="5725" w:type="dxa"/>
            <w:tcBorders>
              <w:top w:val="nil"/>
              <w:left w:val="single" w:color="000000" w:sz="8" w:space="0"/>
              <w:bottom w:val="single" w:color="000000" w:sz="8" w:space="0"/>
              <w:right w:val="single" w:color="000000" w:sz="8" w:space="0"/>
            </w:tcBorders>
            <w:shd w:val="clear" w:color="auto" w:fill="auto"/>
            <w:vAlign w:val="center"/>
          </w:tcPr>
          <w:p w14:paraId="595F57E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是否具备老人独立就餐区；食堂适老化程度，后续适老化建设方案。（18分）</w:t>
            </w:r>
          </w:p>
        </w:tc>
        <w:tc>
          <w:tcPr>
            <w:tcW w:w="884" w:type="dxa"/>
            <w:tcBorders>
              <w:top w:val="nil"/>
              <w:left w:val="single" w:color="000000" w:sz="8" w:space="0"/>
              <w:bottom w:val="single" w:color="000000" w:sz="8" w:space="0"/>
              <w:right w:val="single" w:color="000000" w:sz="8" w:space="0"/>
            </w:tcBorders>
            <w:shd w:val="clear" w:color="auto" w:fill="auto"/>
            <w:vAlign w:val="center"/>
          </w:tcPr>
          <w:p w14:paraId="24AF7176">
            <w:pPr>
              <w:jc w:val="center"/>
              <w:rPr>
                <w:rFonts w:hint="default" w:ascii="Times New Roman" w:hAnsi="Times New Roman" w:eastAsia="宋体" w:cs="Times New Roman"/>
                <w:i w:val="0"/>
                <w:iCs w:val="0"/>
                <w:color w:val="000000"/>
                <w:sz w:val="28"/>
                <w:szCs w:val="28"/>
                <w:highlight w:val="none"/>
                <w:u w:val="none"/>
              </w:rPr>
            </w:pPr>
          </w:p>
        </w:tc>
      </w:tr>
      <w:tr w14:paraId="014C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64" w:type="dxa"/>
            <w:tcBorders>
              <w:top w:val="nil"/>
              <w:left w:val="single" w:color="000000" w:sz="8" w:space="0"/>
              <w:bottom w:val="single" w:color="000000" w:sz="8" w:space="0"/>
              <w:right w:val="single" w:color="000000" w:sz="8" w:space="0"/>
            </w:tcBorders>
            <w:shd w:val="clear" w:color="auto" w:fill="auto"/>
            <w:vAlign w:val="center"/>
          </w:tcPr>
          <w:p w14:paraId="7054827A">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highlight w:val="none"/>
                <w:u w:val="none"/>
              </w:rPr>
            </w:pPr>
            <w:r>
              <w:rPr>
                <w:rFonts w:hint="default" w:ascii="Times New Roman" w:hAnsi="Times New Roman" w:eastAsia="宋体" w:cs="Times New Roman"/>
                <w:i w:val="0"/>
                <w:iCs w:val="0"/>
                <w:color w:val="000000"/>
                <w:kern w:val="0"/>
                <w:sz w:val="28"/>
                <w:szCs w:val="28"/>
                <w:highlight w:val="none"/>
                <w:u w:val="none"/>
                <w:lang w:val="en-US" w:eastAsia="zh-CN" w:bidi="ar"/>
              </w:rPr>
              <w:t>6</w:t>
            </w:r>
          </w:p>
        </w:tc>
        <w:tc>
          <w:tcPr>
            <w:tcW w:w="3146" w:type="dxa"/>
            <w:tcBorders>
              <w:top w:val="nil"/>
              <w:left w:val="single" w:color="000000" w:sz="8" w:space="0"/>
              <w:bottom w:val="single" w:color="000000" w:sz="8" w:space="0"/>
              <w:right w:val="single" w:color="000000" w:sz="8" w:space="0"/>
            </w:tcBorders>
            <w:shd w:val="clear" w:color="auto" w:fill="auto"/>
            <w:vAlign w:val="center"/>
          </w:tcPr>
          <w:p w14:paraId="66C7D9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运营情况或运营模式</w:t>
            </w:r>
          </w:p>
        </w:tc>
        <w:tc>
          <w:tcPr>
            <w:tcW w:w="5725" w:type="dxa"/>
            <w:tcBorders>
              <w:top w:val="nil"/>
              <w:left w:val="single" w:color="000000" w:sz="8" w:space="0"/>
              <w:bottom w:val="single" w:color="000000" w:sz="8" w:space="0"/>
              <w:right w:val="single" w:color="000000" w:sz="8" w:space="0"/>
            </w:tcBorders>
            <w:shd w:val="clear" w:color="auto" w:fill="auto"/>
            <w:vAlign w:val="center"/>
          </w:tcPr>
          <w:p w14:paraId="6153AB1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当前食堂的运营情况，获得老年食堂资格后的运营模式。（8分）</w:t>
            </w:r>
          </w:p>
        </w:tc>
        <w:tc>
          <w:tcPr>
            <w:tcW w:w="884" w:type="dxa"/>
            <w:tcBorders>
              <w:top w:val="nil"/>
              <w:left w:val="single" w:color="000000" w:sz="8" w:space="0"/>
              <w:bottom w:val="single" w:color="000000" w:sz="8" w:space="0"/>
              <w:right w:val="single" w:color="000000" w:sz="8" w:space="0"/>
            </w:tcBorders>
            <w:shd w:val="clear" w:color="auto" w:fill="auto"/>
            <w:vAlign w:val="center"/>
          </w:tcPr>
          <w:p w14:paraId="6BD858C8">
            <w:pPr>
              <w:jc w:val="center"/>
              <w:rPr>
                <w:rFonts w:hint="default" w:ascii="Times New Roman" w:hAnsi="Times New Roman" w:eastAsia="宋体" w:cs="Times New Roman"/>
                <w:i w:val="0"/>
                <w:iCs w:val="0"/>
                <w:color w:val="000000"/>
                <w:sz w:val="28"/>
                <w:szCs w:val="28"/>
                <w:highlight w:val="none"/>
                <w:u w:val="none"/>
              </w:rPr>
            </w:pPr>
          </w:p>
        </w:tc>
      </w:tr>
      <w:tr w14:paraId="5688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735" w:type="dxa"/>
            <w:gridSpan w:val="3"/>
            <w:tcBorders>
              <w:top w:val="nil"/>
              <w:left w:val="single" w:color="000000" w:sz="8" w:space="0"/>
              <w:bottom w:val="single" w:color="000000" w:sz="8" w:space="0"/>
              <w:right w:val="single" w:color="000000" w:sz="8" w:space="0"/>
            </w:tcBorders>
            <w:shd w:val="clear" w:color="auto" w:fill="auto"/>
            <w:vAlign w:val="center"/>
          </w:tcPr>
          <w:p w14:paraId="28A399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8"/>
                <w:szCs w:val="28"/>
                <w:highlight w:val="none"/>
                <w:u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总分</w:t>
            </w:r>
          </w:p>
        </w:tc>
        <w:tc>
          <w:tcPr>
            <w:tcW w:w="884" w:type="dxa"/>
            <w:tcBorders>
              <w:top w:val="nil"/>
              <w:left w:val="single" w:color="000000" w:sz="8" w:space="0"/>
              <w:bottom w:val="single" w:color="000000" w:sz="8" w:space="0"/>
              <w:right w:val="single" w:color="000000" w:sz="8" w:space="0"/>
            </w:tcBorders>
            <w:shd w:val="clear" w:color="auto" w:fill="auto"/>
            <w:noWrap/>
            <w:vAlign w:val="center"/>
          </w:tcPr>
          <w:p w14:paraId="210DA053">
            <w:pPr>
              <w:rPr>
                <w:rFonts w:hint="default" w:ascii="Times New Roman" w:hAnsi="Times New Roman" w:eastAsia="宋体" w:cs="Times New Roman"/>
                <w:i w:val="0"/>
                <w:iCs w:val="0"/>
                <w:color w:val="000000"/>
                <w:sz w:val="22"/>
                <w:szCs w:val="22"/>
                <w:highlight w:val="none"/>
                <w:u w:val="none"/>
              </w:rPr>
            </w:pPr>
          </w:p>
        </w:tc>
      </w:tr>
    </w:tbl>
    <w:p w14:paraId="0F16CA98">
      <w:pPr>
        <w:widowControl w:val="0"/>
        <w:spacing w:before="0" w:beforeLines="0" w:after="120" w:afterLines="0" w:line="480" w:lineRule="auto"/>
        <w:jc w:val="left"/>
        <w:rPr>
          <w:rFonts w:hint="default" w:ascii="Times New Roman" w:hAnsi="Times New Roman" w:eastAsia="方正黑体_GBK" w:cs="Times New Roman"/>
          <w:color w:val="auto"/>
          <w:kern w:val="2"/>
          <w:sz w:val="32"/>
          <w:szCs w:val="32"/>
          <w:highlight w:val="none"/>
          <w:shd w:val="clear" w:color="auto" w:fill="FFFFFF"/>
          <w:lang w:val="en-US" w:eastAsia="zh-CN" w:bidi="ar-SA"/>
        </w:rPr>
      </w:pPr>
      <w:r>
        <w:rPr>
          <w:rFonts w:hint="default" w:ascii="Times New Roman" w:hAnsi="Times New Roman" w:eastAsia="方正仿宋_GBK" w:cs="Times New Roman"/>
          <w:b w:val="0"/>
          <w:color w:val="auto"/>
          <w:kern w:val="2"/>
          <w:sz w:val="32"/>
          <w:szCs w:val="22"/>
          <w:highlight w:val="none"/>
          <w:lang w:val="en-US" w:eastAsia="zh-CN" w:bidi="ar-SA"/>
        </w:rPr>
        <w:t>时间：</w:t>
      </w:r>
    </w:p>
    <w:p w14:paraId="1997450B">
      <w:pPr>
        <w:widowControl w:val="0"/>
        <w:spacing w:before="0" w:beforeLines="0" w:after="120" w:afterLines="0" w:line="480" w:lineRule="auto"/>
        <w:jc w:val="left"/>
        <w:rPr>
          <w:rFonts w:hint="default" w:ascii="Times New Roman" w:hAnsi="Times New Roman" w:eastAsia="方正黑体_GBK" w:cs="Times New Roman"/>
          <w:color w:val="auto"/>
          <w:kern w:val="2"/>
          <w:sz w:val="32"/>
          <w:szCs w:val="32"/>
          <w:highlight w:val="none"/>
          <w:shd w:val="clear" w:color="auto" w:fill="FFFFFF"/>
          <w:lang w:val="en-US" w:eastAsia="zh-CN" w:bidi="ar-SA"/>
        </w:rPr>
      </w:pPr>
    </w:p>
    <w:p w14:paraId="0F20516C">
      <w:pPr>
        <w:widowControl w:val="0"/>
        <w:spacing w:before="0" w:beforeLines="0" w:after="120" w:afterLines="0" w:line="480" w:lineRule="auto"/>
        <w:jc w:val="left"/>
        <w:rPr>
          <w:rFonts w:hint="default" w:ascii="Times New Roman" w:hAnsi="Times New Roman" w:eastAsia="方正黑体_GBK" w:cs="Times New Roman"/>
          <w:color w:val="auto"/>
          <w:kern w:val="2"/>
          <w:sz w:val="32"/>
          <w:szCs w:val="32"/>
          <w:highlight w:val="none"/>
          <w:shd w:val="clear" w:color="auto" w:fill="FFFFFF"/>
          <w:lang w:val="en-US" w:eastAsia="zh-CN" w:bidi="ar-SA"/>
        </w:rPr>
      </w:pPr>
      <w:r>
        <w:rPr>
          <w:rFonts w:hint="default" w:ascii="Times New Roman" w:hAnsi="Times New Roman" w:eastAsia="方正黑体_GBK" w:cs="Times New Roman"/>
          <w:color w:val="auto"/>
          <w:kern w:val="2"/>
          <w:sz w:val="32"/>
          <w:szCs w:val="32"/>
          <w:highlight w:val="none"/>
          <w:shd w:val="clear" w:color="auto" w:fill="FFFFFF"/>
          <w:lang w:val="en-US" w:eastAsia="zh-CN" w:bidi="ar-SA"/>
        </w:rPr>
        <w:t>附件4</w:t>
      </w:r>
    </w:p>
    <w:p w14:paraId="2050D541">
      <w:pPr>
        <w:widowControl w:val="0"/>
        <w:spacing w:after="120"/>
        <w:jc w:val="center"/>
        <w:rPr>
          <w:rFonts w:hint="default"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长寿区老年食堂特殊困难老人就餐登记表</w:t>
      </w:r>
    </w:p>
    <w:tbl>
      <w:tblPr>
        <w:tblStyle w:val="13"/>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441"/>
        <w:gridCol w:w="810"/>
        <w:gridCol w:w="945"/>
        <w:gridCol w:w="570"/>
        <w:gridCol w:w="854"/>
        <w:gridCol w:w="105"/>
        <w:gridCol w:w="1005"/>
        <w:gridCol w:w="615"/>
        <w:gridCol w:w="389"/>
        <w:gridCol w:w="1889"/>
      </w:tblGrid>
      <w:tr w14:paraId="67FD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385" w:type="dxa"/>
            <w:vMerge w:val="restart"/>
            <w:noWrap w:val="0"/>
            <w:vAlign w:val="center"/>
          </w:tcPr>
          <w:p w14:paraId="507A5316">
            <w:pPr>
              <w:adjustRightInd w:val="0"/>
              <w:snapToGrid w:val="0"/>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老年人基本情况</w:t>
            </w:r>
          </w:p>
        </w:tc>
        <w:tc>
          <w:tcPr>
            <w:tcW w:w="1441" w:type="dxa"/>
            <w:noWrap w:val="0"/>
            <w:vAlign w:val="center"/>
          </w:tcPr>
          <w:p w14:paraId="27AA9BC3">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姓名</w:t>
            </w:r>
          </w:p>
        </w:tc>
        <w:tc>
          <w:tcPr>
            <w:tcW w:w="810" w:type="dxa"/>
            <w:noWrap w:val="0"/>
            <w:vAlign w:val="center"/>
          </w:tcPr>
          <w:p w14:paraId="41FD1316">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p>
        </w:tc>
        <w:tc>
          <w:tcPr>
            <w:tcW w:w="1515" w:type="dxa"/>
            <w:gridSpan w:val="2"/>
            <w:noWrap w:val="0"/>
            <w:vAlign w:val="center"/>
          </w:tcPr>
          <w:p w14:paraId="0D6D84DA">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性别</w:t>
            </w:r>
          </w:p>
        </w:tc>
        <w:tc>
          <w:tcPr>
            <w:tcW w:w="854" w:type="dxa"/>
            <w:noWrap w:val="0"/>
            <w:vAlign w:val="center"/>
          </w:tcPr>
          <w:p w14:paraId="7F5296F1">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p>
        </w:tc>
        <w:tc>
          <w:tcPr>
            <w:tcW w:w="1725" w:type="dxa"/>
            <w:gridSpan w:val="3"/>
            <w:noWrap w:val="0"/>
            <w:vAlign w:val="center"/>
          </w:tcPr>
          <w:p w14:paraId="754D5D26">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身份证号</w:t>
            </w:r>
          </w:p>
        </w:tc>
        <w:tc>
          <w:tcPr>
            <w:tcW w:w="2278" w:type="dxa"/>
            <w:gridSpan w:val="2"/>
            <w:noWrap w:val="0"/>
            <w:vAlign w:val="center"/>
          </w:tcPr>
          <w:p w14:paraId="50FFD739">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p>
        </w:tc>
      </w:tr>
      <w:tr w14:paraId="42BC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385" w:type="dxa"/>
            <w:vMerge w:val="continue"/>
            <w:noWrap w:val="0"/>
            <w:vAlign w:val="center"/>
          </w:tcPr>
          <w:p w14:paraId="67B687C0">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1441" w:type="dxa"/>
            <w:noWrap w:val="0"/>
            <w:vAlign w:val="center"/>
          </w:tcPr>
          <w:p w14:paraId="7814CBDF">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年龄</w:t>
            </w:r>
          </w:p>
        </w:tc>
        <w:tc>
          <w:tcPr>
            <w:tcW w:w="810" w:type="dxa"/>
            <w:noWrap w:val="0"/>
            <w:vAlign w:val="center"/>
          </w:tcPr>
          <w:p w14:paraId="50F1E061">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p>
        </w:tc>
        <w:tc>
          <w:tcPr>
            <w:tcW w:w="1515" w:type="dxa"/>
            <w:gridSpan w:val="2"/>
            <w:noWrap w:val="0"/>
            <w:vAlign w:val="center"/>
          </w:tcPr>
          <w:p w14:paraId="2B5819AD">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出生日期</w:t>
            </w:r>
          </w:p>
        </w:tc>
        <w:tc>
          <w:tcPr>
            <w:tcW w:w="854" w:type="dxa"/>
            <w:noWrap w:val="0"/>
            <w:vAlign w:val="center"/>
          </w:tcPr>
          <w:p w14:paraId="384CA9B5">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p>
        </w:tc>
        <w:tc>
          <w:tcPr>
            <w:tcW w:w="1725" w:type="dxa"/>
            <w:gridSpan w:val="3"/>
            <w:noWrap w:val="0"/>
            <w:vAlign w:val="center"/>
          </w:tcPr>
          <w:p w14:paraId="124D980A">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联系电话</w:t>
            </w:r>
          </w:p>
        </w:tc>
        <w:tc>
          <w:tcPr>
            <w:tcW w:w="2278" w:type="dxa"/>
            <w:gridSpan w:val="2"/>
            <w:noWrap w:val="0"/>
            <w:vAlign w:val="center"/>
          </w:tcPr>
          <w:p w14:paraId="5E7A2289">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p>
        </w:tc>
      </w:tr>
      <w:tr w14:paraId="1986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85" w:type="dxa"/>
            <w:vMerge w:val="continue"/>
            <w:noWrap w:val="0"/>
            <w:vAlign w:val="center"/>
          </w:tcPr>
          <w:p w14:paraId="4C646D7D">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2251" w:type="dxa"/>
            <w:gridSpan w:val="2"/>
            <w:noWrap w:val="0"/>
            <w:vAlign w:val="center"/>
          </w:tcPr>
          <w:p w14:paraId="2C3265D3">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户籍所在地</w:t>
            </w:r>
          </w:p>
        </w:tc>
        <w:tc>
          <w:tcPr>
            <w:tcW w:w="6372" w:type="dxa"/>
            <w:gridSpan w:val="8"/>
            <w:noWrap w:val="0"/>
            <w:vAlign w:val="center"/>
          </w:tcPr>
          <w:p w14:paraId="14A36F9E">
            <w:pPr>
              <w:adjustRightInd w:val="0"/>
              <w:snapToGrid w:val="0"/>
              <w:rPr>
                <w:rFonts w:hint="default" w:ascii="Times New Roman" w:hAnsi="Times New Roman" w:eastAsia="方正仿宋_GBK" w:cs="Times New Roman"/>
                <w:color w:val="auto"/>
                <w:sz w:val="28"/>
                <w:szCs w:val="28"/>
                <w:highlight w:val="none"/>
                <w:shd w:val="clear" w:color="auto" w:fill="FFFFFF"/>
              </w:rPr>
            </w:pPr>
          </w:p>
        </w:tc>
      </w:tr>
      <w:tr w14:paraId="4401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85" w:type="dxa"/>
            <w:vMerge w:val="continue"/>
            <w:noWrap w:val="0"/>
            <w:vAlign w:val="center"/>
          </w:tcPr>
          <w:p w14:paraId="2434D0C0">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2251" w:type="dxa"/>
            <w:gridSpan w:val="2"/>
            <w:noWrap w:val="0"/>
            <w:vAlign w:val="center"/>
          </w:tcPr>
          <w:p w14:paraId="70B77D52">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现居住地</w:t>
            </w:r>
          </w:p>
        </w:tc>
        <w:tc>
          <w:tcPr>
            <w:tcW w:w="6372" w:type="dxa"/>
            <w:gridSpan w:val="8"/>
            <w:noWrap w:val="0"/>
            <w:vAlign w:val="center"/>
          </w:tcPr>
          <w:p w14:paraId="65AAB190">
            <w:pPr>
              <w:adjustRightInd w:val="0"/>
              <w:snapToGrid w:val="0"/>
              <w:rPr>
                <w:rFonts w:hint="default" w:ascii="Times New Roman" w:hAnsi="Times New Roman" w:eastAsia="方正仿宋_GBK" w:cs="Times New Roman"/>
                <w:color w:val="auto"/>
                <w:sz w:val="28"/>
                <w:szCs w:val="28"/>
                <w:highlight w:val="none"/>
                <w:shd w:val="clear" w:color="auto" w:fill="FFFFFF"/>
              </w:rPr>
            </w:pPr>
          </w:p>
        </w:tc>
      </w:tr>
      <w:tr w14:paraId="761B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385" w:type="dxa"/>
            <w:vMerge w:val="continue"/>
            <w:noWrap w:val="0"/>
            <w:vAlign w:val="center"/>
          </w:tcPr>
          <w:p w14:paraId="32183125">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2251" w:type="dxa"/>
            <w:gridSpan w:val="2"/>
            <w:noWrap w:val="0"/>
            <w:vAlign w:val="center"/>
          </w:tcPr>
          <w:p w14:paraId="60D77A24">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身份类别</w:t>
            </w:r>
          </w:p>
        </w:tc>
        <w:tc>
          <w:tcPr>
            <w:tcW w:w="6372" w:type="dxa"/>
            <w:gridSpan w:val="8"/>
            <w:noWrap w:val="0"/>
            <w:vAlign w:val="center"/>
          </w:tcPr>
          <w:p w14:paraId="36C1A6E7">
            <w:pPr>
              <w:adjustRightInd w:val="0"/>
              <w:snapToGrid w:val="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shd w:val="clear" w:color="auto" w:fill="FFFFFF"/>
              </w:rPr>
              <w:t xml:space="preserve">□残疾等级一、二级肢体、智力、精神、视力失能老人；  □80周岁的低保、特困老人；    □年满100周岁的老人； </w:t>
            </w:r>
            <w:r>
              <w:rPr>
                <w:rFonts w:hint="default" w:ascii="Times New Roman" w:hAnsi="Times New Roman" w:eastAsia="方正仿宋_GBK" w:cs="Times New Roman"/>
                <w:color w:val="auto"/>
                <w:sz w:val="28"/>
                <w:szCs w:val="28"/>
                <w:highlight w:val="none"/>
                <w:shd w:val="clear" w:color="auto" w:fill="FFFFFF"/>
                <w:lang w:val="en-US" w:eastAsia="zh-CN"/>
              </w:rPr>
              <w:t xml:space="preserve"> </w:t>
            </w:r>
            <w:r>
              <w:rPr>
                <w:rFonts w:hint="default" w:ascii="Times New Roman" w:hAnsi="Times New Roman" w:eastAsia="方正仿宋_GBK" w:cs="Times New Roman"/>
                <w:color w:val="auto"/>
                <w:sz w:val="28"/>
                <w:szCs w:val="28"/>
                <w:highlight w:val="none"/>
                <w:shd w:val="clear" w:color="auto" w:fill="FFFFFF"/>
              </w:rPr>
              <w:t>□计划生育特殊家庭老年人；  □其他</w:t>
            </w:r>
            <w:r>
              <w:rPr>
                <w:rFonts w:hint="default" w:ascii="Times New Roman" w:hAnsi="Times New Roman" w:eastAsia="方正仿宋_GBK" w:cs="Times New Roman"/>
                <w:color w:val="auto"/>
                <w:sz w:val="28"/>
                <w:szCs w:val="28"/>
                <w:highlight w:val="none"/>
                <w:shd w:val="clear" w:color="auto" w:fill="FFFFFF"/>
                <w:lang w:val="en-US" w:eastAsia="zh-CN"/>
              </w:rPr>
              <w:t>____</w:t>
            </w:r>
            <w:r>
              <w:rPr>
                <w:rFonts w:hint="default" w:ascii="Times New Roman" w:hAnsi="Times New Roman" w:eastAsia="方正仿宋_GBK" w:cs="Times New Roman"/>
                <w:color w:val="auto"/>
                <w:sz w:val="28"/>
                <w:szCs w:val="28"/>
                <w:highlight w:val="none"/>
                <w:shd w:val="clear" w:color="auto" w:fill="FFFFFF"/>
              </w:rPr>
              <w:t xml:space="preserve">；   </w:t>
            </w:r>
          </w:p>
        </w:tc>
      </w:tr>
      <w:tr w14:paraId="6545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385" w:type="dxa"/>
            <w:vMerge w:val="restart"/>
            <w:noWrap w:val="0"/>
            <w:vAlign w:val="center"/>
          </w:tcPr>
          <w:p w14:paraId="0B1D926B">
            <w:pPr>
              <w:adjustRightInd w:val="0"/>
              <w:snapToGrid w:val="0"/>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委托代理人基本情况</w:t>
            </w:r>
          </w:p>
        </w:tc>
        <w:tc>
          <w:tcPr>
            <w:tcW w:w="2251" w:type="dxa"/>
            <w:gridSpan w:val="2"/>
            <w:noWrap w:val="0"/>
            <w:vAlign w:val="center"/>
          </w:tcPr>
          <w:p w14:paraId="785D3E70">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姓名</w:t>
            </w:r>
          </w:p>
        </w:tc>
        <w:tc>
          <w:tcPr>
            <w:tcW w:w="945" w:type="dxa"/>
            <w:noWrap w:val="0"/>
            <w:vAlign w:val="center"/>
          </w:tcPr>
          <w:p w14:paraId="057DC5AB">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1529" w:type="dxa"/>
            <w:gridSpan w:val="3"/>
            <w:noWrap w:val="0"/>
            <w:vAlign w:val="center"/>
          </w:tcPr>
          <w:p w14:paraId="5AE0A8DC">
            <w:pPr>
              <w:adjustRightInd w:val="0"/>
              <w:snapToGrid w:val="0"/>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性别</w:t>
            </w:r>
          </w:p>
        </w:tc>
        <w:tc>
          <w:tcPr>
            <w:tcW w:w="1005" w:type="dxa"/>
            <w:noWrap w:val="0"/>
            <w:vAlign w:val="center"/>
          </w:tcPr>
          <w:p w14:paraId="1AC54597">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1004" w:type="dxa"/>
            <w:gridSpan w:val="2"/>
            <w:noWrap w:val="0"/>
            <w:vAlign w:val="center"/>
          </w:tcPr>
          <w:p w14:paraId="11E6A09E">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身份证号</w:t>
            </w:r>
          </w:p>
        </w:tc>
        <w:tc>
          <w:tcPr>
            <w:tcW w:w="1889" w:type="dxa"/>
            <w:noWrap w:val="0"/>
            <w:vAlign w:val="center"/>
          </w:tcPr>
          <w:p w14:paraId="324F8F3B">
            <w:pPr>
              <w:adjustRightInd w:val="0"/>
              <w:snapToGrid w:val="0"/>
              <w:rPr>
                <w:rFonts w:hint="default" w:ascii="Times New Roman" w:hAnsi="Times New Roman" w:eastAsia="方正仿宋_GBK" w:cs="Times New Roman"/>
                <w:color w:val="auto"/>
                <w:sz w:val="28"/>
                <w:szCs w:val="28"/>
                <w:highlight w:val="none"/>
                <w:shd w:val="clear" w:color="auto" w:fill="FFFFFF"/>
              </w:rPr>
            </w:pPr>
          </w:p>
        </w:tc>
      </w:tr>
      <w:tr w14:paraId="34D3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385" w:type="dxa"/>
            <w:vMerge w:val="continue"/>
            <w:noWrap w:val="0"/>
            <w:vAlign w:val="center"/>
          </w:tcPr>
          <w:p w14:paraId="225B4B74">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2251" w:type="dxa"/>
            <w:gridSpan w:val="2"/>
            <w:noWrap w:val="0"/>
            <w:vAlign w:val="center"/>
          </w:tcPr>
          <w:p w14:paraId="716E84EE">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与</w:t>
            </w:r>
            <w:r>
              <w:rPr>
                <w:rFonts w:hint="default" w:ascii="Times New Roman" w:hAnsi="Times New Roman" w:eastAsia="方正仿宋_GBK" w:cs="Times New Roman"/>
                <w:color w:val="auto"/>
                <w:sz w:val="28"/>
                <w:szCs w:val="28"/>
                <w:highlight w:val="none"/>
                <w:shd w:val="clear" w:color="auto" w:fill="FFFFFF"/>
                <w:lang w:eastAsia="zh-CN"/>
              </w:rPr>
              <w:t>申请</w:t>
            </w:r>
            <w:r>
              <w:rPr>
                <w:rFonts w:hint="default" w:ascii="Times New Roman" w:hAnsi="Times New Roman" w:eastAsia="方正仿宋_GBK" w:cs="Times New Roman"/>
                <w:color w:val="auto"/>
                <w:sz w:val="28"/>
                <w:szCs w:val="28"/>
                <w:highlight w:val="none"/>
                <w:shd w:val="clear" w:color="auto" w:fill="FFFFFF"/>
              </w:rPr>
              <w:t>人关系</w:t>
            </w:r>
          </w:p>
        </w:tc>
        <w:tc>
          <w:tcPr>
            <w:tcW w:w="945" w:type="dxa"/>
            <w:noWrap w:val="0"/>
            <w:vAlign w:val="center"/>
          </w:tcPr>
          <w:p w14:paraId="37A3067D">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1529" w:type="dxa"/>
            <w:gridSpan w:val="3"/>
            <w:noWrap w:val="0"/>
            <w:vAlign w:val="center"/>
          </w:tcPr>
          <w:p w14:paraId="16A25910">
            <w:pPr>
              <w:adjustRightInd w:val="0"/>
              <w:snapToGrid w:val="0"/>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现居住地</w:t>
            </w:r>
          </w:p>
        </w:tc>
        <w:tc>
          <w:tcPr>
            <w:tcW w:w="1005" w:type="dxa"/>
            <w:noWrap w:val="0"/>
            <w:vAlign w:val="center"/>
          </w:tcPr>
          <w:p w14:paraId="0AC38FEA">
            <w:pPr>
              <w:adjustRightInd w:val="0"/>
              <w:snapToGrid w:val="0"/>
              <w:rPr>
                <w:rFonts w:hint="default" w:ascii="Times New Roman" w:hAnsi="Times New Roman" w:eastAsia="方正仿宋_GBK" w:cs="Times New Roman"/>
                <w:color w:val="auto"/>
                <w:sz w:val="28"/>
                <w:szCs w:val="28"/>
                <w:highlight w:val="none"/>
                <w:shd w:val="clear" w:color="auto" w:fill="FFFFFF"/>
              </w:rPr>
            </w:pPr>
          </w:p>
        </w:tc>
        <w:tc>
          <w:tcPr>
            <w:tcW w:w="1004" w:type="dxa"/>
            <w:gridSpan w:val="2"/>
            <w:noWrap w:val="0"/>
            <w:vAlign w:val="center"/>
          </w:tcPr>
          <w:p w14:paraId="77F4DEFB">
            <w:pPr>
              <w:adjustRightInd w:val="0"/>
              <w:snapToGrid w:val="0"/>
              <w:jc w:val="center"/>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联系电话</w:t>
            </w:r>
          </w:p>
        </w:tc>
        <w:tc>
          <w:tcPr>
            <w:tcW w:w="1889" w:type="dxa"/>
            <w:noWrap w:val="0"/>
            <w:vAlign w:val="center"/>
          </w:tcPr>
          <w:p w14:paraId="2CCFFF63">
            <w:pPr>
              <w:adjustRightInd w:val="0"/>
              <w:snapToGrid w:val="0"/>
              <w:rPr>
                <w:rFonts w:hint="default" w:ascii="Times New Roman" w:hAnsi="Times New Roman" w:eastAsia="方正仿宋_GBK" w:cs="Times New Roman"/>
                <w:color w:val="auto"/>
                <w:sz w:val="28"/>
                <w:szCs w:val="28"/>
                <w:highlight w:val="none"/>
                <w:shd w:val="clear" w:color="auto" w:fill="FFFFFF"/>
              </w:rPr>
            </w:pPr>
          </w:p>
        </w:tc>
      </w:tr>
      <w:tr w14:paraId="79CA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008" w:type="dxa"/>
            <w:gridSpan w:val="11"/>
            <w:noWrap w:val="0"/>
            <w:vAlign w:val="center"/>
          </w:tcPr>
          <w:p w14:paraId="4A03ECE7">
            <w:pPr>
              <w:adjustRightInd w:val="0"/>
              <w:snapToGrid w:val="0"/>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本人自愿</w:t>
            </w:r>
            <w:r>
              <w:rPr>
                <w:rFonts w:hint="default" w:ascii="Times New Roman" w:hAnsi="Times New Roman" w:eastAsia="方正仿宋_GBK" w:cs="Times New Roman"/>
                <w:color w:val="auto"/>
                <w:sz w:val="28"/>
                <w:szCs w:val="28"/>
                <w:highlight w:val="none"/>
                <w:shd w:val="clear" w:color="auto" w:fill="FFFFFF"/>
                <w:lang w:eastAsia="zh-CN"/>
              </w:rPr>
              <w:t>申请</w:t>
            </w:r>
            <w:r>
              <w:rPr>
                <w:rFonts w:hint="default" w:ascii="Times New Roman" w:hAnsi="Times New Roman" w:eastAsia="方正仿宋_GBK" w:cs="Times New Roman"/>
                <w:color w:val="auto"/>
                <w:sz w:val="28"/>
                <w:szCs w:val="28"/>
                <w:highlight w:val="none"/>
                <w:shd w:val="clear" w:color="auto" w:fill="FFFFFF"/>
              </w:rPr>
              <w:t>加入</w:t>
            </w:r>
            <w:r>
              <w:rPr>
                <w:rFonts w:hint="default" w:ascii="Times New Roman" w:hAnsi="Times New Roman" w:eastAsia="方正仿宋_GBK" w:cs="Times New Roman"/>
                <w:color w:val="auto"/>
                <w:sz w:val="28"/>
                <w:szCs w:val="28"/>
                <w:highlight w:val="none"/>
                <w:shd w:val="clear" w:color="auto" w:fill="FFFFFF"/>
                <w:lang w:eastAsia="zh-CN"/>
              </w:rPr>
              <w:t>老年食堂</w:t>
            </w:r>
            <w:r>
              <w:rPr>
                <w:rFonts w:hint="default" w:ascii="Times New Roman" w:hAnsi="Times New Roman" w:eastAsia="方正仿宋_GBK" w:cs="Times New Roman"/>
                <w:color w:val="auto"/>
                <w:sz w:val="28"/>
                <w:szCs w:val="28"/>
                <w:highlight w:val="none"/>
                <w:shd w:val="clear" w:color="auto" w:fill="FFFFFF"/>
              </w:rPr>
              <w:t>用餐，（或者委托代理人）保证以上信息及提交的材料真实有效。</w:t>
            </w:r>
          </w:p>
          <w:p w14:paraId="1DF772B3">
            <w:pPr>
              <w:adjustRightInd w:val="0"/>
              <w:snapToGrid w:val="0"/>
              <w:rPr>
                <w:rFonts w:hint="default" w:ascii="Times New Roman" w:hAnsi="Times New Roman" w:eastAsia="方正仿宋_GBK" w:cs="Times New Roman"/>
                <w:color w:val="auto"/>
                <w:sz w:val="28"/>
                <w:szCs w:val="28"/>
                <w:highlight w:val="none"/>
                <w:shd w:val="clear" w:color="auto" w:fill="FFFFFF"/>
              </w:rPr>
            </w:pPr>
          </w:p>
          <w:p w14:paraId="6B5A1251">
            <w:pPr>
              <w:adjustRightInd w:val="0"/>
              <w:snapToGrid w:val="0"/>
              <w:rPr>
                <w:rFonts w:hint="default" w:ascii="Times New Roman" w:hAnsi="Times New Roman" w:eastAsia="方正仿宋_GBK" w:cs="Times New Roman"/>
                <w:color w:val="auto"/>
                <w:sz w:val="28"/>
                <w:szCs w:val="28"/>
                <w:highlight w:val="none"/>
                <w:shd w:val="clear" w:color="auto" w:fill="FFFFFF"/>
              </w:rPr>
            </w:pPr>
          </w:p>
          <w:p w14:paraId="70EFC39B">
            <w:pPr>
              <w:adjustRightInd w:val="0"/>
              <w:snapToGrid w:val="0"/>
              <w:rPr>
                <w:rFonts w:hint="default" w:ascii="Times New Roman" w:hAnsi="Times New Roman" w:eastAsia="方正仿宋_GBK" w:cs="Times New Roman"/>
                <w:color w:val="auto"/>
                <w:sz w:val="28"/>
                <w:szCs w:val="28"/>
                <w:highlight w:val="none"/>
                <w:shd w:val="clear" w:color="auto" w:fill="FFFFFF"/>
              </w:rPr>
            </w:pPr>
          </w:p>
          <w:p w14:paraId="77645690">
            <w:pPr>
              <w:adjustRightInd w:val="0"/>
              <w:snapToGrid w:val="0"/>
              <w:ind w:left="5092" w:leftChars="1305" w:hanging="1960" w:hangingChars="700"/>
              <w:jc w:val="left"/>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eastAsia="zh-CN"/>
              </w:rPr>
              <w:t>申请</w:t>
            </w:r>
            <w:r>
              <w:rPr>
                <w:rFonts w:hint="default" w:ascii="Times New Roman" w:hAnsi="Times New Roman" w:eastAsia="方正仿宋_GBK" w:cs="Times New Roman"/>
                <w:color w:val="auto"/>
                <w:sz w:val="28"/>
                <w:szCs w:val="28"/>
                <w:highlight w:val="none"/>
                <w:shd w:val="clear" w:color="auto" w:fill="FFFFFF"/>
              </w:rPr>
              <w:t xml:space="preserve">人（或者委托代理人）签字：                                         年   月  日 </w:t>
            </w:r>
          </w:p>
        </w:tc>
      </w:tr>
    </w:tbl>
    <w:p w14:paraId="0FD525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eastAsia="方正仿宋_GBK" w:cs="Times New Roman"/>
          <w:color w:val="auto"/>
          <w:kern w:val="0"/>
          <w:sz w:val="32"/>
          <w:szCs w:val="32"/>
          <w:lang w:val="en-US" w:eastAsia="zh-CN" w:bidi="ar"/>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1AAB9CF5">
      <w:pPr>
        <w:pStyle w:val="10"/>
        <w:jc w:val="left"/>
        <w:rPr>
          <w:rFonts w:hint="default" w:ascii="Times New Roman" w:hAnsi="Times New Roman" w:eastAsia="方正黑体_GBK" w:cs="Times New Roman"/>
          <w:color w:val="auto"/>
          <w:kern w:val="2"/>
          <w:sz w:val="32"/>
          <w:szCs w:val="32"/>
          <w:highlight w:val="none"/>
          <w:shd w:val="clear" w:color="auto" w:fill="FFFFFF"/>
          <w:lang w:val="en-US" w:eastAsia="zh-CN" w:bidi="ar-SA"/>
        </w:rPr>
      </w:pPr>
      <w:r>
        <w:rPr>
          <w:rFonts w:hint="default" w:ascii="Times New Roman" w:hAnsi="Times New Roman" w:eastAsia="方正黑体_GBK" w:cs="Times New Roman"/>
          <w:color w:val="auto"/>
          <w:kern w:val="2"/>
          <w:sz w:val="32"/>
          <w:szCs w:val="32"/>
          <w:highlight w:val="none"/>
          <w:shd w:val="clear" w:color="auto" w:fill="FFFFFF"/>
          <w:lang w:val="en-US" w:eastAsia="zh-CN" w:bidi="ar-SA"/>
        </w:rPr>
        <w:t>附件5</w:t>
      </w:r>
    </w:p>
    <w:p w14:paraId="1395EE5E">
      <w:pPr>
        <w:spacing w:line="500" w:lineRule="exact"/>
        <w:jc w:val="center"/>
        <w:rPr>
          <w:rFonts w:hint="default" w:ascii="Times New Roman" w:hAnsi="Times New Roman" w:eastAsia="方正小标宋_GBK" w:cs="Times New Roman"/>
          <w:color w:val="auto"/>
          <w:kern w:val="0"/>
          <w:sz w:val="44"/>
          <w:szCs w:val="44"/>
          <w:highlight w:val="none"/>
          <w:lang w:bidi="ar"/>
        </w:rPr>
      </w:pPr>
      <w:r>
        <w:rPr>
          <w:rFonts w:hint="default" w:ascii="Times New Roman" w:hAnsi="Times New Roman" w:eastAsia="方正小标宋_GBK" w:cs="Times New Roman"/>
          <w:color w:val="auto"/>
          <w:kern w:val="0"/>
          <w:sz w:val="44"/>
          <w:szCs w:val="44"/>
          <w:highlight w:val="none"/>
          <w:lang w:bidi="ar"/>
        </w:rPr>
        <w:t>长寿区</w:t>
      </w:r>
      <w:r>
        <w:rPr>
          <w:rFonts w:hint="default" w:ascii="Times New Roman" w:hAnsi="Times New Roman" w:eastAsia="方正小标宋_GBK" w:cs="Times New Roman"/>
          <w:color w:val="auto"/>
          <w:kern w:val="0"/>
          <w:sz w:val="44"/>
          <w:szCs w:val="44"/>
          <w:highlight w:val="none"/>
          <w:lang w:eastAsia="zh-CN" w:bidi="ar"/>
        </w:rPr>
        <w:t>老年食堂</w:t>
      </w:r>
      <w:r>
        <w:rPr>
          <w:rFonts w:hint="default" w:ascii="Times New Roman" w:hAnsi="Times New Roman" w:eastAsia="方正小标宋_GBK" w:cs="Times New Roman"/>
          <w:color w:val="auto"/>
          <w:kern w:val="0"/>
          <w:sz w:val="44"/>
          <w:szCs w:val="44"/>
          <w:highlight w:val="none"/>
          <w:lang w:bidi="ar"/>
        </w:rPr>
        <w:t>服务</w:t>
      </w:r>
      <w:r>
        <w:rPr>
          <w:rFonts w:hint="default" w:ascii="Times New Roman" w:hAnsi="Times New Roman" w:eastAsia="方正小标宋_GBK" w:cs="Times New Roman"/>
          <w:color w:val="auto"/>
          <w:kern w:val="0"/>
          <w:sz w:val="44"/>
          <w:szCs w:val="44"/>
          <w:highlight w:val="none"/>
          <w:lang w:eastAsia="zh-CN" w:bidi="ar"/>
        </w:rPr>
        <w:t>老人</w:t>
      </w:r>
      <w:r>
        <w:rPr>
          <w:rFonts w:hint="default" w:ascii="Times New Roman" w:hAnsi="Times New Roman" w:eastAsia="方正小标宋_GBK" w:cs="Times New Roman"/>
          <w:color w:val="auto"/>
          <w:kern w:val="0"/>
          <w:sz w:val="44"/>
          <w:szCs w:val="44"/>
          <w:highlight w:val="none"/>
          <w:lang w:val="en-US" w:eastAsia="zh-CN" w:bidi="ar"/>
        </w:rPr>
        <w:t>每日记录</w:t>
      </w:r>
      <w:r>
        <w:rPr>
          <w:rFonts w:hint="default" w:ascii="Times New Roman" w:hAnsi="Times New Roman" w:eastAsia="方正小标宋_GBK" w:cs="Times New Roman"/>
          <w:color w:val="auto"/>
          <w:kern w:val="0"/>
          <w:sz w:val="44"/>
          <w:szCs w:val="44"/>
          <w:highlight w:val="none"/>
          <w:lang w:bidi="ar"/>
        </w:rPr>
        <w:t>表</w:t>
      </w:r>
    </w:p>
    <w:p w14:paraId="65FD8C44">
      <w:pPr>
        <w:spacing w:line="500" w:lineRule="exact"/>
        <w:ind w:firstLine="960" w:firstLineChars="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lang w:eastAsia="zh-CN"/>
        </w:rPr>
        <w:t>老年食堂</w:t>
      </w:r>
      <w:r>
        <w:rPr>
          <w:rFonts w:hint="default" w:ascii="Times New Roman" w:hAnsi="Times New Roman" w:cs="Times New Roman"/>
          <w:color w:val="auto"/>
          <w:sz w:val="24"/>
          <w:szCs w:val="24"/>
          <w:highlight w:val="none"/>
        </w:rPr>
        <w:t xml:space="preserve">                                                           填报日期：</w:t>
      </w:r>
    </w:p>
    <w:tbl>
      <w:tblPr>
        <w:tblStyle w:val="13"/>
        <w:tblW w:w="13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79"/>
        <w:gridCol w:w="2162"/>
        <w:gridCol w:w="1417"/>
        <w:gridCol w:w="904"/>
        <w:gridCol w:w="904"/>
        <w:gridCol w:w="904"/>
        <w:gridCol w:w="904"/>
        <w:gridCol w:w="904"/>
        <w:gridCol w:w="905"/>
        <w:gridCol w:w="2163"/>
        <w:gridCol w:w="680"/>
      </w:tblGrid>
      <w:tr w14:paraId="4C58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679" w:type="dxa"/>
            <w:noWrap w:val="0"/>
            <w:vAlign w:val="center"/>
          </w:tcPr>
          <w:p w14:paraId="48F07B3F">
            <w:pPr>
              <w:spacing w:line="500" w:lineRule="exac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序</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cs="Times New Roman"/>
                <w:color w:val="auto"/>
                <w:kern w:val="0"/>
                <w:sz w:val="28"/>
                <w:szCs w:val="28"/>
                <w:highlight w:val="none"/>
              </w:rPr>
              <w:t>号</w:t>
            </w:r>
          </w:p>
        </w:tc>
        <w:tc>
          <w:tcPr>
            <w:tcW w:w="679" w:type="dxa"/>
            <w:noWrap w:val="0"/>
            <w:vAlign w:val="center"/>
          </w:tcPr>
          <w:p w14:paraId="3411CE44">
            <w:pPr>
              <w:spacing w:line="500" w:lineRule="exac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姓</w:t>
            </w:r>
            <w:r>
              <w:rPr>
                <w:rFonts w:hint="default" w:ascii="Times New Roman" w:hAnsi="Times New Roman" w:cs="Times New Roman"/>
                <w:color w:val="auto"/>
                <w:kern w:val="0"/>
                <w:sz w:val="28"/>
                <w:szCs w:val="28"/>
                <w:highlight w:val="none"/>
                <w:lang w:val="en-US" w:eastAsia="zh-CN"/>
              </w:rPr>
              <w:t xml:space="preserve">  </w:t>
            </w:r>
            <w:r>
              <w:rPr>
                <w:rFonts w:hint="default" w:ascii="Times New Roman" w:hAnsi="Times New Roman" w:cs="Times New Roman"/>
                <w:color w:val="auto"/>
                <w:kern w:val="0"/>
                <w:sz w:val="28"/>
                <w:szCs w:val="28"/>
                <w:highlight w:val="none"/>
              </w:rPr>
              <w:t>名</w:t>
            </w:r>
          </w:p>
        </w:tc>
        <w:tc>
          <w:tcPr>
            <w:tcW w:w="2162" w:type="dxa"/>
            <w:noWrap w:val="0"/>
            <w:vAlign w:val="center"/>
          </w:tcPr>
          <w:p w14:paraId="69E9BE67">
            <w:pPr>
              <w:spacing w:line="500" w:lineRule="exac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身份证号</w:t>
            </w:r>
          </w:p>
        </w:tc>
        <w:tc>
          <w:tcPr>
            <w:tcW w:w="1417" w:type="dxa"/>
            <w:noWrap w:val="0"/>
            <w:vAlign w:val="center"/>
          </w:tcPr>
          <w:p w14:paraId="3C9F51FD">
            <w:pPr>
              <w:spacing w:line="500" w:lineRule="exact"/>
              <w:jc w:val="center"/>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身份类别</w:t>
            </w:r>
          </w:p>
          <w:p w14:paraId="218E82CA">
            <w:pPr>
              <w:spacing w:line="500" w:lineRule="exact"/>
              <w:jc w:val="center"/>
              <w:rPr>
                <w:rFonts w:hint="default" w:ascii="Times New Roman" w:hAnsi="Times New Roman" w:cs="Times New Roman"/>
                <w:highlight w:val="none"/>
                <w:lang w:val="en-US" w:eastAsia="zh-CN"/>
              </w:rPr>
            </w:pPr>
            <w:r>
              <w:rPr>
                <w:rFonts w:hint="default" w:ascii="Times New Roman" w:hAnsi="Times New Roman" w:cs="Times New Roman"/>
                <w:color w:val="auto"/>
                <w:kern w:val="0"/>
                <w:sz w:val="28"/>
                <w:szCs w:val="28"/>
                <w:highlight w:val="none"/>
                <w:lang w:val="en-US" w:eastAsia="zh-CN"/>
              </w:rPr>
              <w:t>（1.社会老人2.特殊困难老人）</w:t>
            </w:r>
          </w:p>
        </w:tc>
        <w:tc>
          <w:tcPr>
            <w:tcW w:w="904" w:type="dxa"/>
            <w:noWrap w:val="0"/>
            <w:vAlign w:val="center"/>
          </w:tcPr>
          <w:p w14:paraId="62CFA731">
            <w:pPr>
              <w:spacing w:line="500" w:lineRule="exact"/>
              <w:jc w:val="center"/>
              <w:rPr>
                <w:rFonts w:hint="default" w:ascii="Times New Roman" w:hAnsi="Times New Roman" w:eastAsia="方正仿宋_GBK" w:cs="Times New Roman"/>
                <w:color w:val="auto"/>
                <w:kern w:val="0"/>
                <w:sz w:val="28"/>
                <w:szCs w:val="28"/>
                <w:highlight w:val="none"/>
                <w:lang w:eastAsia="zh-CN"/>
              </w:rPr>
            </w:pPr>
            <w:r>
              <w:rPr>
                <w:rFonts w:hint="default" w:ascii="Times New Roman" w:hAnsi="Times New Roman" w:cs="Times New Roman"/>
                <w:color w:val="auto"/>
                <w:kern w:val="0"/>
                <w:sz w:val="28"/>
                <w:szCs w:val="28"/>
                <w:highlight w:val="none"/>
              </w:rPr>
              <w:t>堂食/</w:t>
            </w:r>
            <w:r>
              <w:rPr>
                <w:rFonts w:hint="default" w:ascii="Times New Roman" w:hAnsi="Times New Roman" w:cs="Times New Roman"/>
                <w:color w:val="auto"/>
                <w:kern w:val="0"/>
                <w:sz w:val="28"/>
                <w:szCs w:val="28"/>
                <w:highlight w:val="none"/>
                <w:lang w:val="en-US" w:eastAsia="zh-CN"/>
              </w:rPr>
              <w:t>送餐</w:t>
            </w:r>
          </w:p>
        </w:tc>
        <w:tc>
          <w:tcPr>
            <w:tcW w:w="904" w:type="dxa"/>
            <w:noWrap w:val="0"/>
            <w:vAlign w:val="center"/>
          </w:tcPr>
          <w:p w14:paraId="1E5B281E">
            <w:pPr>
              <w:spacing w:line="500" w:lineRule="exac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lang w:eastAsia="zh-CN"/>
              </w:rPr>
              <w:t>市场价格</w:t>
            </w:r>
          </w:p>
        </w:tc>
        <w:tc>
          <w:tcPr>
            <w:tcW w:w="904" w:type="dxa"/>
            <w:noWrap w:val="0"/>
            <w:vAlign w:val="center"/>
          </w:tcPr>
          <w:p w14:paraId="2539D49E">
            <w:pPr>
              <w:spacing w:line="500" w:lineRule="exact"/>
              <w:jc w:val="center"/>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自费金额</w:t>
            </w:r>
          </w:p>
        </w:tc>
        <w:tc>
          <w:tcPr>
            <w:tcW w:w="904" w:type="dxa"/>
            <w:noWrap w:val="0"/>
            <w:vAlign w:val="center"/>
          </w:tcPr>
          <w:p w14:paraId="090C0E6B">
            <w:pPr>
              <w:tabs>
                <w:tab w:val="left" w:pos="224"/>
              </w:tabs>
              <w:spacing w:line="500" w:lineRule="exact"/>
              <w:jc w:val="center"/>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优惠金额</w:t>
            </w:r>
          </w:p>
        </w:tc>
        <w:tc>
          <w:tcPr>
            <w:tcW w:w="904" w:type="dxa"/>
            <w:noWrap w:val="0"/>
            <w:vAlign w:val="center"/>
          </w:tcPr>
          <w:p w14:paraId="62A6795D">
            <w:pPr>
              <w:spacing w:line="500" w:lineRule="exac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早/午/晚餐</w:t>
            </w:r>
          </w:p>
        </w:tc>
        <w:tc>
          <w:tcPr>
            <w:tcW w:w="905" w:type="dxa"/>
            <w:noWrap w:val="0"/>
            <w:vAlign w:val="center"/>
          </w:tcPr>
          <w:p w14:paraId="3F0D9B77">
            <w:pPr>
              <w:spacing w:line="500" w:lineRule="exac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签字</w:t>
            </w:r>
            <w:r>
              <w:rPr>
                <w:rFonts w:hint="default" w:ascii="Times New Roman" w:hAnsi="Times New Roman"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rPr>
              <w:t>捺印</w:t>
            </w:r>
          </w:p>
        </w:tc>
        <w:tc>
          <w:tcPr>
            <w:tcW w:w="2163" w:type="dxa"/>
            <w:noWrap w:val="0"/>
            <w:vAlign w:val="center"/>
          </w:tcPr>
          <w:p w14:paraId="3CED9A1C">
            <w:pPr>
              <w:spacing w:line="500" w:lineRule="exac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联系方式</w:t>
            </w:r>
          </w:p>
        </w:tc>
        <w:tc>
          <w:tcPr>
            <w:tcW w:w="680" w:type="dxa"/>
            <w:noWrap w:val="0"/>
            <w:vAlign w:val="center"/>
          </w:tcPr>
          <w:p w14:paraId="421E7E2D">
            <w:pPr>
              <w:spacing w:line="500" w:lineRule="exac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备注</w:t>
            </w:r>
          </w:p>
        </w:tc>
      </w:tr>
      <w:tr w14:paraId="08A5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9" w:type="dxa"/>
            <w:noWrap w:val="0"/>
            <w:vAlign w:val="top"/>
          </w:tcPr>
          <w:p w14:paraId="4297103F">
            <w:pPr>
              <w:spacing w:line="500" w:lineRule="exact"/>
              <w:jc w:val="center"/>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1</w:t>
            </w:r>
          </w:p>
        </w:tc>
        <w:tc>
          <w:tcPr>
            <w:tcW w:w="679" w:type="dxa"/>
            <w:noWrap w:val="0"/>
            <w:vAlign w:val="top"/>
          </w:tcPr>
          <w:p w14:paraId="67DD7E5D">
            <w:pPr>
              <w:spacing w:line="500" w:lineRule="exact"/>
              <w:jc w:val="center"/>
              <w:rPr>
                <w:rFonts w:hint="default" w:ascii="Times New Roman" w:hAnsi="Times New Roman" w:cs="Times New Roman"/>
                <w:color w:val="auto"/>
                <w:kern w:val="0"/>
                <w:sz w:val="28"/>
                <w:szCs w:val="28"/>
                <w:highlight w:val="none"/>
              </w:rPr>
            </w:pPr>
          </w:p>
        </w:tc>
        <w:tc>
          <w:tcPr>
            <w:tcW w:w="2162" w:type="dxa"/>
            <w:noWrap w:val="0"/>
            <w:vAlign w:val="top"/>
          </w:tcPr>
          <w:p w14:paraId="6D518C2F">
            <w:pPr>
              <w:spacing w:line="500" w:lineRule="exact"/>
              <w:jc w:val="center"/>
              <w:rPr>
                <w:rFonts w:hint="default" w:ascii="Times New Roman" w:hAnsi="Times New Roman" w:cs="Times New Roman"/>
                <w:color w:val="auto"/>
                <w:kern w:val="0"/>
                <w:sz w:val="28"/>
                <w:szCs w:val="28"/>
                <w:highlight w:val="none"/>
              </w:rPr>
            </w:pPr>
          </w:p>
        </w:tc>
        <w:tc>
          <w:tcPr>
            <w:tcW w:w="1417" w:type="dxa"/>
            <w:noWrap w:val="0"/>
            <w:vAlign w:val="top"/>
          </w:tcPr>
          <w:p w14:paraId="5E1885E4">
            <w:pPr>
              <w:spacing w:line="500" w:lineRule="exact"/>
              <w:jc w:val="center"/>
              <w:rPr>
                <w:rFonts w:hint="default" w:ascii="Times New Roman" w:hAnsi="Times New Roman" w:cs="Times New Roman"/>
                <w:color w:val="auto"/>
                <w:kern w:val="0"/>
                <w:sz w:val="28"/>
                <w:szCs w:val="28"/>
                <w:highlight w:val="none"/>
              </w:rPr>
            </w:pPr>
          </w:p>
        </w:tc>
        <w:tc>
          <w:tcPr>
            <w:tcW w:w="904" w:type="dxa"/>
            <w:noWrap w:val="0"/>
            <w:vAlign w:val="top"/>
          </w:tcPr>
          <w:p w14:paraId="223CAA4A">
            <w:pPr>
              <w:spacing w:line="500" w:lineRule="exact"/>
              <w:jc w:val="center"/>
              <w:rPr>
                <w:rFonts w:hint="default" w:ascii="Times New Roman" w:hAnsi="Times New Roman" w:cs="Times New Roman"/>
                <w:color w:val="auto"/>
                <w:kern w:val="0"/>
                <w:sz w:val="28"/>
                <w:szCs w:val="28"/>
                <w:highlight w:val="none"/>
              </w:rPr>
            </w:pPr>
          </w:p>
        </w:tc>
        <w:tc>
          <w:tcPr>
            <w:tcW w:w="904" w:type="dxa"/>
            <w:noWrap w:val="0"/>
            <w:vAlign w:val="top"/>
          </w:tcPr>
          <w:p w14:paraId="5BB1A35C">
            <w:pPr>
              <w:spacing w:line="500" w:lineRule="exact"/>
              <w:jc w:val="center"/>
              <w:rPr>
                <w:rFonts w:hint="default" w:ascii="Times New Roman" w:hAnsi="Times New Roman" w:cs="Times New Roman"/>
                <w:color w:val="auto"/>
                <w:kern w:val="0"/>
                <w:sz w:val="28"/>
                <w:szCs w:val="28"/>
                <w:highlight w:val="none"/>
              </w:rPr>
            </w:pPr>
          </w:p>
        </w:tc>
        <w:tc>
          <w:tcPr>
            <w:tcW w:w="904" w:type="dxa"/>
            <w:noWrap w:val="0"/>
            <w:vAlign w:val="top"/>
          </w:tcPr>
          <w:p w14:paraId="10EEC565">
            <w:pPr>
              <w:spacing w:line="500" w:lineRule="exact"/>
              <w:jc w:val="center"/>
              <w:rPr>
                <w:rFonts w:hint="default" w:ascii="Times New Roman" w:hAnsi="Times New Roman" w:cs="Times New Roman"/>
                <w:color w:val="auto"/>
                <w:kern w:val="0"/>
                <w:sz w:val="28"/>
                <w:szCs w:val="28"/>
                <w:highlight w:val="none"/>
              </w:rPr>
            </w:pPr>
          </w:p>
        </w:tc>
        <w:tc>
          <w:tcPr>
            <w:tcW w:w="904" w:type="dxa"/>
            <w:noWrap w:val="0"/>
            <w:vAlign w:val="top"/>
          </w:tcPr>
          <w:p w14:paraId="700E9E82">
            <w:pPr>
              <w:spacing w:line="500" w:lineRule="exact"/>
              <w:jc w:val="center"/>
              <w:rPr>
                <w:rFonts w:hint="default" w:ascii="Times New Roman" w:hAnsi="Times New Roman" w:cs="Times New Roman"/>
                <w:color w:val="auto"/>
                <w:kern w:val="0"/>
                <w:sz w:val="28"/>
                <w:szCs w:val="28"/>
                <w:highlight w:val="none"/>
              </w:rPr>
            </w:pPr>
          </w:p>
        </w:tc>
        <w:tc>
          <w:tcPr>
            <w:tcW w:w="904" w:type="dxa"/>
            <w:noWrap w:val="0"/>
            <w:vAlign w:val="top"/>
          </w:tcPr>
          <w:p w14:paraId="2B5233EB">
            <w:pPr>
              <w:spacing w:line="500" w:lineRule="exact"/>
              <w:jc w:val="center"/>
              <w:rPr>
                <w:rFonts w:hint="default" w:ascii="Times New Roman" w:hAnsi="Times New Roman" w:cs="Times New Roman"/>
                <w:color w:val="auto"/>
                <w:kern w:val="0"/>
                <w:sz w:val="28"/>
                <w:szCs w:val="28"/>
                <w:highlight w:val="none"/>
              </w:rPr>
            </w:pPr>
          </w:p>
        </w:tc>
        <w:tc>
          <w:tcPr>
            <w:tcW w:w="905" w:type="dxa"/>
            <w:noWrap w:val="0"/>
            <w:vAlign w:val="top"/>
          </w:tcPr>
          <w:p w14:paraId="64D85B0F">
            <w:pPr>
              <w:spacing w:line="500" w:lineRule="exact"/>
              <w:jc w:val="center"/>
              <w:rPr>
                <w:rFonts w:hint="default" w:ascii="Times New Roman" w:hAnsi="Times New Roman" w:cs="Times New Roman"/>
                <w:color w:val="auto"/>
                <w:kern w:val="0"/>
                <w:sz w:val="28"/>
                <w:szCs w:val="28"/>
                <w:highlight w:val="none"/>
              </w:rPr>
            </w:pPr>
          </w:p>
        </w:tc>
        <w:tc>
          <w:tcPr>
            <w:tcW w:w="2163" w:type="dxa"/>
            <w:noWrap w:val="0"/>
            <w:vAlign w:val="top"/>
          </w:tcPr>
          <w:p w14:paraId="3E193997">
            <w:pPr>
              <w:spacing w:line="500" w:lineRule="exact"/>
              <w:jc w:val="center"/>
              <w:rPr>
                <w:rFonts w:hint="default" w:ascii="Times New Roman" w:hAnsi="Times New Roman" w:cs="Times New Roman"/>
                <w:color w:val="auto"/>
                <w:kern w:val="0"/>
                <w:sz w:val="28"/>
                <w:szCs w:val="28"/>
                <w:highlight w:val="none"/>
              </w:rPr>
            </w:pPr>
          </w:p>
        </w:tc>
        <w:tc>
          <w:tcPr>
            <w:tcW w:w="680" w:type="dxa"/>
            <w:noWrap w:val="0"/>
            <w:vAlign w:val="top"/>
          </w:tcPr>
          <w:p w14:paraId="72B84E65">
            <w:pPr>
              <w:spacing w:line="500" w:lineRule="exact"/>
              <w:jc w:val="center"/>
              <w:rPr>
                <w:rFonts w:hint="default" w:ascii="Times New Roman" w:hAnsi="Times New Roman" w:cs="Times New Roman"/>
                <w:color w:val="auto"/>
                <w:kern w:val="0"/>
                <w:sz w:val="28"/>
                <w:szCs w:val="28"/>
                <w:highlight w:val="none"/>
              </w:rPr>
            </w:pPr>
          </w:p>
        </w:tc>
      </w:tr>
      <w:tr w14:paraId="6143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79" w:type="dxa"/>
            <w:noWrap w:val="0"/>
            <w:vAlign w:val="top"/>
          </w:tcPr>
          <w:p w14:paraId="1142E666">
            <w:pPr>
              <w:spacing w:line="500" w:lineRule="exact"/>
              <w:jc w:val="center"/>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lang w:val="en-US" w:eastAsia="zh-CN"/>
              </w:rPr>
              <w:t>2</w:t>
            </w:r>
          </w:p>
        </w:tc>
        <w:tc>
          <w:tcPr>
            <w:tcW w:w="679" w:type="dxa"/>
            <w:noWrap w:val="0"/>
            <w:vAlign w:val="top"/>
          </w:tcPr>
          <w:p w14:paraId="11267BD6">
            <w:pPr>
              <w:spacing w:line="500" w:lineRule="exact"/>
              <w:jc w:val="center"/>
              <w:rPr>
                <w:rFonts w:hint="default" w:ascii="Times New Roman" w:hAnsi="Times New Roman" w:cs="Times New Roman"/>
                <w:color w:val="auto"/>
                <w:kern w:val="0"/>
                <w:sz w:val="28"/>
                <w:szCs w:val="28"/>
                <w:highlight w:val="none"/>
              </w:rPr>
            </w:pPr>
          </w:p>
        </w:tc>
        <w:tc>
          <w:tcPr>
            <w:tcW w:w="2162" w:type="dxa"/>
            <w:noWrap w:val="0"/>
            <w:vAlign w:val="top"/>
          </w:tcPr>
          <w:p w14:paraId="71ACEE99">
            <w:pPr>
              <w:spacing w:line="500" w:lineRule="exact"/>
              <w:jc w:val="center"/>
              <w:rPr>
                <w:rFonts w:hint="default" w:ascii="Times New Roman" w:hAnsi="Times New Roman" w:cs="Times New Roman"/>
                <w:color w:val="auto"/>
                <w:kern w:val="0"/>
                <w:sz w:val="24"/>
                <w:szCs w:val="24"/>
                <w:highlight w:val="none"/>
              </w:rPr>
            </w:pPr>
          </w:p>
        </w:tc>
        <w:tc>
          <w:tcPr>
            <w:tcW w:w="1417" w:type="dxa"/>
            <w:noWrap w:val="0"/>
            <w:vAlign w:val="top"/>
          </w:tcPr>
          <w:p w14:paraId="20197C66">
            <w:pPr>
              <w:spacing w:line="500" w:lineRule="exact"/>
              <w:jc w:val="center"/>
              <w:rPr>
                <w:rFonts w:hint="default" w:ascii="Times New Roman" w:hAnsi="Times New Roman" w:cs="Times New Roman"/>
                <w:color w:val="auto"/>
                <w:kern w:val="0"/>
                <w:sz w:val="24"/>
                <w:szCs w:val="24"/>
                <w:highlight w:val="none"/>
              </w:rPr>
            </w:pPr>
          </w:p>
        </w:tc>
        <w:tc>
          <w:tcPr>
            <w:tcW w:w="904" w:type="dxa"/>
            <w:noWrap w:val="0"/>
            <w:vAlign w:val="top"/>
          </w:tcPr>
          <w:p w14:paraId="3E543E56">
            <w:pPr>
              <w:spacing w:line="500" w:lineRule="exact"/>
              <w:jc w:val="center"/>
              <w:rPr>
                <w:rFonts w:hint="default" w:ascii="Times New Roman" w:hAnsi="Times New Roman" w:cs="Times New Roman"/>
                <w:color w:val="auto"/>
                <w:kern w:val="0"/>
                <w:sz w:val="24"/>
                <w:szCs w:val="24"/>
                <w:highlight w:val="none"/>
              </w:rPr>
            </w:pPr>
          </w:p>
        </w:tc>
        <w:tc>
          <w:tcPr>
            <w:tcW w:w="904" w:type="dxa"/>
            <w:noWrap w:val="0"/>
            <w:vAlign w:val="top"/>
          </w:tcPr>
          <w:p w14:paraId="1AF4EECE">
            <w:pPr>
              <w:spacing w:line="500" w:lineRule="exact"/>
              <w:jc w:val="center"/>
              <w:rPr>
                <w:rFonts w:hint="default" w:ascii="Times New Roman" w:hAnsi="Times New Roman" w:cs="Times New Roman"/>
                <w:color w:val="auto"/>
                <w:kern w:val="0"/>
                <w:sz w:val="24"/>
                <w:szCs w:val="24"/>
                <w:highlight w:val="none"/>
              </w:rPr>
            </w:pPr>
          </w:p>
        </w:tc>
        <w:tc>
          <w:tcPr>
            <w:tcW w:w="904" w:type="dxa"/>
            <w:noWrap w:val="0"/>
            <w:vAlign w:val="top"/>
          </w:tcPr>
          <w:p w14:paraId="238A207B">
            <w:pPr>
              <w:spacing w:line="500" w:lineRule="exact"/>
              <w:jc w:val="center"/>
              <w:rPr>
                <w:rFonts w:hint="default" w:ascii="Times New Roman" w:hAnsi="Times New Roman" w:cs="Times New Roman"/>
                <w:color w:val="auto"/>
                <w:kern w:val="0"/>
                <w:sz w:val="24"/>
                <w:szCs w:val="24"/>
                <w:highlight w:val="none"/>
              </w:rPr>
            </w:pPr>
          </w:p>
        </w:tc>
        <w:tc>
          <w:tcPr>
            <w:tcW w:w="904" w:type="dxa"/>
            <w:noWrap w:val="0"/>
            <w:vAlign w:val="top"/>
          </w:tcPr>
          <w:p w14:paraId="67E3329A">
            <w:pPr>
              <w:spacing w:line="500" w:lineRule="exact"/>
              <w:jc w:val="center"/>
              <w:rPr>
                <w:rFonts w:hint="default" w:ascii="Times New Roman" w:hAnsi="Times New Roman" w:cs="Times New Roman"/>
                <w:color w:val="auto"/>
                <w:kern w:val="0"/>
                <w:sz w:val="24"/>
                <w:szCs w:val="24"/>
                <w:highlight w:val="none"/>
              </w:rPr>
            </w:pPr>
          </w:p>
        </w:tc>
        <w:tc>
          <w:tcPr>
            <w:tcW w:w="904" w:type="dxa"/>
            <w:noWrap w:val="0"/>
            <w:vAlign w:val="top"/>
          </w:tcPr>
          <w:p w14:paraId="525FD6B5">
            <w:pPr>
              <w:spacing w:line="500" w:lineRule="exact"/>
              <w:jc w:val="center"/>
              <w:rPr>
                <w:rFonts w:hint="default" w:ascii="Times New Roman" w:hAnsi="Times New Roman" w:cs="Times New Roman"/>
                <w:color w:val="auto"/>
                <w:kern w:val="0"/>
                <w:sz w:val="24"/>
                <w:szCs w:val="24"/>
                <w:highlight w:val="none"/>
              </w:rPr>
            </w:pPr>
          </w:p>
        </w:tc>
        <w:tc>
          <w:tcPr>
            <w:tcW w:w="905" w:type="dxa"/>
            <w:noWrap w:val="0"/>
            <w:vAlign w:val="top"/>
          </w:tcPr>
          <w:p w14:paraId="36576821">
            <w:pPr>
              <w:spacing w:line="500" w:lineRule="exact"/>
              <w:jc w:val="center"/>
              <w:rPr>
                <w:rFonts w:hint="default" w:ascii="Times New Roman" w:hAnsi="Times New Roman" w:cs="Times New Roman"/>
                <w:color w:val="auto"/>
                <w:kern w:val="0"/>
                <w:sz w:val="24"/>
                <w:szCs w:val="24"/>
                <w:highlight w:val="none"/>
              </w:rPr>
            </w:pPr>
          </w:p>
        </w:tc>
        <w:tc>
          <w:tcPr>
            <w:tcW w:w="2163" w:type="dxa"/>
            <w:noWrap w:val="0"/>
            <w:vAlign w:val="top"/>
          </w:tcPr>
          <w:p w14:paraId="0A479F31">
            <w:pPr>
              <w:spacing w:line="500" w:lineRule="exact"/>
              <w:jc w:val="center"/>
              <w:rPr>
                <w:rFonts w:hint="default" w:ascii="Times New Roman" w:hAnsi="Times New Roman" w:cs="Times New Roman"/>
                <w:color w:val="auto"/>
                <w:kern w:val="0"/>
                <w:sz w:val="24"/>
                <w:szCs w:val="24"/>
                <w:highlight w:val="none"/>
              </w:rPr>
            </w:pPr>
          </w:p>
        </w:tc>
        <w:tc>
          <w:tcPr>
            <w:tcW w:w="680" w:type="dxa"/>
            <w:noWrap w:val="0"/>
            <w:vAlign w:val="top"/>
          </w:tcPr>
          <w:p w14:paraId="3551E813">
            <w:pPr>
              <w:spacing w:line="500" w:lineRule="exact"/>
              <w:jc w:val="center"/>
              <w:rPr>
                <w:rFonts w:hint="default" w:ascii="Times New Roman" w:hAnsi="Times New Roman" w:cs="Times New Roman"/>
                <w:color w:val="auto"/>
                <w:kern w:val="0"/>
                <w:sz w:val="24"/>
                <w:szCs w:val="24"/>
                <w:highlight w:val="none"/>
              </w:rPr>
            </w:pPr>
          </w:p>
        </w:tc>
      </w:tr>
    </w:tbl>
    <w:p w14:paraId="31120B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cs="Times New Roman"/>
          <w:color w:val="auto"/>
          <w:kern w:val="0"/>
          <w:sz w:val="24"/>
          <w:szCs w:val="24"/>
          <w:highlight w:val="none"/>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cs="Times New Roman"/>
          <w:color w:val="auto"/>
          <w:kern w:val="0"/>
          <w:sz w:val="24"/>
          <w:szCs w:val="24"/>
          <w:highlight w:val="none"/>
        </w:rPr>
        <w:t xml:space="preserve">                                                                         </w:t>
      </w:r>
      <w:r>
        <w:rPr>
          <w:rFonts w:hint="default" w:ascii="Times New Roman" w:hAnsi="Times New Roman" w:cs="Times New Roman"/>
          <w:color w:val="auto"/>
          <w:kern w:val="0"/>
          <w:sz w:val="24"/>
          <w:szCs w:val="24"/>
          <w:highlight w:val="none"/>
          <w:lang w:val="en-US" w:eastAsia="zh-CN"/>
        </w:rPr>
        <w:t xml:space="preserve">       </w:t>
      </w:r>
      <w:r>
        <w:rPr>
          <w:rFonts w:hint="default" w:ascii="Times New Roman" w:hAnsi="Times New Roman" w:cs="Times New Roman"/>
          <w:color w:val="auto"/>
          <w:kern w:val="0"/>
          <w:sz w:val="24"/>
          <w:szCs w:val="24"/>
          <w:highlight w:val="none"/>
        </w:rPr>
        <w:t xml:space="preserve">   </w:t>
      </w:r>
      <w:r>
        <w:rPr>
          <w:rFonts w:hint="default" w:ascii="Times New Roman" w:hAnsi="Times New Roman" w:cs="Times New Roman"/>
          <w:color w:val="auto"/>
          <w:kern w:val="0"/>
          <w:sz w:val="24"/>
          <w:szCs w:val="24"/>
          <w:highlight w:val="none"/>
          <w:lang w:val="en-US" w:eastAsia="zh-CN"/>
        </w:rPr>
        <w:t>记录人</w:t>
      </w:r>
      <w:r>
        <w:rPr>
          <w:rFonts w:hint="default" w:ascii="Times New Roman" w:hAnsi="Times New Roman" w:cs="Times New Roman"/>
          <w:color w:val="auto"/>
          <w:kern w:val="0"/>
          <w:sz w:val="24"/>
          <w:szCs w:val="24"/>
          <w:highlight w:val="none"/>
        </w:rPr>
        <w:t>：</w:t>
      </w:r>
    </w:p>
    <w:p w14:paraId="426D22BD">
      <w:pPr>
        <w:widowControl w:val="0"/>
        <w:spacing w:before="0" w:beforeLines="0" w:after="120" w:afterLines="0" w:line="480" w:lineRule="auto"/>
        <w:jc w:val="left"/>
        <w:rPr>
          <w:rFonts w:hint="default" w:ascii="Times New Roman" w:hAnsi="Times New Roman" w:eastAsia="方正黑体_GBK" w:cs="Times New Roman"/>
          <w:color w:val="auto"/>
          <w:kern w:val="2"/>
          <w:sz w:val="32"/>
          <w:szCs w:val="32"/>
          <w:highlight w:val="none"/>
          <w:shd w:val="clear" w:color="auto" w:fill="FFFFFF"/>
          <w:lang w:val="en-US" w:eastAsia="zh-CN" w:bidi="ar-SA"/>
        </w:rPr>
      </w:pPr>
      <w:r>
        <w:rPr>
          <w:rFonts w:hint="default" w:ascii="Times New Roman" w:hAnsi="Times New Roman" w:eastAsia="方正黑体_GBK" w:cs="Times New Roman"/>
          <w:color w:val="auto"/>
          <w:kern w:val="2"/>
          <w:sz w:val="32"/>
          <w:szCs w:val="32"/>
          <w:highlight w:val="none"/>
          <w:shd w:val="clear" w:color="auto" w:fill="FFFFFF"/>
          <w:lang w:val="en-US" w:eastAsia="zh-CN" w:bidi="ar-SA"/>
        </w:rPr>
        <w:t>附件6</w:t>
      </w:r>
    </w:p>
    <w:p w14:paraId="53B7D2F7">
      <w:pPr>
        <w:widowControl w:val="0"/>
        <w:spacing w:before="0" w:beforeLines="0" w:after="120" w:afterLines="0" w:line="480" w:lineRule="auto"/>
        <w:jc w:val="center"/>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方正小标宋_GBK" w:cs="Times New Roman"/>
          <w:color w:val="auto"/>
          <w:kern w:val="2"/>
          <w:sz w:val="44"/>
          <w:szCs w:val="44"/>
          <w:highlight w:val="none"/>
          <w:lang w:val="en-US" w:eastAsia="zh-CN" w:bidi="ar-SA"/>
        </w:rPr>
        <w:t>长寿区老年食堂运营补贴申请表</w:t>
      </w:r>
    </w:p>
    <w:p w14:paraId="1B75F479">
      <w:pPr>
        <w:adjustRightInd w:val="0"/>
        <w:snapToGrid w:val="0"/>
        <w:rPr>
          <w:rFonts w:hint="default" w:ascii="Times New Roman" w:hAnsi="Times New Roman" w:eastAsia="方正仿宋_GBK" w:cs="Times New Roman"/>
          <w:bCs/>
          <w:color w:val="auto"/>
          <w:sz w:val="28"/>
          <w:szCs w:val="28"/>
          <w:highlight w:val="none"/>
          <w:lang w:val="en-US" w:eastAsia="zh-CN"/>
        </w:rPr>
      </w:pPr>
      <w:r>
        <w:rPr>
          <w:rFonts w:hint="default" w:ascii="Times New Roman" w:hAnsi="Times New Roman" w:eastAsia="方正仿宋_GBK" w:cs="Times New Roman"/>
          <w:bCs/>
          <w:color w:val="auto"/>
          <w:sz w:val="28"/>
          <w:szCs w:val="28"/>
          <w:highlight w:val="none"/>
          <w:lang w:val="en-US" w:eastAsia="zh-CN"/>
        </w:rPr>
        <w:t>申请时间：  年  月  日               申请单位（盖章）：</w:t>
      </w:r>
    </w:p>
    <w:tbl>
      <w:tblPr>
        <w:tblStyle w:val="13"/>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1316"/>
        <w:gridCol w:w="2475"/>
        <w:gridCol w:w="1734"/>
        <w:gridCol w:w="2334"/>
      </w:tblGrid>
      <w:tr w14:paraId="6897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3DF2">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申请机构</w:t>
            </w:r>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13C6">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40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2486">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联系人</w:t>
            </w:r>
          </w:p>
        </w:tc>
      </w:tr>
      <w:tr w14:paraId="1B7C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86E7">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地址</w:t>
            </w:r>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6FB7">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D166">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姓名</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79EB">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5A83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B4D3">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运营单位</w:t>
            </w:r>
          </w:p>
        </w:tc>
        <w:tc>
          <w:tcPr>
            <w:tcW w:w="37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3B06">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EE22">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电话</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259E">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12C1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1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6C42">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本次补贴申请区间</w:t>
            </w:r>
          </w:p>
        </w:tc>
        <w:tc>
          <w:tcPr>
            <w:tcW w:w="40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89D3">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u w:val="none"/>
                <w:shd w:val="clear" w:color="auto" w:fill="FFFFFF"/>
                <w:lang w:val="en-US" w:eastAsia="zh-CN"/>
              </w:rPr>
            </w:pPr>
            <w:r>
              <w:rPr>
                <w:rFonts w:hint="default" w:ascii="Times New Roman" w:hAnsi="Times New Roman" w:eastAsia="方正仿宋_GBK" w:cs="Times New Roman"/>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color w:val="auto"/>
                <w:sz w:val="28"/>
                <w:szCs w:val="28"/>
                <w:highlight w:val="none"/>
                <w:u w:val="none"/>
                <w:shd w:val="clear" w:color="auto" w:fill="FFFFFF"/>
                <w:lang w:val="en-US" w:eastAsia="zh-CN"/>
              </w:rPr>
              <w:t>年</w:t>
            </w:r>
            <w:r>
              <w:rPr>
                <w:rFonts w:hint="default" w:ascii="Times New Roman" w:hAnsi="Times New Roman" w:eastAsia="方正仿宋_GBK" w:cs="Times New Roman"/>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color w:val="auto"/>
                <w:sz w:val="28"/>
                <w:szCs w:val="28"/>
                <w:highlight w:val="none"/>
                <w:u w:val="none"/>
                <w:shd w:val="clear" w:color="auto" w:fill="FFFFFF"/>
                <w:lang w:val="en-US" w:eastAsia="zh-CN"/>
              </w:rPr>
              <w:t>（上/下）半年</w:t>
            </w:r>
          </w:p>
        </w:tc>
      </w:tr>
      <w:tr w14:paraId="438D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1351" w:type="dxa"/>
            <w:vMerge w:val="restart"/>
            <w:tcBorders>
              <w:top w:val="single" w:color="000000" w:sz="4" w:space="0"/>
              <w:left w:val="single" w:color="000000" w:sz="4" w:space="0"/>
              <w:right w:val="single" w:color="auto" w:sz="4" w:space="0"/>
            </w:tcBorders>
            <w:shd w:val="clear" w:color="auto" w:fill="auto"/>
            <w:noWrap/>
            <w:vAlign w:val="center"/>
          </w:tcPr>
          <w:p w14:paraId="4BC199A7">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就餐补贴</w:t>
            </w:r>
          </w:p>
        </w:tc>
        <w:tc>
          <w:tcPr>
            <w:tcW w:w="37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4DE351">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限额标准</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F24EC">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服务人次</w:t>
            </w: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1E879">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申请金额（元）</w:t>
            </w:r>
          </w:p>
        </w:tc>
      </w:tr>
      <w:tr w14:paraId="4694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351" w:type="dxa"/>
            <w:vMerge w:val="continue"/>
            <w:tcBorders>
              <w:left w:val="single" w:color="000000" w:sz="4" w:space="0"/>
              <w:right w:val="single" w:color="auto" w:sz="4" w:space="0"/>
            </w:tcBorders>
            <w:shd w:val="clear" w:color="auto" w:fill="auto"/>
            <w:noWrap/>
            <w:vAlign w:val="center"/>
          </w:tcPr>
          <w:p w14:paraId="2760F462">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43503">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2元/人次</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402F1">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4"/>
                <w:szCs w:val="24"/>
                <w:highlight w:val="none"/>
                <w:shd w:val="clear" w:color="auto" w:fill="FFFFFF"/>
                <w:lang w:val="en-US" w:eastAsia="zh-CN"/>
              </w:rPr>
              <w:t>早餐</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035B3">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03C1E">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1FB6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51" w:type="dxa"/>
            <w:vMerge w:val="continue"/>
            <w:tcBorders>
              <w:left w:val="single" w:color="000000" w:sz="4" w:space="0"/>
              <w:right w:val="single" w:color="auto" w:sz="4" w:space="0"/>
            </w:tcBorders>
            <w:shd w:val="clear" w:color="auto" w:fill="auto"/>
            <w:noWrap/>
            <w:vAlign w:val="center"/>
          </w:tcPr>
          <w:p w14:paraId="2A8555A8">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1E77BA">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3元/人次</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5FB12">
            <w:pPr>
              <w:keepNext w:val="0"/>
              <w:keepLines w:val="0"/>
              <w:widowControl/>
              <w:suppressLineNumbers w:val="0"/>
              <w:jc w:val="center"/>
              <w:textAlignment w:val="center"/>
              <w:rPr>
                <w:rFonts w:hint="default" w:ascii="Times New Roman" w:hAnsi="Times New Roman" w:eastAsia="方正仿宋_GBK" w:cs="Times New Roman"/>
                <w:color w:val="auto"/>
                <w:sz w:val="24"/>
                <w:szCs w:val="24"/>
                <w:highlight w:val="none"/>
                <w:shd w:val="clear" w:color="auto" w:fill="FFFFFF"/>
                <w:lang w:val="en-US" w:eastAsia="zh-CN"/>
              </w:rPr>
            </w:pPr>
            <w:r>
              <w:rPr>
                <w:rFonts w:hint="default" w:ascii="Times New Roman" w:hAnsi="Times New Roman" w:eastAsia="方正仿宋_GBK" w:cs="Times New Roman"/>
                <w:color w:val="auto"/>
                <w:sz w:val="24"/>
                <w:szCs w:val="24"/>
                <w:highlight w:val="none"/>
                <w:shd w:val="clear" w:color="auto" w:fill="FFFFFF"/>
                <w:lang w:val="en-US" w:eastAsia="zh-CN"/>
              </w:rPr>
              <w:t>60-89周岁老人午餐</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35E33">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2DCA4">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27F0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51" w:type="dxa"/>
            <w:vMerge w:val="continue"/>
            <w:tcBorders>
              <w:left w:val="single" w:color="000000" w:sz="4" w:space="0"/>
              <w:right w:val="single" w:color="auto" w:sz="4" w:space="0"/>
            </w:tcBorders>
            <w:shd w:val="clear" w:color="auto" w:fill="auto"/>
            <w:noWrap/>
            <w:vAlign w:val="center"/>
          </w:tcPr>
          <w:p w14:paraId="669D696D">
            <w:pPr>
              <w:keepNext w:val="0"/>
              <w:keepLines w:val="0"/>
              <w:widowControl/>
              <w:suppressLineNumbers w:val="0"/>
              <w:jc w:val="center"/>
              <w:textAlignment w:val="center"/>
              <w:rPr>
                <w:rFonts w:hint="default" w:ascii="Times New Roman" w:hAnsi="Times New Roman" w:eastAsia="方正仿宋_GBK" w:cs="Times New Roman"/>
                <w:sz w:val="32"/>
                <w:szCs w:val="22"/>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97F1D4">
            <w:pPr>
              <w:keepNext w:val="0"/>
              <w:keepLines w:val="0"/>
              <w:widowControl/>
              <w:suppressLineNumbers w:val="0"/>
              <w:jc w:val="center"/>
              <w:textAlignment w:val="center"/>
              <w:rPr>
                <w:rFonts w:hint="default" w:ascii="Times New Roman" w:hAnsi="Times New Roman" w:eastAsia="方正仿宋_GBK" w:cs="Times New Roman"/>
                <w:sz w:val="32"/>
                <w:szCs w:val="22"/>
              </w:rPr>
            </w:pP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0C988">
            <w:pPr>
              <w:keepNext w:val="0"/>
              <w:keepLines w:val="0"/>
              <w:widowControl/>
              <w:suppressLineNumbers w:val="0"/>
              <w:jc w:val="center"/>
              <w:textAlignment w:val="center"/>
              <w:rPr>
                <w:rFonts w:hint="default" w:ascii="Times New Roman" w:hAnsi="Times New Roman" w:eastAsia="方正仿宋_GBK" w:cs="Times New Roman"/>
                <w:color w:val="auto"/>
                <w:sz w:val="24"/>
                <w:szCs w:val="24"/>
                <w:highlight w:val="none"/>
                <w:shd w:val="clear" w:color="auto" w:fill="FFFFFF"/>
                <w:lang w:val="en-US" w:eastAsia="zh-CN"/>
              </w:rPr>
            </w:pPr>
            <w:r>
              <w:rPr>
                <w:rFonts w:hint="default" w:ascii="Times New Roman" w:hAnsi="Times New Roman" w:eastAsia="方正仿宋_GBK" w:cs="Times New Roman"/>
                <w:color w:val="auto"/>
                <w:sz w:val="24"/>
                <w:szCs w:val="24"/>
                <w:highlight w:val="none"/>
                <w:shd w:val="clear" w:color="auto" w:fill="FFFFFF"/>
                <w:lang w:val="en-US" w:eastAsia="zh-CN"/>
              </w:rPr>
              <w:t>60-89周岁老人晚餐</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76E07">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8B80A">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79E6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51" w:type="dxa"/>
            <w:vMerge w:val="continue"/>
            <w:tcBorders>
              <w:left w:val="single" w:color="000000" w:sz="4" w:space="0"/>
              <w:right w:val="single" w:color="auto" w:sz="4" w:space="0"/>
            </w:tcBorders>
            <w:shd w:val="clear" w:color="auto" w:fill="auto"/>
            <w:noWrap/>
            <w:vAlign w:val="center"/>
          </w:tcPr>
          <w:p w14:paraId="5F68CB20">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3F9B41">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4元/人次</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2C46B">
            <w:pPr>
              <w:keepNext w:val="0"/>
              <w:keepLines w:val="0"/>
              <w:widowControl/>
              <w:suppressLineNumbers w:val="0"/>
              <w:jc w:val="center"/>
              <w:textAlignment w:val="center"/>
              <w:rPr>
                <w:rFonts w:hint="default" w:ascii="Times New Roman" w:hAnsi="Times New Roman" w:eastAsia="方正仿宋_GBK" w:cs="Times New Roman"/>
                <w:color w:val="auto"/>
                <w:sz w:val="24"/>
                <w:szCs w:val="24"/>
                <w:highlight w:val="none"/>
                <w:shd w:val="clear" w:color="auto" w:fill="FFFFFF"/>
                <w:lang w:val="en-US" w:eastAsia="zh-CN"/>
              </w:rPr>
            </w:pPr>
            <w:r>
              <w:rPr>
                <w:rFonts w:hint="default" w:ascii="Times New Roman" w:hAnsi="Times New Roman" w:eastAsia="方正仿宋_GBK" w:cs="Times New Roman"/>
                <w:color w:val="auto"/>
                <w:sz w:val="24"/>
                <w:szCs w:val="24"/>
                <w:highlight w:val="none"/>
                <w:shd w:val="clear" w:color="auto" w:fill="FFFFFF"/>
                <w:lang w:val="en-US" w:eastAsia="zh-CN"/>
              </w:rPr>
              <w:t>90周岁以上老人午餐</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1C2FF">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F213A">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62B6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351" w:type="dxa"/>
            <w:vMerge w:val="continue"/>
            <w:tcBorders>
              <w:left w:val="single" w:color="000000" w:sz="4" w:space="0"/>
              <w:right w:val="single" w:color="auto" w:sz="4" w:space="0"/>
            </w:tcBorders>
            <w:shd w:val="clear" w:color="auto" w:fill="auto"/>
            <w:noWrap/>
            <w:vAlign w:val="center"/>
          </w:tcPr>
          <w:p w14:paraId="54C9F05F">
            <w:pPr>
              <w:keepNext w:val="0"/>
              <w:keepLines w:val="0"/>
              <w:widowControl/>
              <w:suppressLineNumbers w:val="0"/>
              <w:jc w:val="center"/>
              <w:textAlignment w:val="center"/>
              <w:rPr>
                <w:rFonts w:hint="default" w:ascii="Times New Roman" w:hAnsi="Times New Roman" w:eastAsia="方正仿宋_GBK" w:cs="Times New Roman"/>
                <w:sz w:val="32"/>
                <w:szCs w:val="22"/>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F4182A">
            <w:pPr>
              <w:keepNext w:val="0"/>
              <w:keepLines w:val="0"/>
              <w:widowControl/>
              <w:suppressLineNumbers w:val="0"/>
              <w:jc w:val="center"/>
              <w:textAlignment w:val="center"/>
              <w:rPr>
                <w:rFonts w:hint="default" w:ascii="Times New Roman" w:hAnsi="Times New Roman" w:eastAsia="方正仿宋_GBK" w:cs="Times New Roman"/>
                <w:sz w:val="32"/>
                <w:szCs w:val="22"/>
              </w:rPr>
            </w:pP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468D8">
            <w:pPr>
              <w:keepNext w:val="0"/>
              <w:keepLines w:val="0"/>
              <w:widowControl/>
              <w:suppressLineNumbers w:val="0"/>
              <w:jc w:val="center"/>
              <w:textAlignment w:val="center"/>
              <w:rPr>
                <w:rFonts w:hint="default" w:ascii="Times New Roman" w:hAnsi="Times New Roman" w:eastAsia="方正仿宋_GBK" w:cs="Times New Roman"/>
                <w:color w:val="auto"/>
                <w:sz w:val="24"/>
                <w:szCs w:val="24"/>
                <w:highlight w:val="none"/>
                <w:shd w:val="clear" w:color="auto" w:fill="FFFFFF"/>
                <w:lang w:val="en-US" w:eastAsia="zh-CN"/>
              </w:rPr>
            </w:pPr>
            <w:r>
              <w:rPr>
                <w:rFonts w:hint="default" w:ascii="Times New Roman" w:hAnsi="Times New Roman" w:eastAsia="方正仿宋_GBK" w:cs="Times New Roman"/>
                <w:color w:val="auto"/>
                <w:sz w:val="24"/>
                <w:szCs w:val="24"/>
                <w:highlight w:val="none"/>
                <w:shd w:val="clear" w:color="auto" w:fill="FFFFFF"/>
                <w:lang w:val="en-US" w:eastAsia="zh-CN"/>
              </w:rPr>
              <w:t>90周岁以上老人晚餐</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4A496">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3BE51">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385E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1351" w:type="dxa"/>
            <w:vMerge w:val="continue"/>
            <w:tcBorders>
              <w:left w:val="single" w:color="000000" w:sz="4" w:space="0"/>
              <w:right w:val="single" w:color="auto" w:sz="4" w:space="0"/>
            </w:tcBorders>
            <w:shd w:val="clear" w:color="auto" w:fill="auto"/>
            <w:noWrap/>
            <w:vAlign w:val="center"/>
          </w:tcPr>
          <w:p w14:paraId="3B568164">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13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5CF51">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eastAsia="zh-CN"/>
              </w:rPr>
            </w:pPr>
            <w:r>
              <w:rPr>
                <w:rFonts w:hint="default" w:ascii="Times New Roman" w:hAnsi="Times New Roman" w:eastAsia="方正仿宋_GBK" w:cs="Times New Roman"/>
                <w:color w:val="auto"/>
                <w:sz w:val="28"/>
                <w:szCs w:val="28"/>
                <w:highlight w:val="none"/>
                <w:shd w:val="clear" w:color="auto" w:fill="FFFFFF"/>
                <w:lang w:val="en-US" w:eastAsia="zh-CN"/>
              </w:rPr>
              <w:t>8元/人次</w:t>
            </w:r>
          </w:p>
        </w:tc>
        <w:tc>
          <w:tcPr>
            <w:tcW w:w="24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89445">
            <w:pPr>
              <w:keepNext w:val="0"/>
              <w:keepLines w:val="0"/>
              <w:widowControl/>
              <w:suppressLineNumbers w:val="0"/>
              <w:jc w:val="center"/>
              <w:textAlignment w:val="center"/>
              <w:rPr>
                <w:rFonts w:hint="default" w:ascii="Times New Roman" w:hAnsi="Times New Roman" w:eastAsia="方正仿宋_GBK" w:cs="Times New Roman"/>
                <w:color w:val="auto"/>
                <w:sz w:val="24"/>
                <w:szCs w:val="24"/>
                <w:highlight w:val="none"/>
                <w:shd w:val="clear" w:color="auto" w:fill="FFFFFF"/>
                <w:lang w:val="en-US" w:eastAsia="zh-CN"/>
              </w:rPr>
            </w:pPr>
            <w:r>
              <w:rPr>
                <w:rFonts w:hint="default" w:ascii="Times New Roman" w:hAnsi="Times New Roman" w:eastAsia="方正仿宋_GBK" w:cs="Times New Roman"/>
                <w:color w:val="auto"/>
                <w:sz w:val="24"/>
                <w:szCs w:val="24"/>
                <w:highlight w:val="none"/>
                <w:shd w:val="clear" w:color="auto" w:fill="FFFFFF"/>
                <w:lang w:eastAsia="zh-CN"/>
              </w:rPr>
              <w:t>特殊困难老人午餐</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7FC1A">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C493E">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004C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1351" w:type="dxa"/>
            <w:vMerge w:val="continue"/>
            <w:tcBorders>
              <w:left w:val="single" w:color="000000" w:sz="4" w:space="0"/>
              <w:bottom w:val="single" w:color="auto" w:sz="4" w:space="0"/>
              <w:right w:val="single" w:color="auto" w:sz="4" w:space="0"/>
            </w:tcBorders>
            <w:shd w:val="clear" w:color="auto" w:fill="auto"/>
            <w:noWrap/>
            <w:vAlign w:val="center"/>
          </w:tcPr>
          <w:p w14:paraId="35612441">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379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6259A4">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合计（不得超过60000元）</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82BE9">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DF7BB">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4CC6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87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9B7E5C5">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阶梯奖励</w:t>
            </w:r>
          </w:p>
        </w:tc>
        <w:tc>
          <w:tcPr>
            <w:tcW w:w="23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C1037">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r w14:paraId="2388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876"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E89CD52">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r>
              <w:rPr>
                <w:rFonts w:hint="default" w:ascii="Times New Roman" w:hAnsi="Times New Roman" w:eastAsia="方正仿宋_GBK" w:cs="Times New Roman"/>
                <w:color w:val="auto"/>
                <w:sz w:val="28"/>
                <w:szCs w:val="28"/>
                <w:highlight w:val="none"/>
                <w:shd w:val="clear" w:color="auto" w:fill="FFFFFF"/>
                <w:lang w:val="en-US" w:eastAsia="zh-CN"/>
              </w:rPr>
              <w:t>本次申请补贴总额</w:t>
            </w:r>
          </w:p>
        </w:tc>
        <w:tc>
          <w:tcPr>
            <w:tcW w:w="2334"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F9E88B7">
            <w:pPr>
              <w:keepNext w:val="0"/>
              <w:keepLines w:val="0"/>
              <w:widowControl/>
              <w:suppressLineNumbers w:val="0"/>
              <w:jc w:val="center"/>
              <w:textAlignment w:val="center"/>
              <w:rPr>
                <w:rFonts w:hint="default" w:ascii="Times New Roman" w:hAnsi="Times New Roman" w:eastAsia="方正仿宋_GBK" w:cs="Times New Roman"/>
                <w:color w:val="auto"/>
                <w:sz w:val="28"/>
                <w:szCs w:val="28"/>
                <w:highlight w:val="none"/>
                <w:shd w:val="clear" w:color="auto" w:fill="FFFFFF"/>
                <w:lang w:val="en-US" w:eastAsia="zh-CN"/>
              </w:rPr>
            </w:pPr>
          </w:p>
        </w:tc>
      </w:tr>
    </w:tbl>
    <w:p w14:paraId="22895A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cs="Times New Roman"/>
          <w:color w:val="auto"/>
          <w:kern w:val="0"/>
          <w:sz w:val="24"/>
          <w:szCs w:val="24"/>
          <w:highlight w:val="none"/>
          <w:lang w:val="en-US" w:eastAsia="zh-CN"/>
        </w:rPr>
      </w:pPr>
    </w:p>
    <w:p w14:paraId="710482C0">
      <w:pPr>
        <w:widowControl w:val="0"/>
        <w:spacing w:before="0" w:beforeLines="0" w:after="120" w:afterLines="0" w:line="480" w:lineRule="auto"/>
        <w:jc w:val="left"/>
        <w:rPr>
          <w:rFonts w:hint="default" w:ascii="Times New Roman" w:hAnsi="Times New Roman" w:eastAsia="方正黑体_GBK" w:cs="Times New Roman"/>
          <w:color w:val="auto"/>
          <w:kern w:val="2"/>
          <w:sz w:val="32"/>
          <w:szCs w:val="32"/>
          <w:highlight w:val="none"/>
          <w:shd w:val="clear" w:color="auto" w:fill="FFFFFF"/>
          <w:lang w:val="en-US" w:eastAsia="zh-CN" w:bidi="ar-SA"/>
        </w:rPr>
      </w:pPr>
      <w:r>
        <w:rPr>
          <w:rFonts w:hint="default" w:ascii="Times New Roman" w:hAnsi="Times New Roman" w:eastAsia="方正黑体_GBK" w:cs="Times New Roman"/>
          <w:color w:val="auto"/>
          <w:kern w:val="2"/>
          <w:sz w:val="32"/>
          <w:szCs w:val="32"/>
          <w:highlight w:val="none"/>
          <w:shd w:val="clear" w:color="auto" w:fill="FFFFFF"/>
          <w:lang w:val="en-US" w:eastAsia="zh-CN" w:bidi="ar-SA"/>
        </w:rPr>
        <w:t>附件7</w:t>
      </w:r>
    </w:p>
    <w:p w14:paraId="6AE6EC17">
      <w:pPr>
        <w:widowControl w:val="0"/>
        <w:spacing w:line="600" w:lineRule="exact"/>
        <w:ind w:firstLine="0" w:firstLineChars="0"/>
        <w:jc w:val="center"/>
        <w:rPr>
          <w:rFonts w:hint="default" w:ascii="Times New Roman" w:hAnsi="Times New Roman" w:eastAsia="方正黑体_GBK" w:cs="Times New Roman"/>
          <w:color w:val="auto"/>
          <w:kern w:val="2"/>
          <w:sz w:val="28"/>
          <w:szCs w:val="28"/>
          <w:highlight w:val="none"/>
          <w:shd w:val="clear" w:color="auto" w:fill="FFFFFF"/>
          <w:lang w:val="en-US" w:eastAsia="zh-CN" w:bidi="ar-SA"/>
        </w:rPr>
      </w:pPr>
      <w:r>
        <w:rPr>
          <w:rFonts w:hint="default" w:ascii="Times New Roman" w:hAnsi="Times New Roman" w:eastAsia="方正小标宋_GBK" w:cs="Times New Roman"/>
          <w:color w:val="auto"/>
          <w:kern w:val="0"/>
          <w:sz w:val="44"/>
          <w:szCs w:val="44"/>
          <w:highlight w:val="none"/>
          <w:lang w:val="en-US" w:eastAsia="zh-CN" w:bidi="ar-SA"/>
        </w:rPr>
        <w:t>长寿区老年食堂运营补贴考核表</w:t>
      </w:r>
    </w:p>
    <w:p w14:paraId="54B759C6">
      <w:pPr>
        <w:widowControl w:val="0"/>
        <w:spacing w:before="0" w:beforeLines="0" w:after="120" w:afterLines="0" w:line="480" w:lineRule="auto"/>
        <w:jc w:val="left"/>
        <w:rPr>
          <w:rFonts w:hint="default" w:ascii="Times New Roman" w:hAnsi="Times New Roman" w:eastAsia="方正仿宋_GBK" w:cs="Times New Roman"/>
          <w:color w:val="auto"/>
          <w:kern w:val="2"/>
          <w:sz w:val="28"/>
          <w:szCs w:val="28"/>
          <w:highlight w:val="none"/>
          <w:shd w:val="clear" w:color="auto" w:fill="FFFFFF"/>
          <w:lang w:val="en-US" w:eastAsia="zh-CN" w:bidi="ar-SA"/>
        </w:rPr>
      </w:pPr>
    </w:p>
    <w:p w14:paraId="2606B12C">
      <w:pPr>
        <w:widowControl w:val="0"/>
        <w:spacing w:before="0" w:beforeLines="0" w:after="120" w:afterLines="0" w:line="480" w:lineRule="auto"/>
        <w:jc w:val="left"/>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color w:val="auto"/>
          <w:kern w:val="2"/>
          <w:sz w:val="28"/>
          <w:szCs w:val="28"/>
          <w:highlight w:val="none"/>
          <w:shd w:val="clear" w:color="auto" w:fill="FFFFFF"/>
          <w:lang w:val="en-US" w:eastAsia="zh-CN" w:bidi="ar-SA"/>
        </w:rPr>
        <w:t>被考核机构：</w:t>
      </w:r>
    </w:p>
    <w:tbl>
      <w:tblPr>
        <w:tblStyle w:val="13"/>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8"/>
        <w:gridCol w:w="5864"/>
        <w:gridCol w:w="1173"/>
        <w:gridCol w:w="477"/>
        <w:gridCol w:w="489"/>
      </w:tblGrid>
      <w:tr w14:paraId="1D02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65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考核指标</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14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考核标准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6E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考核方式</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B2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分值</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17E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得分</w:t>
            </w:r>
          </w:p>
        </w:tc>
      </w:tr>
      <w:tr w14:paraId="47DD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40D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食品安全（20分）</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ED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所有工作人员持有有效期内的健康证。</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4D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DE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4B8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1E67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0116C">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94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餐具每次使用后消毒。</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FC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5F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C3F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30FC0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CA358">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E5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有食品安全责任制度和区民政局值班电话等服务监督电话并公示上墙。</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D3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5F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FB5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2252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4ECE">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BC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有食品安全事故应急处置预案。</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EC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42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C1D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2A36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3986">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0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有专用食品留样冰箱并按照《餐饮服务通用卫生规范》规定进行食品留样。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89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1D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E708">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2104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D1F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消防安全（8分）</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E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有消防安全事故应急处置预案。</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9A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AE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D40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0231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8207">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B6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配备必要消防设备并能够熟练操作。</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40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D4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B1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64BE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restart"/>
            <w:tcBorders>
              <w:top w:val="single" w:color="000000" w:sz="4" w:space="0"/>
              <w:left w:val="single" w:color="000000" w:sz="4" w:space="0"/>
              <w:bottom w:val="nil"/>
              <w:right w:val="single" w:color="000000" w:sz="4" w:space="0"/>
            </w:tcBorders>
            <w:shd w:val="clear" w:color="auto" w:fill="auto"/>
            <w:vAlign w:val="center"/>
          </w:tcPr>
          <w:p w14:paraId="57CAA4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运营管理（22分）</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26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用餐场地环境清洁舒适，无水渍、垃圾，桌椅摆放有序。</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EB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29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BE4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05ECE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2618C89E">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43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食材有专门存放地点。</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68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EB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C5B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3319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2BCF778C">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9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食材、原材料等进货渠道规范、收据保留齐全。</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D4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F4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2AD5">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65E0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3ADD0976">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AD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运用信息化系统进行身份识别、支付结算。</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F2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04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EC61">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0E11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74EE2FFE">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93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符合明厨亮灶标准。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2A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27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B92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060CF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36DBCF38">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CB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用餐及活动区域设置摄像头并均能正常工作。</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27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31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4A5F">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0446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14:paraId="24DE5AB4">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78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购买场地责任险。</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5A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6B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7777">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68437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EFB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服务质量（35分）</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2F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悬挂长寿区老年食堂标牌。</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30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F5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1F8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4A95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11082">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94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就餐秩序良好，实行老年人优先就餐，设有老年人优先窗口或标识。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9A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EB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912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6D23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35C9">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DB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桌椅为适老化桌椅，尖角处作圆角处理。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2E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48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316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55A6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562D">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2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有菜谱及收费标准并公示上墙。</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DB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A6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64E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46AB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20DC">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8F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厨房设施设备齐全，保持清洁卫生，物品摆放整齐，地面无积水、无杂物堆放。</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2F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F1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EC9E">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63A7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E986">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85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场地具备无障碍设施，就餐及老人活动区域无高差，地面作防滑处理。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19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32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7C0">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579D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18562">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99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有老人专门就餐区域。</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45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A4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186B">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1DDB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81E2C">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25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每日午餐、晚餐菜品种类均达到4种计2分，达到8种计4分。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E0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现场考察</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E9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5F6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76165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70FB9">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AA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申请补贴区间内向老人提供文化娱乐、健康照护等社区居家养老服务达到10人次。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94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D4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98C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25F9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4B0D6">
            <w:pPr>
              <w:jc w:val="center"/>
              <w:rPr>
                <w:rFonts w:hint="default" w:ascii="Times New Roman" w:hAnsi="Times New Roman" w:eastAsia="方正仿宋_GBK" w:cs="Times New Roman"/>
                <w:i w:val="0"/>
                <w:iCs w:val="0"/>
                <w:color w:val="000000"/>
                <w:sz w:val="21"/>
                <w:szCs w:val="21"/>
                <w:u w:val="none"/>
              </w:rPr>
            </w:pP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D5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具备向周边老人送餐能力，申请补贴区间内开展送餐服务达到10人次计2分，达到50人次计4分。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18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E9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DF2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189C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8C25">
            <w:pPr>
              <w:jc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满意度（15分）</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AE66">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对申请补贴区间内助餐不足3000人次的抽取不少于10人、3000人次以上的抽取不少于20人进行电话询问。未接听或者电话错误的重新抽取，每出现一个电话错误，降低满意率1个百分点。不满意的须说明理由且老年食堂无法证明不属实的方为有效测评。满意率*15后向下取整即为本项得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4684">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电话抽查、现场考察、查阅资料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E8F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A60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3FA9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C901">
            <w:pPr>
              <w:jc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sz w:val="21"/>
                <w:szCs w:val="21"/>
                <w:u w:val="none"/>
                <w:lang w:val="en-US" w:eastAsia="zh-CN"/>
              </w:rPr>
              <w:t>扣分项</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846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每接到1个举报并查证属实的，扣5分。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BDA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现场考察、查阅资料</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8E3D">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4F33">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56C1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BD152">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sz w:val="21"/>
                <w:szCs w:val="21"/>
                <w:u w:val="none"/>
                <w:lang w:val="en-US" w:eastAsia="zh-CN"/>
              </w:rPr>
              <w:t>最终得分</w:t>
            </w:r>
          </w:p>
        </w:tc>
        <w:tc>
          <w:tcPr>
            <w:tcW w:w="21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1CC0A">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14:paraId="3B99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B5E1">
            <w:pPr>
              <w:jc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sz w:val="21"/>
                <w:szCs w:val="21"/>
                <w:u w:val="none"/>
                <w:lang w:val="en-US" w:eastAsia="zh-CN"/>
              </w:rPr>
              <w:t>一票否决项</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181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最终得分低于60分或满意度得分低于10分的取消本次补贴。</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F159">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是否一票否决</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7EA0C">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bl>
    <w:p w14:paraId="13D770BA">
      <w:pPr>
        <w:widowControl w:val="0"/>
        <w:snapToGrid w:val="0"/>
        <w:jc w:val="left"/>
        <w:rPr>
          <w:rFonts w:hint="default" w:ascii="Times New Roman" w:hAnsi="Times New Roman" w:eastAsia="黑体" w:cs="Times New Roman"/>
          <w:color w:val="auto"/>
          <w:kern w:val="0"/>
          <w:sz w:val="32"/>
          <w:szCs w:val="32"/>
          <w:highlight w:val="none"/>
          <w:lang w:val="en-US" w:eastAsia="zh-CN" w:bidi="ar-SA"/>
        </w:rPr>
      </w:pPr>
    </w:p>
    <w:p w14:paraId="508C90D3">
      <w:pPr>
        <w:widowControl w:val="0"/>
        <w:snapToGrid w:val="0"/>
        <w:jc w:val="left"/>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考核区间：</w:t>
      </w:r>
      <w:r>
        <w:rPr>
          <w:rFonts w:hint="default" w:ascii="Times New Roman" w:hAnsi="Times New Roman" w:eastAsia="方正仿宋_GBK" w:cs="Times New Roman"/>
          <w:color w:val="auto"/>
          <w:kern w:val="2"/>
          <w:sz w:val="32"/>
          <w:szCs w:val="32"/>
          <w:highlight w:val="none"/>
          <w:u w:val="single"/>
          <w:shd w:val="clear" w:color="auto" w:fill="FFFFFF"/>
          <w:lang w:val="en-US" w:eastAsia="zh-CN" w:bidi="ar-SA"/>
        </w:rPr>
        <w:t xml:space="preserve">    </w:t>
      </w:r>
      <w:r>
        <w:rPr>
          <w:rFonts w:hint="default" w:ascii="Times New Roman" w:hAnsi="Times New Roman" w:eastAsia="方正仿宋_GBK" w:cs="Times New Roman"/>
          <w:color w:val="auto"/>
          <w:kern w:val="2"/>
          <w:sz w:val="32"/>
          <w:szCs w:val="32"/>
          <w:highlight w:val="none"/>
          <w:u w:val="none"/>
          <w:shd w:val="clear" w:color="auto" w:fill="FFFFFF"/>
          <w:lang w:val="en-US" w:eastAsia="zh-CN" w:bidi="ar-SA"/>
        </w:rPr>
        <w:t>年</w:t>
      </w:r>
      <w:r>
        <w:rPr>
          <w:rFonts w:hint="default" w:ascii="Times New Roman" w:hAnsi="Times New Roman" w:eastAsia="方正仿宋_GBK" w:cs="Times New Roman"/>
          <w:color w:val="auto"/>
          <w:kern w:val="2"/>
          <w:sz w:val="32"/>
          <w:szCs w:val="32"/>
          <w:highlight w:val="none"/>
          <w:u w:val="single"/>
          <w:shd w:val="clear" w:color="auto" w:fill="FFFFFF"/>
          <w:lang w:val="en-US" w:eastAsia="zh-CN" w:bidi="ar-SA"/>
        </w:rPr>
        <w:t xml:space="preserve">    </w:t>
      </w:r>
      <w:r>
        <w:rPr>
          <w:rFonts w:hint="default" w:ascii="Times New Roman" w:hAnsi="Times New Roman" w:eastAsia="方正仿宋_GBK" w:cs="Times New Roman"/>
          <w:color w:val="auto"/>
          <w:kern w:val="2"/>
          <w:sz w:val="32"/>
          <w:szCs w:val="32"/>
          <w:highlight w:val="none"/>
          <w:u w:val="none"/>
          <w:shd w:val="clear" w:color="auto" w:fill="FFFFFF"/>
          <w:lang w:val="en-US" w:eastAsia="zh-CN" w:bidi="ar-SA"/>
        </w:rPr>
        <w:t>（上/下）半年</w:t>
      </w:r>
    </w:p>
    <w:p w14:paraId="7746BCA8">
      <w:pPr>
        <w:widowControl w:val="0"/>
        <w:snapToGrid w:val="0"/>
        <w:jc w:val="left"/>
        <w:rPr>
          <w:rFonts w:hint="default" w:ascii="Times New Roman" w:hAnsi="Times New Roman" w:eastAsia="方正仿宋_GBK" w:cs="Times New Roman"/>
          <w:color w:val="auto"/>
          <w:kern w:val="0"/>
          <w:sz w:val="32"/>
          <w:szCs w:val="32"/>
          <w:highlight w:val="none"/>
          <w:lang w:val="en-US" w:eastAsia="zh-CN" w:bidi="ar-SA"/>
        </w:rPr>
      </w:pPr>
    </w:p>
    <w:p w14:paraId="5E4B660B">
      <w:pPr>
        <w:widowControl w:val="0"/>
        <w:snapToGrid w:val="0"/>
        <w:jc w:val="left"/>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考核人员：</w:t>
      </w:r>
    </w:p>
    <w:p w14:paraId="0F0769BB">
      <w:pPr>
        <w:widowControl w:val="0"/>
        <w:snapToGrid w:val="0"/>
        <w:jc w:val="left"/>
        <w:rPr>
          <w:rFonts w:hint="default" w:ascii="Times New Roman" w:hAnsi="Times New Roman" w:eastAsia="方正仿宋_GBK" w:cs="Times New Roman"/>
          <w:color w:val="auto"/>
          <w:kern w:val="0"/>
          <w:sz w:val="32"/>
          <w:szCs w:val="32"/>
          <w:highlight w:val="none"/>
          <w:lang w:val="en-US" w:eastAsia="zh-CN" w:bidi="ar-SA"/>
        </w:rPr>
      </w:pPr>
    </w:p>
    <w:p w14:paraId="77059AE2">
      <w:pPr>
        <w:widowControl w:val="0"/>
        <w:snapToGrid w:val="0"/>
        <w:jc w:val="left"/>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考核时间：</w:t>
      </w:r>
    </w:p>
    <w:p w14:paraId="49EAEA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default" w:ascii="Times New Roman" w:hAnsi="Times New Roman" w:cs="Times New Roman"/>
          <w:color w:val="auto"/>
          <w:kern w:val="0"/>
          <w:sz w:val="24"/>
          <w:szCs w:val="24"/>
          <w:highlight w:val="none"/>
          <w:lang w:val="en-US" w:eastAsia="zh-CN"/>
        </w:rPr>
      </w:pPr>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2433">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E390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1E390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97C4A02">
    <w:pPr>
      <w:pStyle w:val="9"/>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14:paraId="11FC9184">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9AD70">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0C6A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860C6A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6F9B4ED">
    <w:pPr>
      <w:pStyle w:val="9"/>
      <w:wordWrap w:val="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106045</wp:posOffset>
              </wp:positionV>
              <wp:extent cx="8268970" cy="952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826897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35pt;height:0.75pt;width:651.1pt;z-index:251663360;mso-width-relative:page;mso-height-relative:page;" filled="f" stroked="t" coordsize="21600,21600" o:gfxdata="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ETPRLU&#10;AAAACAEAAA8AAAAAAAAAAQAgAAAAIgAAAGRycy9kb3ducmV2LnhtbFBLAQIUABQAAAAIAIdO4kAY&#10;LHVh6wEAALcDAAAOAAAAAAAAAAEAIAAAACMBAABkcnMvZTJvRG9jLnhtbFBLBQYAAAAABgAGAFkB&#10;AACABQAAAAA=&#10;">
              <v:fill on="f" focussize="0,0"/>
              <v:stroke weight="1.75pt" color="#005192 [3204]" miterlimit="8" joinstyle="miter"/>
              <v:imagedata o:title=""/>
              <o:lock v:ext="edit" aspectratio="f"/>
            </v:line>
          </w:pict>
        </mc:Fallback>
      </mc:AlternateContent>
    </w:r>
  </w:p>
  <w:p w14:paraId="518334B0">
    <w:pPr>
      <w:pStyle w:val="9"/>
      <w:wordWrap w:val="0"/>
      <w:jc w:val="center"/>
      <w:rPr>
        <w:rFonts w:hint="eastAsia" w:ascii="宋体" w:hAnsi="宋体" w:eastAsia="宋体" w:cs="宋体"/>
        <w:b/>
        <w:bCs/>
        <w:color w:val="005192"/>
        <w:sz w:val="28"/>
        <w:szCs w:val="44"/>
        <w:lang w:val="en-US" w:eastAsia="zh-CN"/>
      </w:rPr>
    </w:pPr>
    <w:r>
      <w:rPr>
        <w:rFonts w:hint="eastAsia"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民政局发布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FFC1A">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72DBC">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AB72DBC">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EFCF212">
    <w:pPr>
      <w:pStyle w:val="9"/>
      <w:wordWrap w:val="0"/>
      <w:jc w:val="right"/>
      <w:rPr>
        <w:rFonts w:hint="eastAsia" w:ascii="宋体" w:hAnsi="宋体" w:eastAsia="宋体" w:cs="宋体"/>
        <w:b/>
        <w:bCs/>
        <w:color w:val="005192"/>
        <w:sz w:val="28"/>
        <w:szCs w:val="44"/>
        <w:lang w:val="en-US" w:eastAsia="zh-CN"/>
      </w:rPr>
    </w:pPr>
  </w:p>
  <w:p w14:paraId="10480CB4">
    <w:pPr>
      <w:pStyle w:val="9"/>
      <w:wordWrap w:val="0"/>
      <w:jc w:val="center"/>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34925</wp:posOffset>
              </wp:positionV>
              <wp:extent cx="5638800" cy="1651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38800"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2.75pt;height:1.3pt;width:444pt;z-index:251666432;mso-width-relative:page;mso-height-relative:page;" filled="f" stroked="t" coordsize="21600,21600" o:gfxdata="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fzTq&#10;0wAAAAUBAAAPAAAAAAAAAAEAIAAAACIAAABkcnMvZG93bnJldi54bWxQSwECFAAUAAAACACHTuJA&#10;jvCx3u0BAAC4AwAADgAAAAAAAAABACAAAAAiAQAAZHJzL2Uyb0RvYy54bWxQSwUGAAAAAAYABgBZ&#10;AQAAgQUAAAAA&#10;">
              <v:fill on="f" focussize="0,0"/>
              <v:stroke weight="1.75pt" color="#005192 [3204]" miterlimit="8" joinstyle="miter"/>
              <v:imagedata o:title=""/>
              <o:lock v:ext="edit" aspectratio="f"/>
            </v:line>
          </w:pict>
        </mc:Fallback>
      </mc:AlternateContent>
    </w:r>
    <w:r>
      <w:rPr>
        <w:rFonts w:hint="eastAsia"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民政局发布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E71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38CC684">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0662">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690245</wp:posOffset>
              </wp:positionV>
              <wp:extent cx="8213725" cy="13970"/>
              <wp:effectExtent l="0" t="0" r="0" b="0"/>
              <wp:wrapNone/>
              <wp:docPr id="12" name="直接连接符 12"/>
              <wp:cNvGraphicFramePr/>
              <a:graphic xmlns:a="http://schemas.openxmlformats.org/drawingml/2006/main">
                <a:graphicData uri="http://schemas.microsoft.com/office/word/2010/wordprocessingShape">
                  <wps:wsp>
                    <wps:cNvCnPr/>
                    <wps:spPr>
                      <a:xfrm>
                        <a:off x="4133850" y="864870"/>
                        <a:ext cx="821372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1.1pt;width:646.75pt;z-index:251662336;mso-width-relative:page;mso-height-relative:page;" filled="f" stroked="t" coordsize="21600,21600" o:gfxdata="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nQcq1wAAAAoBAAAPAAAAAAAAAAEAIAAAACIAAABkcnMvZG93bnJldi54bWxQ&#10;SwECFAAUAAAACACHTuJAt85mbvgBAADDAwAADgAAAAAAAAABACAAAAAmAQAAZHJzL2Uyb0RvYy54&#10;bWxQSwUGAAAAAAYABgBZAQAAkAUAAAAA&#10;">
              <v:fill on="f" focussize="0,0"/>
              <v:stroke weight="1.75pt" color="#005192 [3204]" miterlimit="8" joinstyle="miter"/>
              <v:imagedata o:title=""/>
              <o:lock v:ext="edit" aspectratio="f"/>
            </v:line>
          </w:pict>
        </mc:Fallback>
      </mc:AlternateContent>
    </w:r>
  </w:p>
  <w:p w14:paraId="200B9963">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30A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405130</wp:posOffset>
              </wp:positionV>
              <wp:extent cx="5699125" cy="31750"/>
              <wp:effectExtent l="0" t="10795" r="15875" b="14605"/>
              <wp:wrapNone/>
              <wp:docPr id="20" name="直接连接符 20"/>
              <wp:cNvGraphicFramePr/>
              <a:graphic xmlns:a="http://schemas.openxmlformats.org/drawingml/2006/main">
                <a:graphicData uri="http://schemas.microsoft.com/office/word/2010/wordprocessingShape">
                  <wps:wsp>
                    <wps:cNvCnPr/>
                    <wps:spPr>
                      <a:xfrm>
                        <a:off x="4133850" y="864870"/>
                        <a:ext cx="5699125" cy="317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5pt;margin-top:31.9pt;height:2.5pt;width:448.75pt;z-index:251665408;mso-width-relative:page;mso-height-relative:page;" filled="f" stroked="t" coordsize="21600,21600" o:gfxdata="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SCTtYAAAAJAQAADwAAAAAAAAABACAAAAAiAAAAZHJzL2Rvd25yZXYueG1sUEsB&#10;AhQAFAAAAAgAh07iQD3AbG/3AQAAwwMAAA4AAAAAAAAAAQAgAAAAJQ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1" name="图片 2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9E71BD"/>
    <w:rsid w:val="01DB406C"/>
    <w:rsid w:val="027970A4"/>
    <w:rsid w:val="03E841F7"/>
    <w:rsid w:val="041C42DA"/>
    <w:rsid w:val="04B679C3"/>
    <w:rsid w:val="05324AA4"/>
    <w:rsid w:val="05C77C36"/>
    <w:rsid w:val="05F07036"/>
    <w:rsid w:val="062E6483"/>
    <w:rsid w:val="06E00104"/>
    <w:rsid w:val="079465DF"/>
    <w:rsid w:val="080F63D8"/>
    <w:rsid w:val="09341458"/>
    <w:rsid w:val="098254C2"/>
    <w:rsid w:val="0A766EDE"/>
    <w:rsid w:val="0AD64BE8"/>
    <w:rsid w:val="0B0912D7"/>
    <w:rsid w:val="0E025194"/>
    <w:rsid w:val="0F5A4B88"/>
    <w:rsid w:val="11B07144"/>
    <w:rsid w:val="150978DB"/>
    <w:rsid w:val="152D2DCA"/>
    <w:rsid w:val="17C33AC9"/>
    <w:rsid w:val="187168EA"/>
    <w:rsid w:val="196673CA"/>
    <w:rsid w:val="196D5DF5"/>
    <w:rsid w:val="19C820A4"/>
    <w:rsid w:val="1A6D1382"/>
    <w:rsid w:val="1B2F4AEE"/>
    <w:rsid w:val="1B612005"/>
    <w:rsid w:val="1B640AD0"/>
    <w:rsid w:val="1CF734C9"/>
    <w:rsid w:val="1DEC284C"/>
    <w:rsid w:val="1E6523AC"/>
    <w:rsid w:val="22440422"/>
    <w:rsid w:val="22BB4BBB"/>
    <w:rsid w:val="242068EF"/>
    <w:rsid w:val="24A46E82"/>
    <w:rsid w:val="27454D51"/>
    <w:rsid w:val="281E71C0"/>
    <w:rsid w:val="2AEB3417"/>
    <w:rsid w:val="2BBE7E09"/>
    <w:rsid w:val="2C624B9B"/>
    <w:rsid w:val="2D38117A"/>
    <w:rsid w:val="2DEE332C"/>
    <w:rsid w:val="2E68651F"/>
    <w:rsid w:val="2F573C43"/>
    <w:rsid w:val="30F92D76"/>
    <w:rsid w:val="31841BD1"/>
    <w:rsid w:val="31A15F24"/>
    <w:rsid w:val="324A1681"/>
    <w:rsid w:val="33F84048"/>
    <w:rsid w:val="36FB1DF0"/>
    <w:rsid w:val="395347B5"/>
    <w:rsid w:val="39A232A0"/>
    <w:rsid w:val="39E03696"/>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D13287B"/>
    <w:rsid w:val="4E250A85"/>
    <w:rsid w:val="4FFD4925"/>
    <w:rsid w:val="505C172E"/>
    <w:rsid w:val="506405EA"/>
    <w:rsid w:val="52F46F0B"/>
    <w:rsid w:val="532B6A10"/>
    <w:rsid w:val="53D8014D"/>
    <w:rsid w:val="55244AD3"/>
    <w:rsid w:val="55E064E0"/>
    <w:rsid w:val="572C6D10"/>
    <w:rsid w:val="5A4170D0"/>
    <w:rsid w:val="5AF773F9"/>
    <w:rsid w:val="5B103CE4"/>
    <w:rsid w:val="5B8D42E2"/>
    <w:rsid w:val="5CA36B27"/>
    <w:rsid w:val="5DC34279"/>
    <w:rsid w:val="5F3B7B17"/>
    <w:rsid w:val="5FCD688E"/>
    <w:rsid w:val="5FD22A33"/>
    <w:rsid w:val="5FF9BDAA"/>
    <w:rsid w:val="608816D1"/>
    <w:rsid w:val="60EF4E7F"/>
    <w:rsid w:val="62857768"/>
    <w:rsid w:val="63A00366"/>
    <w:rsid w:val="642C3698"/>
    <w:rsid w:val="648B0A32"/>
    <w:rsid w:val="65102B0C"/>
    <w:rsid w:val="65A31A8A"/>
    <w:rsid w:val="65CA336D"/>
    <w:rsid w:val="65FB510D"/>
    <w:rsid w:val="665233C1"/>
    <w:rsid w:val="68BA03E2"/>
    <w:rsid w:val="69AC0D42"/>
    <w:rsid w:val="69E475DD"/>
    <w:rsid w:val="6AD9688B"/>
    <w:rsid w:val="6D0E3F22"/>
    <w:rsid w:val="73586E67"/>
    <w:rsid w:val="744E4660"/>
    <w:rsid w:val="753355A2"/>
    <w:rsid w:val="759F1C61"/>
    <w:rsid w:val="769F2DE8"/>
    <w:rsid w:val="76FDEB7C"/>
    <w:rsid w:val="79C65162"/>
    <w:rsid w:val="79DD038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Body Text"/>
    <w:basedOn w:val="1"/>
    <w:next w:val="7"/>
    <w:qFormat/>
    <w:uiPriority w:val="0"/>
    <w:pPr>
      <w:ind w:leftChars="100" w:rightChars="100"/>
    </w:pPr>
    <w:rPr>
      <w:rFonts w:ascii="Calibri" w:hAnsi="Calibri" w:eastAsia="宋体" w:cs="Times New Roman"/>
    </w:rPr>
  </w:style>
  <w:style w:type="paragraph" w:styleId="7">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8">
    <w:name w:val="Body Text Indent 2"/>
    <w:basedOn w:val="1"/>
    <w:qFormat/>
    <w:uiPriority w:val="0"/>
    <w:pPr>
      <w:spacing w:after="120" w:afterLines="0" w:line="480" w:lineRule="auto"/>
      <w:ind w:left="42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before="0" w:beforeLines="0" w:after="120" w:afterLines="0" w:line="480" w:lineRule="auto"/>
    </w:pPr>
    <w:rPr>
      <w:rFonts w:hint="default"/>
      <w:sz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qFormat/>
    <w:uiPriority w:val="0"/>
    <w:pPr>
      <w:spacing w:line="360" w:lineRule="auto"/>
      <w:ind w:firstLine="420"/>
    </w:pPr>
    <w:rPr>
      <w:rFonts w:ascii="宋体" w:hAnsi="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rFonts w:cs="Times New Roman"/>
      <w:color w:val="0563C1"/>
      <w:u w:val="single"/>
    </w:rPr>
  </w:style>
  <w:style w:type="paragraph" w:customStyle="1" w:styleId="19">
    <w:name w:val="正文缩进1"/>
    <w:basedOn w:val="1"/>
    <w:qFormat/>
    <w:uiPriority w:val="0"/>
    <w:pPr>
      <w:ind w:firstLine="420" w:firstLineChars="200"/>
    </w:pPr>
    <w:rPr>
      <w:rFonts w:ascii="Calibri" w:hAnsi="Calibri" w:cs="Times New Roman"/>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
    <w:name w:val="p0"/>
    <w:basedOn w:val="1"/>
    <w:qFormat/>
    <w:uiPriority w:val="0"/>
    <w:pPr>
      <w:widowControl/>
    </w:pPr>
    <w:rPr>
      <w:rFonts w:ascii="Calibri" w:hAnsi="Calibri" w:eastAsia="宋体" w:cs="宋体"/>
      <w:kern w:val="0"/>
      <w:szCs w:val="32"/>
    </w:rPr>
  </w:style>
  <w:style w:type="character" w:customStyle="1" w:styleId="22">
    <w:name w:val="ca-7"/>
    <w:qFormat/>
    <w:uiPriority w:val="0"/>
  </w:style>
  <w:style w:type="character" w:customStyle="1" w:styleId="23">
    <w:name w:val="font21"/>
    <w:basedOn w:val="15"/>
    <w:qFormat/>
    <w:uiPriority w:val="0"/>
    <w:rPr>
      <w:rFonts w:hint="eastAsia" w:ascii="方正仿宋_GBK" w:hAnsi="方正仿宋_GBK" w:eastAsia="方正仿宋_GBK" w:cs="方正仿宋_GBK"/>
      <w:color w:val="000000"/>
      <w:sz w:val="24"/>
      <w:szCs w:val="24"/>
      <w:u w:val="none"/>
    </w:rPr>
  </w:style>
  <w:style w:type="paragraph" w:customStyle="1" w:styleId="24">
    <w:name w:val="List Paragraph"/>
    <w:basedOn w:val="1"/>
    <w:qFormat/>
    <w:uiPriority w:val="0"/>
    <w:pPr>
      <w:ind w:firstLine="420" w:firstLineChars="200"/>
    </w:pPr>
    <w:rPr>
      <w:sz w:val="32"/>
      <w:szCs w:val="32"/>
    </w:rPr>
  </w:style>
  <w:style w:type="character" w:customStyle="1" w:styleId="25">
    <w:name w:val="da1"/>
    <w:basedOn w:val="15"/>
    <w:qFormat/>
    <w:uiPriority w:val="0"/>
    <w:rPr>
      <w:rFonts w:hint="default" w:ascii="_x000B__x000C_" w:hAnsi="_x000B__x000C_"/>
      <w:color w:val="000000"/>
      <w:sz w:val="21"/>
      <w:szCs w:val="21"/>
      <w:u w:val="none"/>
    </w:rPr>
  </w:style>
  <w:style w:type="paragraph" w:customStyle="1" w:styleId="26">
    <w:name w:val="常用样式（方正仿宋简）"/>
    <w:basedOn w:val="1"/>
    <w:qFormat/>
    <w:uiPriority w:val="0"/>
    <w:pPr>
      <w:spacing w:line="560" w:lineRule="exact"/>
      <w:ind w:firstLine="640" w:firstLineChars="200"/>
    </w:pPr>
    <w:rPr>
      <w:rFonts w:eastAsia="微软雅黑"/>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6056</Words>
  <Characters>6249</Characters>
  <Lines>1</Lines>
  <Paragraphs>1</Paragraphs>
  <TotalTime>5</TotalTime>
  <ScaleCrop>false</ScaleCrop>
  <LinksUpToDate>false</LinksUpToDate>
  <CharactersWithSpaces>6642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2025-02-19T03:20:23Z</cp:lastPrinted>
  <dcterms:modified xsi:type="dcterms:W3CDTF">2025-02-19T03:20:56Z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BB27EDBB6D334E8881909F6431164233_13</vt:lpwstr>
  </property>
  <property fmtid="{D5CDD505-2E9C-101B-9397-08002B2CF9AE}" pid="4" name="KSOTemplateDocerSaveRecord">
    <vt:lpwstr>eyJoZGlkIjoiNDZlNTUwNzY2MzY2YjEyYmZkMzM5NDdhMWFhNmM1MjAiLCJ1c2VySWQiOiIxNTU0ODU1NDcxIn0=</vt:lpwstr>
  </property>
</Properties>
</file>